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4CD" w:rsidRDefault="00E744CD" w:rsidP="00E744CD">
      <w:pPr>
        <w:jc w:val="center"/>
        <w:rPr>
          <w:rFonts w:ascii="標楷體" w:eastAsia="標楷體" w:hAnsi="標楷體"/>
          <w:sz w:val="64"/>
          <w:szCs w:val="64"/>
        </w:rPr>
      </w:pPr>
      <w:r w:rsidRPr="00656246">
        <w:rPr>
          <w:rFonts w:ascii="標楷體" w:eastAsia="標楷體" w:hAnsi="標楷體" w:hint="eastAsia"/>
          <w:sz w:val="64"/>
          <w:szCs w:val="64"/>
        </w:rPr>
        <w:t>臺北市立龍山國民中學</w:t>
      </w:r>
    </w:p>
    <w:p w:rsidR="00E744CD" w:rsidRPr="00656246" w:rsidRDefault="00E744CD" w:rsidP="00E744CD">
      <w:pPr>
        <w:ind w:firstLineChars="550" w:firstLine="2860"/>
        <w:rPr>
          <w:rFonts w:ascii="標楷體" w:eastAsia="標楷體" w:hAnsi="標楷體"/>
          <w:sz w:val="52"/>
          <w:szCs w:val="52"/>
        </w:rPr>
      </w:pPr>
      <w:r w:rsidRPr="00656246">
        <w:rPr>
          <w:rFonts w:ascii="標楷體" w:eastAsia="標楷體" w:hAnsi="標楷體"/>
          <w:sz w:val="52"/>
          <w:szCs w:val="52"/>
        </w:rPr>
        <w:t>10</w:t>
      </w:r>
      <w:r w:rsidR="00DF5902">
        <w:rPr>
          <w:rFonts w:ascii="標楷體" w:eastAsia="標楷體" w:hAnsi="標楷體" w:hint="eastAsia"/>
          <w:sz w:val="52"/>
          <w:szCs w:val="52"/>
        </w:rPr>
        <w:t>7</w:t>
      </w:r>
      <w:r w:rsidRPr="00656246">
        <w:rPr>
          <w:rFonts w:ascii="標楷體" w:eastAsia="標楷體" w:hAnsi="標楷體" w:hint="eastAsia"/>
          <w:sz w:val="52"/>
          <w:szCs w:val="52"/>
        </w:rPr>
        <w:t>學年度第</w:t>
      </w:r>
      <w:r w:rsidRPr="00656246">
        <w:rPr>
          <w:rFonts w:ascii="標楷體" w:eastAsia="標楷體" w:hAnsi="標楷體"/>
          <w:sz w:val="52"/>
          <w:szCs w:val="52"/>
        </w:rPr>
        <w:t>1</w:t>
      </w:r>
      <w:r w:rsidRPr="00656246">
        <w:rPr>
          <w:rFonts w:ascii="標楷體" w:eastAsia="標楷體" w:hAnsi="標楷體" w:hint="eastAsia"/>
          <w:sz w:val="52"/>
          <w:szCs w:val="52"/>
        </w:rPr>
        <w:t>學期</w:t>
      </w:r>
    </w:p>
    <w:p w:rsidR="00B21E10" w:rsidRPr="00E744CD" w:rsidRDefault="00B21E10" w:rsidP="00B21E10">
      <w:pPr>
        <w:jc w:val="center"/>
        <w:rPr>
          <w:rFonts w:ascii="標楷體" w:eastAsia="標楷體" w:hAnsi="標楷體"/>
          <w:b/>
          <w:bCs/>
          <w:sz w:val="40"/>
        </w:rPr>
      </w:pPr>
    </w:p>
    <w:p w:rsidR="00972877" w:rsidRDefault="00E744CD" w:rsidP="004C6D61">
      <w:pPr>
        <w:jc w:val="center"/>
        <w:rPr>
          <w:rFonts w:ascii="標楷體" w:eastAsia="標楷體" w:hAnsi="標楷體"/>
          <w:b/>
          <w:bCs/>
          <w:sz w:val="40"/>
        </w:rPr>
      </w:pPr>
      <w:r>
        <w:rPr>
          <w:rFonts w:ascii="標楷體" w:eastAsia="標楷體" w:hAnsi="標楷體" w:hint="eastAsia"/>
          <w:sz w:val="96"/>
          <w:szCs w:val="96"/>
        </w:rPr>
        <w:t>期初</w:t>
      </w:r>
      <w:r w:rsidRPr="00454209">
        <w:rPr>
          <w:rFonts w:ascii="標楷體" w:eastAsia="標楷體" w:hAnsi="標楷體" w:hint="eastAsia"/>
          <w:sz w:val="96"/>
          <w:szCs w:val="96"/>
        </w:rPr>
        <w:t>校務</w:t>
      </w:r>
      <w:r>
        <w:rPr>
          <w:rFonts w:ascii="標楷體" w:eastAsia="標楷體" w:hAnsi="標楷體" w:hint="eastAsia"/>
          <w:sz w:val="96"/>
          <w:szCs w:val="96"/>
        </w:rPr>
        <w:t>工作</w:t>
      </w:r>
      <w:r w:rsidRPr="00454209">
        <w:rPr>
          <w:rFonts w:ascii="標楷體" w:eastAsia="標楷體" w:hAnsi="標楷體" w:hint="eastAsia"/>
          <w:sz w:val="96"/>
          <w:szCs w:val="96"/>
        </w:rPr>
        <w:t>會</w:t>
      </w:r>
      <w:r>
        <w:rPr>
          <w:rFonts w:ascii="標楷體" w:eastAsia="標楷體" w:hAnsi="標楷體" w:hint="eastAsia"/>
          <w:sz w:val="96"/>
          <w:szCs w:val="96"/>
        </w:rPr>
        <w:t>議</w:t>
      </w:r>
      <w:r w:rsidRPr="00454209">
        <w:rPr>
          <w:rFonts w:ascii="標楷體" w:eastAsia="標楷體" w:hAnsi="標楷體" w:hint="eastAsia"/>
          <w:sz w:val="96"/>
          <w:szCs w:val="96"/>
        </w:rPr>
        <w:t>手冊</w:t>
      </w:r>
    </w:p>
    <w:p w:rsidR="00E76B8D" w:rsidRDefault="004C6D61" w:rsidP="004C6D61">
      <w:pPr>
        <w:jc w:val="center"/>
        <w:rPr>
          <w:rFonts w:ascii="標楷體" w:eastAsia="標楷體" w:hAnsi="標楷體"/>
          <w:b/>
          <w:bCs/>
          <w:sz w:val="40"/>
        </w:rPr>
      </w:pPr>
      <w:r>
        <w:rPr>
          <w:rFonts w:ascii="標楷體" w:eastAsia="標楷體" w:hAnsi="標楷體"/>
          <w:b/>
          <w:bCs/>
          <w:noProof/>
          <w:sz w:val="40"/>
        </w:rPr>
        <w:drawing>
          <wp:inline distT="0" distB="0" distL="0" distR="0">
            <wp:extent cx="2943225" cy="4253216"/>
            <wp:effectExtent l="0" t="0" r="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圖片二.jpg"/>
                    <pic:cNvPicPr/>
                  </pic:nvPicPr>
                  <pic:blipFill>
                    <a:blip r:embed="rId8">
                      <a:extLst>
                        <a:ext uri="{28A0092B-C50C-407E-A947-70E740481C1C}">
                          <a14:useLocalDpi xmlns:a14="http://schemas.microsoft.com/office/drawing/2010/main" val="0"/>
                        </a:ext>
                      </a:extLst>
                    </a:blip>
                    <a:stretch>
                      <a:fillRect/>
                    </a:stretch>
                  </pic:blipFill>
                  <pic:spPr>
                    <a:xfrm>
                      <a:off x="0" y="0"/>
                      <a:ext cx="2952279" cy="4266300"/>
                    </a:xfrm>
                    <a:prstGeom prst="rect">
                      <a:avLst/>
                    </a:prstGeom>
                  </pic:spPr>
                </pic:pic>
              </a:graphicData>
            </a:graphic>
          </wp:inline>
        </w:drawing>
      </w:r>
    </w:p>
    <w:p w:rsidR="00E76B8D" w:rsidRDefault="00E76B8D" w:rsidP="004F1086">
      <w:pPr>
        <w:jc w:val="center"/>
        <w:rPr>
          <w:rFonts w:ascii="標楷體" w:eastAsia="標楷體" w:hAnsi="標楷體"/>
          <w:b/>
          <w:bCs/>
          <w:sz w:val="40"/>
        </w:rPr>
      </w:pPr>
    </w:p>
    <w:p w:rsidR="003C649B" w:rsidRDefault="003C649B" w:rsidP="004F1086">
      <w:pPr>
        <w:jc w:val="center"/>
        <w:rPr>
          <w:rFonts w:ascii="標楷體" w:eastAsia="標楷體" w:hAnsi="標楷體"/>
          <w:b/>
          <w:bCs/>
          <w:sz w:val="40"/>
        </w:rPr>
      </w:pPr>
    </w:p>
    <w:p w:rsidR="003C649B" w:rsidRDefault="003C649B" w:rsidP="004F1086">
      <w:pPr>
        <w:jc w:val="center"/>
        <w:rPr>
          <w:rFonts w:ascii="標楷體" w:eastAsia="標楷體" w:hAnsi="標楷體"/>
          <w:b/>
          <w:bCs/>
          <w:sz w:val="40"/>
        </w:rPr>
      </w:pPr>
    </w:p>
    <w:p w:rsidR="003C649B" w:rsidRDefault="003C649B" w:rsidP="004F1086">
      <w:pPr>
        <w:jc w:val="center"/>
        <w:rPr>
          <w:rFonts w:ascii="標楷體" w:eastAsia="標楷體" w:hAnsi="標楷體"/>
          <w:b/>
          <w:bCs/>
          <w:sz w:val="40"/>
        </w:rPr>
      </w:pPr>
    </w:p>
    <w:p w:rsidR="003C649B" w:rsidRDefault="003C649B" w:rsidP="004F1086">
      <w:pPr>
        <w:jc w:val="center"/>
        <w:rPr>
          <w:rFonts w:ascii="標楷體" w:eastAsia="標楷體" w:hAnsi="標楷體"/>
          <w:b/>
          <w:bCs/>
          <w:sz w:val="40"/>
        </w:rPr>
      </w:pPr>
    </w:p>
    <w:p w:rsidR="003C649B" w:rsidRDefault="003C649B" w:rsidP="004F1086">
      <w:pPr>
        <w:jc w:val="center"/>
        <w:rPr>
          <w:rFonts w:ascii="標楷體" w:eastAsia="標楷體" w:hAnsi="標楷體"/>
          <w:b/>
          <w:bCs/>
          <w:sz w:val="40"/>
        </w:rPr>
      </w:pPr>
    </w:p>
    <w:p w:rsidR="00E744CD" w:rsidRPr="00656246" w:rsidRDefault="00E744CD" w:rsidP="00E744CD">
      <w:pPr>
        <w:jc w:val="center"/>
        <w:rPr>
          <w:rFonts w:ascii="標楷體" w:eastAsia="標楷體" w:hAnsi="標楷體"/>
          <w:sz w:val="56"/>
          <w:szCs w:val="56"/>
        </w:rPr>
      </w:pPr>
      <w:r w:rsidRPr="00656246">
        <w:rPr>
          <w:rFonts w:ascii="標楷體" w:eastAsia="標楷體" w:hAnsi="標楷體" w:hint="eastAsia"/>
          <w:sz w:val="56"/>
          <w:szCs w:val="56"/>
        </w:rPr>
        <w:lastRenderedPageBreak/>
        <w:t>時間：</w:t>
      </w:r>
      <w:r w:rsidRPr="00656246">
        <w:rPr>
          <w:rFonts w:ascii="標楷體" w:eastAsia="標楷體" w:hAnsi="標楷體"/>
          <w:sz w:val="56"/>
          <w:szCs w:val="56"/>
        </w:rPr>
        <w:t>10</w:t>
      </w:r>
      <w:r w:rsidR="00252E34">
        <w:rPr>
          <w:rFonts w:ascii="標楷體" w:eastAsia="標楷體" w:hAnsi="標楷體" w:hint="eastAsia"/>
          <w:sz w:val="56"/>
          <w:szCs w:val="56"/>
        </w:rPr>
        <w:t>7</w:t>
      </w:r>
      <w:r w:rsidRPr="00656246">
        <w:rPr>
          <w:rFonts w:ascii="標楷體" w:eastAsia="標楷體" w:hAnsi="標楷體" w:hint="eastAsia"/>
          <w:sz w:val="56"/>
          <w:szCs w:val="56"/>
        </w:rPr>
        <w:t>年</w:t>
      </w:r>
      <w:r w:rsidRPr="00656246">
        <w:rPr>
          <w:rFonts w:ascii="標楷體" w:eastAsia="標楷體" w:hAnsi="標楷體"/>
          <w:sz w:val="56"/>
          <w:szCs w:val="56"/>
        </w:rPr>
        <w:t>8</w:t>
      </w:r>
      <w:r w:rsidRPr="00656246">
        <w:rPr>
          <w:rFonts w:ascii="標楷體" w:eastAsia="標楷體" w:hAnsi="標楷體" w:hint="eastAsia"/>
          <w:sz w:val="56"/>
          <w:szCs w:val="56"/>
        </w:rPr>
        <w:t>月</w:t>
      </w:r>
      <w:r w:rsidRPr="00656246">
        <w:rPr>
          <w:rFonts w:ascii="標楷體" w:eastAsia="標楷體" w:hAnsi="標楷體"/>
          <w:sz w:val="56"/>
          <w:szCs w:val="56"/>
        </w:rPr>
        <w:t>2</w:t>
      </w:r>
      <w:r w:rsidR="00B81A35">
        <w:rPr>
          <w:rFonts w:ascii="標楷體" w:eastAsia="標楷體" w:hAnsi="標楷體" w:hint="eastAsia"/>
          <w:sz w:val="56"/>
          <w:szCs w:val="56"/>
        </w:rPr>
        <w:t>9</w:t>
      </w:r>
      <w:r>
        <w:rPr>
          <w:rFonts w:ascii="標楷體" w:eastAsia="標楷體" w:hAnsi="標楷體" w:hint="eastAsia"/>
          <w:sz w:val="56"/>
          <w:szCs w:val="56"/>
        </w:rPr>
        <w:t>日（星期</w:t>
      </w:r>
      <w:r w:rsidR="00B81A35">
        <w:rPr>
          <w:rFonts w:ascii="標楷體" w:eastAsia="標楷體" w:hAnsi="標楷體" w:hint="eastAsia"/>
          <w:sz w:val="56"/>
          <w:szCs w:val="56"/>
        </w:rPr>
        <w:t>三</w:t>
      </w:r>
      <w:r w:rsidRPr="00656246">
        <w:rPr>
          <w:rFonts w:ascii="標楷體" w:eastAsia="標楷體" w:hAnsi="標楷體" w:hint="eastAsia"/>
          <w:sz w:val="56"/>
          <w:szCs w:val="56"/>
        </w:rPr>
        <w:t>）</w:t>
      </w:r>
    </w:p>
    <w:p w:rsidR="00E744CD" w:rsidRDefault="00E744CD" w:rsidP="00E744CD">
      <w:pPr>
        <w:jc w:val="center"/>
        <w:rPr>
          <w:rFonts w:ascii="標楷體" w:eastAsia="標楷體" w:hAnsi="標楷體"/>
          <w:sz w:val="52"/>
          <w:szCs w:val="52"/>
        </w:rPr>
      </w:pPr>
      <w:r w:rsidRPr="002D0CE5">
        <w:rPr>
          <w:rFonts w:ascii="標楷體" w:eastAsia="標楷體" w:hAnsi="標楷體" w:hint="eastAsia"/>
          <w:sz w:val="52"/>
          <w:szCs w:val="52"/>
        </w:rPr>
        <w:t>教務處彙整</w:t>
      </w:r>
    </w:p>
    <w:p w:rsidR="00972877" w:rsidRDefault="00972877" w:rsidP="00972877">
      <w:pPr>
        <w:tabs>
          <w:tab w:val="right" w:leader="dot" w:pos="9600"/>
        </w:tabs>
        <w:jc w:val="center"/>
        <w:rPr>
          <w:rFonts w:ascii="標楷體" w:eastAsia="標楷體" w:hAnsi="標楷體"/>
          <w:sz w:val="56"/>
          <w:szCs w:val="56"/>
        </w:rPr>
      </w:pPr>
      <w:r w:rsidRPr="00A01458">
        <w:rPr>
          <w:rFonts w:ascii="標楷體" w:eastAsia="標楷體" w:hAnsi="標楷體" w:hint="eastAsia"/>
          <w:sz w:val="56"/>
          <w:szCs w:val="56"/>
        </w:rPr>
        <w:t>目錄</w:t>
      </w:r>
    </w:p>
    <w:p w:rsidR="00E744CD" w:rsidRPr="00004540" w:rsidRDefault="00E744CD" w:rsidP="00E744CD">
      <w:pPr>
        <w:tabs>
          <w:tab w:val="right" w:leader="dot" w:pos="9600"/>
        </w:tabs>
        <w:jc w:val="both"/>
        <w:rPr>
          <w:rFonts w:ascii="標楷體" w:eastAsia="標楷體" w:hAnsi="標楷體"/>
          <w:sz w:val="32"/>
          <w:szCs w:val="32"/>
        </w:rPr>
      </w:pPr>
      <w:r w:rsidRPr="00004540">
        <w:rPr>
          <w:rFonts w:ascii="標楷體" w:eastAsia="標楷體" w:hAnsi="標楷體" w:hint="eastAsia"/>
          <w:sz w:val="32"/>
          <w:szCs w:val="32"/>
        </w:rPr>
        <w:t>一、校務</w:t>
      </w:r>
      <w:r>
        <w:rPr>
          <w:rFonts w:ascii="標楷體" w:eastAsia="標楷體" w:hAnsi="標楷體" w:hint="eastAsia"/>
          <w:sz w:val="32"/>
          <w:szCs w:val="32"/>
        </w:rPr>
        <w:t>工作</w:t>
      </w:r>
      <w:r w:rsidRPr="00004540">
        <w:rPr>
          <w:rFonts w:ascii="標楷體" w:eastAsia="標楷體" w:hAnsi="標楷體" w:hint="eastAsia"/>
          <w:sz w:val="32"/>
          <w:szCs w:val="32"/>
        </w:rPr>
        <w:t>會議議程</w:t>
      </w:r>
      <w:r>
        <w:rPr>
          <w:rFonts w:ascii="標楷體" w:eastAsia="標楷體" w:hAnsi="標楷體"/>
          <w:sz w:val="32"/>
          <w:szCs w:val="32"/>
        </w:rPr>
        <w:tab/>
      </w:r>
      <w:r w:rsidR="00972877">
        <w:rPr>
          <w:rFonts w:ascii="標楷體" w:eastAsia="標楷體" w:hAnsi="標楷體" w:hint="eastAsia"/>
          <w:sz w:val="32"/>
          <w:szCs w:val="32"/>
        </w:rPr>
        <w:t>3</w:t>
      </w:r>
    </w:p>
    <w:p w:rsidR="00E744CD" w:rsidRPr="00004540" w:rsidRDefault="00E744CD" w:rsidP="00E744CD">
      <w:pPr>
        <w:tabs>
          <w:tab w:val="right" w:leader="dot" w:pos="9600"/>
        </w:tabs>
        <w:jc w:val="both"/>
        <w:rPr>
          <w:rFonts w:ascii="標楷體" w:eastAsia="標楷體" w:hAnsi="標楷體"/>
          <w:sz w:val="32"/>
          <w:szCs w:val="32"/>
        </w:rPr>
      </w:pPr>
      <w:r w:rsidRPr="00004540">
        <w:rPr>
          <w:rFonts w:ascii="標楷體" w:eastAsia="標楷體" w:hAnsi="標楷體" w:hint="eastAsia"/>
          <w:sz w:val="32"/>
          <w:szCs w:val="32"/>
        </w:rPr>
        <w:t>二、</w:t>
      </w:r>
      <w:r>
        <w:rPr>
          <w:rFonts w:ascii="標楷體" w:eastAsia="標楷體" w:hAnsi="標楷體" w:hint="eastAsia"/>
          <w:sz w:val="32"/>
          <w:szCs w:val="32"/>
        </w:rPr>
        <w:t>行政處室教師</w:t>
      </w:r>
      <w:r>
        <w:rPr>
          <w:rFonts w:ascii="標楷體" w:eastAsia="標楷體" w:hAnsi="標楷體"/>
          <w:sz w:val="32"/>
          <w:szCs w:val="32"/>
        </w:rPr>
        <w:tab/>
      </w:r>
      <w:r w:rsidR="00972877">
        <w:rPr>
          <w:rFonts w:ascii="標楷體" w:eastAsia="標楷體" w:hAnsi="標楷體" w:hint="eastAsia"/>
          <w:sz w:val="32"/>
          <w:szCs w:val="32"/>
        </w:rPr>
        <w:t>4</w:t>
      </w:r>
    </w:p>
    <w:p w:rsidR="00E744CD" w:rsidRPr="00004540" w:rsidRDefault="00E744CD" w:rsidP="00E744CD">
      <w:pPr>
        <w:tabs>
          <w:tab w:val="right" w:leader="dot" w:pos="9600"/>
        </w:tabs>
        <w:jc w:val="both"/>
        <w:rPr>
          <w:rFonts w:ascii="標楷體" w:eastAsia="標楷體" w:hAnsi="標楷體"/>
          <w:color w:val="FF0000"/>
          <w:sz w:val="32"/>
          <w:szCs w:val="32"/>
        </w:rPr>
      </w:pPr>
      <w:r w:rsidRPr="00004540">
        <w:rPr>
          <w:rFonts w:ascii="標楷體" w:eastAsia="標楷體" w:hAnsi="標楷體" w:hint="eastAsia"/>
          <w:sz w:val="32"/>
          <w:szCs w:val="32"/>
        </w:rPr>
        <w:t>三、各處室工作報告</w:t>
      </w:r>
      <w:r>
        <w:rPr>
          <w:rFonts w:ascii="標楷體" w:eastAsia="標楷體" w:hAnsi="標楷體"/>
          <w:sz w:val="32"/>
          <w:szCs w:val="32"/>
        </w:rPr>
        <w:tab/>
      </w:r>
      <w:r w:rsidR="00972877">
        <w:rPr>
          <w:rFonts w:ascii="標楷體" w:eastAsia="標楷體" w:hAnsi="標楷體" w:hint="eastAsia"/>
          <w:sz w:val="32"/>
          <w:szCs w:val="32"/>
        </w:rPr>
        <w:t>5</w:t>
      </w:r>
    </w:p>
    <w:p w:rsidR="00E744CD" w:rsidRPr="00004540" w:rsidRDefault="00E744CD" w:rsidP="00E744CD">
      <w:pPr>
        <w:tabs>
          <w:tab w:val="right" w:leader="dot" w:pos="9600"/>
        </w:tabs>
        <w:ind w:firstLineChars="221" w:firstLine="707"/>
        <w:jc w:val="both"/>
        <w:rPr>
          <w:rFonts w:ascii="標楷體" w:eastAsia="標楷體" w:hAnsi="標楷體"/>
          <w:color w:val="FF0000"/>
          <w:sz w:val="32"/>
          <w:szCs w:val="32"/>
        </w:rPr>
      </w:pPr>
      <w:r>
        <w:rPr>
          <w:rFonts w:ascii="新細明體" w:hAnsi="新細明體" w:hint="eastAsia"/>
          <w:sz w:val="32"/>
          <w:szCs w:val="32"/>
        </w:rPr>
        <w:t>◆</w:t>
      </w:r>
      <w:r w:rsidRPr="00004540">
        <w:rPr>
          <w:rFonts w:ascii="標楷體" w:eastAsia="標楷體" w:hAnsi="標楷體" w:hint="eastAsia"/>
          <w:sz w:val="32"/>
          <w:szCs w:val="32"/>
        </w:rPr>
        <w:t>教務處</w:t>
      </w:r>
      <w:r>
        <w:rPr>
          <w:rFonts w:ascii="標楷體" w:eastAsia="標楷體" w:hAnsi="標楷體"/>
          <w:sz w:val="32"/>
          <w:szCs w:val="32"/>
        </w:rPr>
        <w:tab/>
      </w:r>
      <w:r>
        <w:rPr>
          <w:rFonts w:ascii="標楷體" w:eastAsia="標楷體" w:hAnsi="標楷體" w:hint="eastAsia"/>
          <w:sz w:val="32"/>
          <w:szCs w:val="32"/>
        </w:rPr>
        <w:t>...</w:t>
      </w:r>
      <w:r w:rsidR="00972877">
        <w:rPr>
          <w:rFonts w:ascii="標楷體" w:eastAsia="標楷體" w:hAnsi="標楷體" w:hint="eastAsia"/>
          <w:sz w:val="32"/>
          <w:szCs w:val="32"/>
        </w:rPr>
        <w:t>5</w:t>
      </w:r>
    </w:p>
    <w:p w:rsidR="00E744CD" w:rsidRPr="00004540" w:rsidRDefault="00E744CD" w:rsidP="00E744CD">
      <w:pPr>
        <w:tabs>
          <w:tab w:val="right" w:leader="dot" w:pos="9600"/>
        </w:tabs>
        <w:ind w:firstLineChars="221" w:firstLine="707"/>
        <w:jc w:val="both"/>
        <w:rPr>
          <w:rFonts w:ascii="標楷體" w:eastAsia="標楷體" w:hAnsi="標楷體"/>
          <w:color w:val="FF0000"/>
          <w:sz w:val="32"/>
          <w:szCs w:val="32"/>
        </w:rPr>
      </w:pPr>
      <w:r>
        <w:rPr>
          <w:rFonts w:ascii="新細明體" w:hAnsi="新細明體" w:hint="eastAsia"/>
          <w:sz w:val="32"/>
          <w:szCs w:val="32"/>
        </w:rPr>
        <w:t>◆</w:t>
      </w:r>
      <w:r>
        <w:rPr>
          <w:rFonts w:ascii="標楷體" w:eastAsia="標楷體" w:hAnsi="標楷體" w:hint="eastAsia"/>
          <w:sz w:val="32"/>
          <w:szCs w:val="32"/>
        </w:rPr>
        <w:t>學</w:t>
      </w:r>
      <w:proofErr w:type="gramStart"/>
      <w:r>
        <w:rPr>
          <w:rFonts w:ascii="標楷體" w:eastAsia="標楷體" w:hAnsi="標楷體" w:hint="eastAsia"/>
          <w:sz w:val="32"/>
          <w:szCs w:val="32"/>
        </w:rPr>
        <w:t>務</w:t>
      </w:r>
      <w:proofErr w:type="gramEnd"/>
      <w:r w:rsidRPr="00575E0D">
        <w:rPr>
          <w:rFonts w:ascii="標楷體" w:eastAsia="標楷體" w:hAnsi="標楷體" w:hint="eastAsia"/>
          <w:sz w:val="32"/>
          <w:szCs w:val="32"/>
        </w:rPr>
        <w:t>處</w:t>
      </w:r>
      <w:r>
        <w:rPr>
          <w:rFonts w:ascii="標楷體" w:eastAsia="標楷體" w:hAnsi="標楷體"/>
          <w:sz w:val="32"/>
          <w:szCs w:val="32"/>
        </w:rPr>
        <w:tab/>
      </w:r>
      <w:r w:rsidR="00972877">
        <w:rPr>
          <w:rFonts w:ascii="標楷體" w:eastAsia="標楷體" w:hAnsi="標楷體" w:hint="eastAsia"/>
          <w:sz w:val="32"/>
          <w:szCs w:val="32"/>
        </w:rPr>
        <w:t>1</w:t>
      </w:r>
      <w:r w:rsidR="007C136D">
        <w:rPr>
          <w:rFonts w:ascii="標楷體" w:eastAsia="標楷體" w:hAnsi="標楷體" w:hint="eastAsia"/>
          <w:sz w:val="32"/>
          <w:szCs w:val="32"/>
        </w:rPr>
        <w:t>1</w:t>
      </w:r>
    </w:p>
    <w:p w:rsidR="00E744CD" w:rsidRPr="00575E0D" w:rsidRDefault="00E744CD" w:rsidP="00E744CD">
      <w:pPr>
        <w:tabs>
          <w:tab w:val="right" w:leader="dot" w:pos="9600"/>
        </w:tabs>
        <w:ind w:firstLineChars="221" w:firstLine="707"/>
        <w:jc w:val="both"/>
        <w:rPr>
          <w:rFonts w:ascii="標楷體" w:eastAsia="標楷體" w:hAnsi="標楷體"/>
          <w:sz w:val="32"/>
          <w:szCs w:val="32"/>
        </w:rPr>
      </w:pPr>
      <w:r>
        <w:rPr>
          <w:rFonts w:ascii="新細明體" w:hAnsi="新細明體" w:hint="eastAsia"/>
          <w:sz w:val="32"/>
          <w:szCs w:val="32"/>
        </w:rPr>
        <w:t>◆</w:t>
      </w:r>
      <w:r w:rsidRPr="00575E0D">
        <w:rPr>
          <w:rFonts w:ascii="標楷體" w:eastAsia="標楷體" w:hAnsi="標楷體" w:hint="eastAsia"/>
          <w:sz w:val="32"/>
          <w:szCs w:val="32"/>
        </w:rPr>
        <w:t>總務處</w:t>
      </w:r>
      <w:r>
        <w:rPr>
          <w:rFonts w:ascii="標楷體" w:eastAsia="標楷體" w:hAnsi="標楷體"/>
          <w:sz w:val="32"/>
          <w:szCs w:val="32"/>
        </w:rPr>
        <w:tab/>
      </w:r>
      <w:r w:rsidR="00397597">
        <w:rPr>
          <w:rFonts w:ascii="標楷體" w:eastAsia="標楷體" w:hAnsi="標楷體" w:hint="eastAsia"/>
          <w:sz w:val="32"/>
          <w:szCs w:val="32"/>
        </w:rPr>
        <w:t>16</w:t>
      </w:r>
    </w:p>
    <w:p w:rsidR="00E744CD" w:rsidRPr="00575E0D" w:rsidRDefault="00E744CD" w:rsidP="00E744CD">
      <w:pPr>
        <w:tabs>
          <w:tab w:val="right" w:leader="dot" w:pos="9600"/>
        </w:tabs>
        <w:ind w:firstLineChars="221" w:firstLine="707"/>
        <w:jc w:val="both"/>
        <w:rPr>
          <w:rFonts w:ascii="標楷體" w:eastAsia="標楷體" w:hAnsi="標楷體"/>
          <w:sz w:val="32"/>
          <w:szCs w:val="32"/>
        </w:rPr>
      </w:pPr>
      <w:r>
        <w:rPr>
          <w:rFonts w:ascii="新細明體" w:hAnsi="新細明體" w:hint="eastAsia"/>
          <w:sz w:val="32"/>
          <w:szCs w:val="32"/>
        </w:rPr>
        <w:t>◆</w:t>
      </w:r>
      <w:r w:rsidRPr="00575E0D">
        <w:rPr>
          <w:rFonts w:ascii="標楷體" w:eastAsia="標楷體" w:hAnsi="標楷體" w:hint="eastAsia"/>
          <w:sz w:val="32"/>
          <w:szCs w:val="32"/>
        </w:rPr>
        <w:t>輔導室</w:t>
      </w:r>
      <w:r>
        <w:rPr>
          <w:rFonts w:ascii="標楷體" w:eastAsia="標楷體" w:hAnsi="標楷體"/>
          <w:sz w:val="32"/>
          <w:szCs w:val="32"/>
        </w:rPr>
        <w:tab/>
      </w:r>
      <w:r w:rsidR="00397597">
        <w:rPr>
          <w:rFonts w:ascii="標楷體" w:eastAsia="標楷體" w:hAnsi="標楷體" w:hint="eastAsia"/>
          <w:sz w:val="32"/>
          <w:szCs w:val="32"/>
        </w:rPr>
        <w:t>17</w:t>
      </w:r>
    </w:p>
    <w:p w:rsidR="00E744CD" w:rsidRDefault="00E744CD" w:rsidP="00E744CD">
      <w:pPr>
        <w:rPr>
          <w:rFonts w:ascii="標楷體" w:eastAsia="標楷體" w:hAnsi="標楷體"/>
          <w:sz w:val="32"/>
          <w:szCs w:val="32"/>
        </w:rPr>
      </w:pPr>
    </w:p>
    <w:p w:rsidR="00E744CD" w:rsidRDefault="004C6D61" w:rsidP="007A3DC6">
      <w:pPr>
        <w:jc w:val="center"/>
        <w:rPr>
          <w:rFonts w:ascii="標楷體" w:eastAsia="標楷體" w:hAnsi="標楷體"/>
          <w:sz w:val="32"/>
          <w:szCs w:val="32"/>
        </w:rPr>
      </w:pPr>
      <w:r>
        <w:rPr>
          <w:rFonts w:ascii="標楷體" w:eastAsia="標楷體" w:hAnsi="標楷體"/>
          <w:noProof/>
          <w:sz w:val="32"/>
          <w:szCs w:val="32"/>
        </w:rPr>
        <w:drawing>
          <wp:inline distT="0" distB="0" distL="0" distR="0">
            <wp:extent cx="2488121" cy="3524250"/>
            <wp:effectExtent l="0" t="0" r="762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四.jpg"/>
                    <pic:cNvPicPr/>
                  </pic:nvPicPr>
                  <pic:blipFill>
                    <a:blip r:embed="rId9">
                      <a:extLst>
                        <a:ext uri="{28A0092B-C50C-407E-A947-70E740481C1C}">
                          <a14:useLocalDpi xmlns:a14="http://schemas.microsoft.com/office/drawing/2010/main" val="0"/>
                        </a:ext>
                      </a:extLst>
                    </a:blip>
                    <a:stretch>
                      <a:fillRect/>
                    </a:stretch>
                  </pic:blipFill>
                  <pic:spPr>
                    <a:xfrm>
                      <a:off x="0" y="0"/>
                      <a:ext cx="2500552" cy="3541858"/>
                    </a:xfrm>
                    <a:prstGeom prst="rect">
                      <a:avLst/>
                    </a:prstGeom>
                  </pic:spPr>
                </pic:pic>
              </a:graphicData>
            </a:graphic>
          </wp:inline>
        </w:drawing>
      </w:r>
    </w:p>
    <w:p w:rsidR="00C916CB" w:rsidRDefault="00C916CB" w:rsidP="009F65B3">
      <w:pPr>
        <w:rPr>
          <w:rFonts w:ascii="標楷體" w:eastAsia="標楷體" w:hAnsi="標楷體"/>
          <w:b/>
          <w:bCs/>
          <w:sz w:val="40"/>
        </w:rPr>
      </w:pPr>
    </w:p>
    <w:p w:rsidR="00E744CD" w:rsidRPr="00C66128" w:rsidRDefault="00E744CD" w:rsidP="00E744CD">
      <w:pPr>
        <w:jc w:val="center"/>
        <w:rPr>
          <w:rFonts w:ascii="標楷體" w:eastAsia="標楷體" w:hAnsi="標楷體"/>
          <w:b/>
          <w:bCs/>
          <w:sz w:val="40"/>
        </w:rPr>
      </w:pPr>
      <w:r w:rsidRPr="00C66128">
        <w:rPr>
          <w:rFonts w:ascii="標楷體" w:eastAsia="標楷體" w:hAnsi="標楷體" w:hint="eastAsia"/>
          <w:b/>
          <w:bCs/>
          <w:sz w:val="40"/>
        </w:rPr>
        <w:lastRenderedPageBreak/>
        <w:t>臺北市立龍山國民中學</w:t>
      </w:r>
      <w:r w:rsidRPr="00C66128">
        <w:rPr>
          <w:rFonts w:ascii="標楷體" w:eastAsia="標楷體" w:hAnsi="標楷體"/>
          <w:b/>
          <w:bCs/>
          <w:sz w:val="40"/>
        </w:rPr>
        <w:t>10</w:t>
      </w:r>
      <w:r w:rsidR="00DF5902">
        <w:rPr>
          <w:rFonts w:ascii="標楷體" w:eastAsia="標楷體" w:hAnsi="標楷體" w:hint="eastAsia"/>
          <w:b/>
          <w:bCs/>
          <w:sz w:val="40"/>
        </w:rPr>
        <w:t>7</w:t>
      </w:r>
      <w:r w:rsidRPr="00C66128">
        <w:rPr>
          <w:rFonts w:ascii="標楷體" w:eastAsia="標楷體" w:hAnsi="標楷體" w:hint="eastAsia"/>
          <w:b/>
          <w:bCs/>
          <w:sz w:val="40"/>
        </w:rPr>
        <w:t>學年度第</w:t>
      </w:r>
      <w:r w:rsidRPr="00C66128">
        <w:rPr>
          <w:rFonts w:ascii="標楷體" w:eastAsia="標楷體" w:hAnsi="標楷體"/>
          <w:b/>
          <w:bCs/>
          <w:sz w:val="40"/>
        </w:rPr>
        <w:t>1</w:t>
      </w:r>
      <w:r w:rsidRPr="00C66128">
        <w:rPr>
          <w:rFonts w:ascii="標楷體" w:eastAsia="標楷體" w:hAnsi="標楷體" w:hint="eastAsia"/>
          <w:b/>
          <w:bCs/>
          <w:sz w:val="40"/>
        </w:rPr>
        <w:t>學期</w:t>
      </w:r>
    </w:p>
    <w:p w:rsidR="00E744CD" w:rsidRDefault="00E744CD" w:rsidP="00E744CD">
      <w:pPr>
        <w:jc w:val="center"/>
        <w:rPr>
          <w:rFonts w:ascii="標楷體" w:eastAsia="標楷體" w:hAnsi="標楷體"/>
          <w:b/>
          <w:bCs/>
          <w:sz w:val="40"/>
        </w:rPr>
      </w:pPr>
      <w:r w:rsidRPr="00004540">
        <w:rPr>
          <w:rFonts w:ascii="標楷體" w:eastAsia="標楷體" w:hAnsi="標楷體" w:hint="eastAsia"/>
          <w:b/>
          <w:bCs/>
          <w:sz w:val="40"/>
        </w:rPr>
        <w:t>期初校務</w:t>
      </w:r>
      <w:r>
        <w:rPr>
          <w:rFonts w:ascii="標楷體" w:eastAsia="標楷體" w:hAnsi="標楷體" w:hint="eastAsia"/>
          <w:b/>
          <w:bCs/>
          <w:sz w:val="40"/>
        </w:rPr>
        <w:t>工作</w:t>
      </w:r>
      <w:r w:rsidRPr="00004540">
        <w:rPr>
          <w:rFonts w:ascii="標楷體" w:eastAsia="標楷體" w:hAnsi="標楷體" w:hint="eastAsia"/>
          <w:b/>
          <w:bCs/>
          <w:sz w:val="40"/>
        </w:rPr>
        <w:t>會</w:t>
      </w:r>
      <w:r>
        <w:rPr>
          <w:rFonts w:ascii="標楷體" w:eastAsia="標楷體" w:hAnsi="標楷體" w:hint="eastAsia"/>
          <w:b/>
          <w:bCs/>
          <w:sz w:val="40"/>
        </w:rPr>
        <w:t>議</w:t>
      </w:r>
    </w:p>
    <w:p w:rsidR="00E744CD" w:rsidRPr="00004540" w:rsidRDefault="00E744CD" w:rsidP="00E744CD">
      <w:pPr>
        <w:jc w:val="center"/>
        <w:rPr>
          <w:rFonts w:ascii="標楷體" w:eastAsia="標楷體" w:hAnsi="標楷體"/>
          <w:b/>
          <w:bCs/>
          <w:sz w:val="40"/>
        </w:rPr>
      </w:pPr>
    </w:p>
    <w:p w:rsidR="00E744CD" w:rsidRPr="00DF5902" w:rsidRDefault="00E744CD" w:rsidP="00180D6D">
      <w:pPr>
        <w:pStyle w:val="a3"/>
        <w:numPr>
          <w:ilvl w:val="0"/>
          <w:numId w:val="1"/>
        </w:numPr>
        <w:ind w:leftChars="0"/>
        <w:jc w:val="both"/>
        <w:rPr>
          <w:rFonts w:ascii="標楷體" w:eastAsia="標楷體" w:hAnsi="標楷體"/>
          <w:color w:val="FF0000"/>
          <w:sz w:val="32"/>
        </w:rPr>
      </w:pPr>
      <w:r w:rsidRPr="000560F4">
        <w:rPr>
          <w:rFonts w:ascii="標楷體" w:eastAsia="標楷體" w:hAnsi="標楷體" w:hint="eastAsia"/>
          <w:sz w:val="32"/>
        </w:rPr>
        <w:t>時間：</w:t>
      </w:r>
      <w:r w:rsidR="00DF5902" w:rsidRPr="003C649B">
        <w:rPr>
          <w:rFonts w:ascii="標楷體" w:eastAsia="標楷體" w:hAnsi="標楷體" w:hint="eastAsia"/>
          <w:sz w:val="32"/>
        </w:rPr>
        <w:t>107</w:t>
      </w:r>
      <w:r w:rsidR="0019432D" w:rsidRPr="003C649B">
        <w:rPr>
          <w:rFonts w:ascii="標楷體" w:eastAsia="標楷體" w:hAnsi="標楷體" w:hint="eastAsia"/>
          <w:sz w:val="32"/>
        </w:rPr>
        <w:t>年8月2</w:t>
      </w:r>
      <w:r w:rsidR="00B81A35" w:rsidRPr="003C649B">
        <w:rPr>
          <w:rFonts w:ascii="標楷體" w:eastAsia="標楷體" w:hAnsi="標楷體" w:hint="eastAsia"/>
          <w:sz w:val="32"/>
        </w:rPr>
        <w:t>9</w:t>
      </w:r>
      <w:r w:rsidR="0019432D" w:rsidRPr="003C649B">
        <w:rPr>
          <w:rFonts w:ascii="標楷體" w:eastAsia="標楷體" w:hAnsi="標楷體" w:hint="eastAsia"/>
          <w:sz w:val="32"/>
        </w:rPr>
        <w:t>日</w:t>
      </w:r>
      <w:r w:rsidR="00A35786" w:rsidRPr="003C649B">
        <w:rPr>
          <w:rFonts w:ascii="標楷體" w:eastAsia="標楷體" w:hAnsi="標楷體" w:hint="eastAsia"/>
          <w:sz w:val="32"/>
        </w:rPr>
        <w:t>（星期</w:t>
      </w:r>
      <w:r w:rsidR="00B81A35" w:rsidRPr="003C649B">
        <w:rPr>
          <w:rFonts w:ascii="標楷體" w:eastAsia="標楷體" w:hAnsi="標楷體" w:hint="eastAsia"/>
          <w:sz w:val="32"/>
        </w:rPr>
        <w:t>三</w:t>
      </w:r>
      <w:r w:rsidR="00A35786" w:rsidRPr="003C649B">
        <w:rPr>
          <w:rFonts w:ascii="標楷體" w:eastAsia="標楷體" w:hAnsi="標楷體" w:hint="eastAsia"/>
          <w:sz w:val="32"/>
        </w:rPr>
        <w:t>）</w:t>
      </w:r>
      <w:r w:rsidR="0095678D" w:rsidRPr="0095678D">
        <w:rPr>
          <w:rFonts w:eastAsia="標楷體"/>
          <w:sz w:val="32"/>
        </w:rPr>
        <w:t>上午</w:t>
      </w:r>
      <w:r w:rsidR="0095678D" w:rsidRPr="0095678D">
        <w:rPr>
          <w:rFonts w:eastAsia="標楷體"/>
          <w:sz w:val="32"/>
        </w:rPr>
        <w:t>9</w:t>
      </w:r>
      <w:r w:rsidR="0095678D" w:rsidRPr="0095678D">
        <w:rPr>
          <w:rFonts w:eastAsia="標楷體"/>
          <w:sz w:val="32"/>
        </w:rPr>
        <w:t>時</w:t>
      </w:r>
      <w:r w:rsidR="0095678D" w:rsidRPr="0095678D">
        <w:rPr>
          <w:rFonts w:eastAsia="標楷體"/>
          <w:sz w:val="32"/>
        </w:rPr>
        <w:t>0</w:t>
      </w:r>
      <w:r w:rsidR="0095678D" w:rsidRPr="0095678D">
        <w:rPr>
          <w:rFonts w:eastAsia="標楷體"/>
          <w:sz w:val="32"/>
        </w:rPr>
        <w:t>分</w:t>
      </w:r>
    </w:p>
    <w:p w:rsidR="00E744CD" w:rsidRPr="00004540" w:rsidRDefault="00E744CD" w:rsidP="00180D6D">
      <w:pPr>
        <w:numPr>
          <w:ilvl w:val="0"/>
          <w:numId w:val="1"/>
        </w:numPr>
        <w:jc w:val="both"/>
        <w:rPr>
          <w:rFonts w:ascii="標楷體" w:eastAsia="標楷體" w:hAnsi="標楷體"/>
          <w:sz w:val="32"/>
        </w:rPr>
      </w:pPr>
      <w:r w:rsidRPr="00004540">
        <w:rPr>
          <w:rFonts w:ascii="標楷體" w:eastAsia="標楷體" w:hAnsi="標楷體" w:hint="eastAsia"/>
          <w:sz w:val="32"/>
        </w:rPr>
        <w:t>地點：</w:t>
      </w:r>
      <w:r w:rsidR="0019432D" w:rsidRPr="0019432D">
        <w:rPr>
          <w:rFonts w:ascii="標楷體" w:eastAsia="標楷體" w:hAnsi="標楷體" w:hint="eastAsia"/>
          <w:sz w:val="32"/>
        </w:rPr>
        <w:t>4樓多功能視聽室</w:t>
      </w:r>
    </w:p>
    <w:p w:rsidR="00E744CD" w:rsidRPr="00004540" w:rsidRDefault="00E744CD" w:rsidP="00180D6D">
      <w:pPr>
        <w:numPr>
          <w:ilvl w:val="0"/>
          <w:numId w:val="1"/>
        </w:numPr>
        <w:jc w:val="both"/>
        <w:rPr>
          <w:rFonts w:ascii="標楷體" w:eastAsia="標楷體" w:hAnsi="標楷體"/>
          <w:sz w:val="32"/>
        </w:rPr>
      </w:pPr>
      <w:r w:rsidRPr="00004540">
        <w:rPr>
          <w:rFonts w:ascii="標楷體" w:eastAsia="標楷體" w:hAnsi="標楷體" w:hint="eastAsia"/>
          <w:sz w:val="32"/>
        </w:rPr>
        <w:t>會議議程：</w:t>
      </w:r>
    </w:p>
    <w:p w:rsidR="00E744CD" w:rsidRPr="00004540" w:rsidRDefault="00E744CD" w:rsidP="00E744CD">
      <w:pPr>
        <w:ind w:firstLineChars="100" w:firstLine="320"/>
        <w:jc w:val="both"/>
        <w:rPr>
          <w:rFonts w:ascii="標楷體" w:eastAsia="標楷體" w:hAnsi="標楷體"/>
          <w:sz w:val="32"/>
        </w:rPr>
      </w:pPr>
      <w:r>
        <w:rPr>
          <w:rFonts w:ascii="標楷體" w:eastAsia="標楷體" w:hAnsi="標楷體" w:hint="eastAsia"/>
          <w:sz w:val="32"/>
        </w:rPr>
        <w:t>一、報告出席</w:t>
      </w:r>
      <w:r w:rsidRPr="00004540">
        <w:rPr>
          <w:rFonts w:ascii="標楷體" w:eastAsia="標楷體" w:hAnsi="標楷體" w:hint="eastAsia"/>
          <w:sz w:val="32"/>
        </w:rPr>
        <w:t>人數：應到人，實到人</w:t>
      </w:r>
    </w:p>
    <w:p w:rsidR="00E744CD" w:rsidRPr="00004540" w:rsidRDefault="00E744CD" w:rsidP="00E744CD">
      <w:pPr>
        <w:ind w:left="360"/>
        <w:jc w:val="both"/>
        <w:rPr>
          <w:rFonts w:ascii="標楷體" w:eastAsia="標楷體" w:hAnsi="標楷體"/>
          <w:sz w:val="32"/>
        </w:rPr>
      </w:pPr>
      <w:r w:rsidRPr="00004540">
        <w:rPr>
          <w:rFonts w:ascii="標楷體" w:eastAsia="標楷體" w:hAnsi="標楷體" w:hint="eastAsia"/>
          <w:sz w:val="32"/>
        </w:rPr>
        <w:t>二、主席宣佈會議開始：</w:t>
      </w:r>
    </w:p>
    <w:p w:rsidR="00E744CD" w:rsidRPr="00004540" w:rsidRDefault="00E744CD" w:rsidP="00E744CD">
      <w:pPr>
        <w:ind w:left="360"/>
        <w:jc w:val="both"/>
        <w:rPr>
          <w:rFonts w:ascii="標楷體" w:eastAsia="標楷體" w:hAnsi="標楷體"/>
          <w:sz w:val="32"/>
        </w:rPr>
      </w:pPr>
      <w:r w:rsidRPr="00004540">
        <w:rPr>
          <w:rFonts w:ascii="標楷體" w:eastAsia="標楷體" w:hAnsi="標楷體" w:hint="eastAsia"/>
          <w:sz w:val="32"/>
        </w:rPr>
        <w:t>三、確認議程：</w:t>
      </w:r>
    </w:p>
    <w:p w:rsidR="00E744CD" w:rsidRPr="00004540" w:rsidRDefault="00E744CD" w:rsidP="00E744CD">
      <w:pPr>
        <w:ind w:left="360"/>
        <w:jc w:val="both"/>
        <w:rPr>
          <w:rFonts w:ascii="標楷體" w:eastAsia="標楷體" w:hAnsi="標楷體"/>
          <w:sz w:val="32"/>
        </w:rPr>
      </w:pPr>
      <w:r w:rsidRPr="00004540">
        <w:rPr>
          <w:rFonts w:ascii="標楷體" w:eastAsia="標楷體" w:hAnsi="標楷體"/>
          <w:sz w:val="32"/>
        </w:rPr>
        <w:t xml:space="preserve">   1</w:t>
      </w:r>
      <w:r w:rsidRPr="00004540">
        <w:rPr>
          <w:rFonts w:ascii="標楷體" w:eastAsia="標楷體" w:hAnsi="標楷體" w:hint="eastAsia"/>
          <w:sz w:val="32"/>
        </w:rPr>
        <w:t>、主席致詞：</w:t>
      </w:r>
    </w:p>
    <w:p w:rsidR="00E744CD" w:rsidRPr="00004540" w:rsidRDefault="00E744CD" w:rsidP="00E744CD">
      <w:pPr>
        <w:ind w:leftChars="150" w:left="360" w:firstLineChars="150" w:firstLine="480"/>
        <w:jc w:val="both"/>
        <w:rPr>
          <w:rFonts w:ascii="標楷體" w:eastAsia="標楷體" w:hAnsi="標楷體"/>
          <w:sz w:val="32"/>
        </w:rPr>
      </w:pPr>
      <w:r w:rsidRPr="00004540">
        <w:rPr>
          <w:rFonts w:ascii="標楷體" w:eastAsia="標楷體" w:hAnsi="標楷體"/>
          <w:sz w:val="32"/>
        </w:rPr>
        <w:t>2</w:t>
      </w:r>
      <w:r w:rsidRPr="00004540">
        <w:rPr>
          <w:rFonts w:ascii="標楷體" w:eastAsia="標楷體" w:hAnsi="標楷體" w:hint="eastAsia"/>
          <w:sz w:val="32"/>
        </w:rPr>
        <w:t>、介紹新進教育夥伴：</w:t>
      </w:r>
    </w:p>
    <w:p w:rsidR="00E744CD" w:rsidRPr="00004540" w:rsidRDefault="00E744CD" w:rsidP="00E744CD">
      <w:pPr>
        <w:ind w:leftChars="150" w:left="360" w:firstLineChars="150" w:firstLine="480"/>
        <w:jc w:val="both"/>
        <w:rPr>
          <w:rFonts w:ascii="標楷體" w:eastAsia="標楷體" w:hAnsi="標楷體"/>
          <w:sz w:val="32"/>
        </w:rPr>
      </w:pPr>
      <w:r>
        <w:rPr>
          <w:rFonts w:ascii="標楷體" w:eastAsia="標楷體" w:hAnsi="標楷體" w:hint="eastAsia"/>
          <w:sz w:val="32"/>
        </w:rPr>
        <w:t>3</w:t>
      </w:r>
      <w:r w:rsidRPr="00004540">
        <w:rPr>
          <w:rFonts w:ascii="標楷體" w:eastAsia="標楷體" w:hAnsi="標楷體" w:hint="eastAsia"/>
          <w:sz w:val="32"/>
        </w:rPr>
        <w:t>、各處室工作報告：</w:t>
      </w:r>
    </w:p>
    <w:p w:rsidR="00E744CD" w:rsidRPr="00004540" w:rsidRDefault="00E744CD" w:rsidP="00E744CD">
      <w:pPr>
        <w:ind w:leftChars="150" w:left="360" w:firstLineChars="150" w:firstLine="480"/>
        <w:jc w:val="both"/>
        <w:rPr>
          <w:rFonts w:ascii="標楷體" w:eastAsia="標楷體" w:hAnsi="標楷體"/>
          <w:sz w:val="32"/>
        </w:rPr>
      </w:pPr>
      <w:r>
        <w:rPr>
          <w:rFonts w:ascii="標楷體" w:eastAsia="標楷體" w:hAnsi="標楷體" w:hint="eastAsia"/>
          <w:sz w:val="32"/>
        </w:rPr>
        <w:t>4</w:t>
      </w:r>
      <w:r w:rsidRPr="00004540">
        <w:rPr>
          <w:rFonts w:ascii="標楷體" w:eastAsia="標楷體" w:hAnsi="標楷體" w:hint="eastAsia"/>
          <w:sz w:val="32"/>
        </w:rPr>
        <w:t>、臨時動議（意見交流）：</w:t>
      </w:r>
    </w:p>
    <w:p w:rsidR="00E744CD" w:rsidRPr="00004540" w:rsidRDefault="00E744CD" w:rsidP="00E744CD">
      <w:pPr>
        <w:ind w:leftChars="150" w:left="360" w:firstLineChars="150" w:firstLine="480"/>
        <w:jc w:val="both"/>
        <w:rPr>
          <w:rFonts w:ascii="標楷體" w:eastAsia="標楷體" w:hAnsi="標楷體"/>
          <w:sz w:val="32"/>
        </w:rPr>
      </w:pPr>
      <w:r>
        <w:rPr>
          <w:rFonts w:ascii="標楷體" w:eastAsia="標楷體" w:hAnsi="標楷體" w:hint="eastAsia"/>
          <w:sz w:val="32"/>
        </w:rPr>
        <w:t>5</w:t>
      </w:r>
      <w:r w:rsidRPr="00004540">
        <w:rPr>
          <w:rFonts w:ascii="標楷體" w:eastAsia="標楷體" w:hAnsi="標楷體" w:hint="eastAsia"/>
          <w:sz w:val="32"/>
        </w:rPr>
        <w:t>、散會</w:t>
      </w:r>
    </w:p>
    <w:p w:rsidR="00E744CD" w:rsidRPr="00162BD5" w:rsidRDefault="00E744CD" w:rsidP="00E744CD">
      <w:pPr>
        <w:tabs>
          <w:tab w:val="num" w:pos="480"/>
        </w:tabs>
        <w:ind w:hanging="120"/>
        <w:jc w:val="both"/>
        <w:rPr>
          <w:rFonts w:ascii="標楷體" w:eastAsia="標楷體" w:hAnsi="標楷體"/>
          <w:color w:val="FF0000"/>
        </w:rPr>
      </w:pPr>
    </w:p>
    <w:p w:rsidR="00E744CD" w:rsidRPr="00162BD5" w:rsidRDefault="00E744CD" w:rsidP="00E744CD">
      <w:pPr>
        <w:jc w:val="both"/>
        <w:rPr>
          <w:rFonts w:ascii="標楷體" w:eastAsia="標楷體" w:hAnsi="標楷體"/>
          <w:color w:val="FF0000"/>
        </w:rPr>
      </w:pPr>
    </w:p>
    <w:p w:rsidR="00E744CD" w:rsidRDefault="00E744CD" w:rsidP="00E744CD">
      <w:pPr>
        <w:jc w:val="both"/>
        <w:rPr>
          <w:rFonts w:ascii="標楷體" w:eastAsia="標楷體" w:hAnsi="標楷體"/>
          <w:color w:val="FF0000"/>
        </w:rPr>
      </w:pPr>
    </w:p>
    <w:p w:rsidR="00972877" w:rsidRDefault="00972877" w:rsidP="00E744CD">
      <w:pPr>
        <w:jc w:val="both"/>
        <w:rPr>
          <w:rFonts w:ascii="標楷體" w:eastAsia="標楷體" w:hAnsi="標楷體"/>
          <w:color w:val="FF0000"/>
        </w:rPr>
      </w:pPr>
    </w:p>
    <w:p w:rsidR="00972877" w:rsidRDefault="00972877" w:rsidP="00E744CD">
      <w:pPr>
        <w:jc w:val="both"/>
        <w:rPr>
          <w:rFonts w:ascii="標楷體" w:eastAsia="標楷體" w:hAnsi="標楷體"/>
          <w:color w:val="FF0000"/>
        </w:rPr>
      </w:pPr>
    </w:p>
    <w:p w:rsidR="00972877" w:rsidRPr="00162BD5" w:rsidRDefault="00972877" w:rsidP="00E744CD">
      <w:pPr>
        <w:jc w:val="both"/>
        <w:rPr>
          <w:rFonts w:ascii="標楷體" w:eastAsia="標楷體" w:hAnsi="標楷體"/>
          <w:color w:val="FF0000"/>
        </w:rPr>
      </w:pPr>
    </w:p>
    <w:p w:rsidR="00E744CD" w:rsidRDefault="00E744CD" w:rsidP="00E744CD">
      <w:pPr>
        <w:jc w:val="both"/>
        <w:rPr>
          <w:rFonts w:ascii="標楷體" w:eastAsia="標楷體" w:hAnsi="標楷體"/>
          <w:color w:val="FF0000"/>
        </w:rPr>
      </w:pPr>
    </w:p>
    <w:p w:rsidR="00E744CD" w:rsidRDefault="00E744CD" w:rsidP="00E744CD">
      <w:pPr>
        <w:jc w:val="both"/>
        <w:rPr>
          <w:rFonts w:ascii="標楷體" w:eastAsia="標楷體" w:hAnsi="標楷體"/>
          <w:color w:val="FF0000"/>
        </w:rPr>
      </w:pPr>
    </w:p>
    <w:p w:rsidR="00E744CD" w:rsidRDefault="00E744CD" w:rsidP="00E744CD">
      <w:pPr>
        <w:jc w:val="both"/>
        <w:rPr>
          <w:rFonts w:ascii="標楷體" w:eastAsia="標楷體" w:hAnsi="標楷體"/>
          <w:color w:val="FF0000"/>
        </w:rPr>
      </w:pPr>
    </w:p>
    <w:p w:rsidR="00972877" w:rsidRDefault="00972877" w:rsidP="00E744CD">
      <w:pPr>
        <w:jc w:val="both"/>
        <w:rPr>
          <w:rFonts w:ascii="標楷體" w:eastAsia="標楷體" w:hAnsi="標楷體"/>
          <w:color w:val="FF0000"/>
        </w:rPr>
      </w:pPr>
    </w:p>
    <w:p w:rsidR="00972877" w:rsidRDefault="00972877" w:rsidP="00E744CD">
      <w:pPr>
        <w:jc w:val="both"/>
        <w:rPr>
          <w:rFonts w:ascii="標楷體" w:eastAsia="標楷體" w:hAnsi="標楷體"/>
          <w:color w:val="FF0000"/>
        </w:rPr>
      </w:pPr>
    </w:p>
    <w:p w:rsidR="00E744CD" w:rsidRDefault="00E744CD" w:rsidP="00E744CD">
      <w:pPr>
        <w:jc w:val="both"/>
        <w:rPr>
          <w:rFonts w:ascii="標楷體" w:eastAsia="標楷體" w:hAnsi="標楷體"/>
          <w:color w:val="FF0000"/>
        </w:rPr>
      </w:pPr>
    </w:p>
    <w:p w:rsidR="00E744CD" w:rsidRPr="00162BD5" w:rsidRDefault="00E744CD" w:rsidP="00E744CD">
      <w:pPr>
        <w:jc w:val="both"/>
        <w:rPr>
          <w:rFonts w:ascii="標楷體" w:eastAsia="標楷體" w:hAnsi="標楷體"/>
          <w:color w:val="FF0000"/>
        </w:rPr>
      </w:pPr>
    </w:p>
    <w:p w:rsidR="0065491F" w:rsidRPr="00244F28" w:rsidRDefault="0065491F" w:rsidP="005F433C">
      <w:pPr>
        <w:spacing w:afterLines="20" w:after="72"/>
        <w:jc w:val="center"/>
        <w:rPr>
          <w:rFonts w:ascii="標楷體" w:eastAsia="標楷體" w:hAnsi="標楷體"/>
          <w:b/>
          <w:sz w:val="40"/>
          <w:szCs w:val="40"/>
        </w:rPr>
      </w:pPr>
      <w:r w:rsidRPr="00C66128">
        <w:rPr>
          <w:rFonts w:ascii="標楷體" w:eastAsia="標楷體" w:hAnsi="標楷體" w:hint="eastAsia"/>
          <w:b/>
          <w:bCs/>
          <w:sz w:val="40"/>
        </w:rPr>
        <w:lastRenderedPageBreak/>
        <w:t>臺北市立龍山國民中學</w:t>
      </w:r>
      <w:r w:rsidRPr="00244F28">
        <w:rPr>
          <w:rFonts w:ascii="標楷體" w:eastAsia="標楷體" w:hAnsi="標楷體"/>
          <w:b/>
          <w:sz w:val="40"/>
          <w:szCs w:val="40"/>
        </w:rPr>
        <w:t>10</w:t>
      </w:r>
      <w:r w:rsidR="00A33DA2">
        <w:rPr>
          <w:rFonts w:ascii="標楷體" w:eastAsia="標楷體" w:hAnsi="標楷體" w:hint="eastAsia"/>
          <w:b/>
          <w:sz w:val="40"/>
          <w:szCs w:val="40"/>
        </w:rPr>
        <w:t>7</w:t>
      </w:r>
      <w:r w:rsidRPr="00244F28">
        <w:rPr>
          <w:rFonts w:ascii="標楷體" w:eastAsia="標楷體" w:hAnsi="標楷體" w:hint="eastAsia"/>
          <w:b/>
          <w:sz w:val="40"/>
          <w:szCs w:val="40"/>
        </w:rPr>
        <w:t>學年度</w:t>
      </w:r>
      <w:r w:rsidRPr="00244F28">
        <w:rPr>
          <w:rFonts w:ascii="標楷體" w:eastAsia="標楷體" w:hAnsi="標楷體" w:hint="eastAsia"/>
          <w:b/>
          <w:bCs/>
          <w:sz w:val="40"/>
          <w:szCs w:val="40"/>
        </w:rPr>
        <w:t>行政處室教師</w:t>
      </w:r>
      <w:r w:rsidRPr="00244F28">
        <w:rPr>
          <w:rFonts w:ascii="標楷體" w:eastAsia="標楷體" w:hAnsi="標楷體" w:hint="eastAsia"/>
          <w:b/>
          <w:sz w:val="40"/>
          <w:szCs w:val="40"/>
        </w:rPr>
        <w:t>一覽表</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701"/>
        <w:gridCol w:w="1925"/>
        <w:gridCol w:w="1347"/>
        <w:gridCol w:w="1701"/>
        <w:gridCol w:w="2143"/>
      </w:tblGrid>
      <w:tr w:rsidR="0065491F" w:rsidRPr="00244F28" w:rsidTr="00C16107">
        <w:trPr>
          <w:trHeight w:hRule="exact" w:val="637"/>
          <w:jc w:val="center"/>
        </w:trPr>
        <w:tc>
          <w:tcPr>
            <w:tcW w:w="1384" w:type="dxa"/>
            <w:shd w:val="clear" w:color="auto" w:fill="FFFFFF"/>
            <w:vAlign w:val="center"/>
          </w:tcPr>
          <w:p w:rsidR="0065491F" w:rsidRPr="00244F28" w:rsidRDefault="0065491F" w:rsidP="00391BDD">
            <w:pPr>
              <w:spacing w:line="340" w:lineRule="exact"/>
              <w:jc w:val="distribute"/>
              <w:rPr>
                <w:rFonts w:ascii="標楷體" w:eastAsia="標楷體" w:hAnsi="標楷體"/>
                <w:sz w:val="32"/>
                <w:szCs w:val="32"/>
              </w:rPr>
            </w:pPr>
            <w:r w:rsidRPr="00244F28">
              <w:rPr>
                <w:rFonts w:ascii="標楷體" w:eastAsia="標楷體" w:hAnsi="標楷體" w:hint="eastAsia"/>
                <w:sz w:val="32"/>
                <w:szCs w:val="32"/>
              </w:rPr>
              <w:t>處室</w:t>
            </w:r>
          </w:p>
        </w:tc>
        <w:tc>
          <w:tcPr>
            <w:tcW w:w="1701" w:type="dxa"/>
            <w:shd w:val="clear" w:color="auto" w:fill="FFFFFF"/>
            <w:vAlign w:val="center"/>
          </w:tcPr>
          <w:p w:rsidR="0065491F" w:rsidRPr="00244F28" w:rsidRDefault="0065491F" w:rsidP="00391BDD">
            <w:pPr>
              <w:spacing w:line="340" w:lineRule="exact"/>
              <w:jc w:val="distribute"/>
              <w:rPr>
                <w:rFonts w:ascii="標楷體" w:eastAsia="標楷體" w:hAnsi="標楷體"/>
                <w:sz w:val="32"/>
                <w:szCs w:val="32"/>
              </w:rPr>
            </w:pPr>
            <w:r w:rsidRPr="00244F28">
              <w:rPr>
                <w:rFonts w:ascii="標楷體" w:eastAsia="標楷體" w:hAnsi="標楷體" w:hint="eastAsia"/>
                <w:sz w:val="32"/>
                <w:szCs w:val="32"/>
              </w:rPr>
              <w:t>職別</w:t>
            </w:r>
          </w:p>
        </w:tc>
        <w:tc>
          <w:tcPr>
            <w:tcW w:w="1925" w:type="dxa"/>
            <w:shd w:val="clear" w:color="auto" w:fill="FFFFFF"/>
            <w:vAlign w:val="center"/>
          </w:tcPr>
          <w:p w:rsidR="0065491F" w:rsidRPr="00244F28" w:rsidRDefault="0065491F" w:rsidP="00391BDD">
            <w:pPr>
              <w:spacing w:line="340" w:lineRule="exact"/>
              <w:jc w:val="distribute"/>
              <w:rPr>
                <w:rFonts w:ascii="標楷體" w:eastAsia="標楷體" w:hAnsi="標楷體"/>
                <w:sz w:val="32"/>
                <w:szCs w:val="32"/>
              </w:rPr>
            </w:pPr>
            <w:r w:rsidRPr="00244F28">
              <w:rPr>
                <w:rFonts w:ascii="標楷體" w:eastAsia="標楷體" w:hAnsi="標楷體" w:hint="eastAsia"/>
                <w:sz w:val="32"/>
                <w:szCs w:val="32"/>
              </w:rPr>
              <w:t>姓名</w:t>
            </w:r>
          </w:p>
        </w:tc>
        <w:tc>
          <w:tcPr>
            <w:tcW w:w="1347" w:type="dxa"/>
            <w:shd w:val="clear" w:color="auto" w:fill="FFFFFF"/>
            <w:vAlign w:val="center"/>
          </w:tcPr>
          <w:p w:rsidR="0065491F" w:rsidRPr="00244F28" w:rsidRDefault="0065491F" w:rsidP="00391BDD">
            <w:pPr>
              <w:spacing w:line="340" w:lineRule="exact"/>
              <w:jc w:val="distribute"/>
              <w:rPr>
                <w:rFonts w:ascii="標楷體" w:eastAsia="標楷體" w:hAnsi="標楷體"/>
                <w:sz w:val="32"/>
                <w:szCs w:val="32"/>
              </w:rPr>
            </w:pPr>
            <w:r w:rsidRPr="00244F28">
              <w:rPr>
                <w:rFonts w:ascii="標楷體" w:eastAsia="標楷體" w:hAnsi="標楷體" w:hint="eastAsia"/>
                <w:sz w:val="32"/>
                <w:szCs w:val="32"/>
              </w:rPr>
              <w:t>處室</w:t>
            </w:r>
          </w:p>
        </w:tc>
        <w:tc>
          <w:tcPr>
            <w:tcW w:w="1701" w:type="dxa"/>
            <w:shd w:val="clear" w:color="auto" w:fill="FFFFFF"/>
            <w:vAlign w:val="center"/>
          </w:tcPr>
          <w:p w:rsidR="0065491F" w:rsidRPr="00244F28" w:rsidRDefault="0065491F" w:rsidP="00391BDD">
            <w:pPr>
              <w:spacing w:line="340" w:lineRule="exact"/>
              <w:jc w:val="distribute"/>
              <w:rPr>
                <w:rFonts w:ascii="標楷體" w:eastAsia="標楷體" w:hAnsi="標楷體"/>
                <w:sz w:val="32"/>
                <w:szCs w:val="32"/>
              </w:rPr>
            </w:pPr>
            <w:r w:rsidRPr="00244F28">
              <w:rPr>
                <w:rFonts w:ascii="標楷體" w:eastAsia="標楷體" w:hAnsi="標楷體" w:hint="eastAsia"/>
                <w:sz w:val="32"/>
                <w:szCs w:val="32"/>
              </w:rPr>
              <w:t>職別</w:t>
            </w:r>
          </w:p>
        </w:tc>
        <w:tc>
          <w:tcPr>
            <w:tcW w:w="2143" w:type="dxa"/>
            <w:shd w:val="clear" w:color="auto" w:fill="FFFFFF"/>
            <w:vAlign w:val="center"/>
          </w:tcPr>
          <w:p w:rsidR="0065491F" w:rsidRPr="00244F28" w:rsidRDefault="0065491F" w:rsidP="00391BDD">
            <w:pPr>
              <w:spacing w:line="340" w:lineRule="exact"/>
              <w:jc w:val="distribute"/>
              <w:rPr>
                <w:rFonts w:ascii="標楷體" w:eastAsia="標楷體" w:hAnsi="標楷體"/>
                <w:sz w:val="32"/>
                <w:szCs w:val="32"/>
              </w:rPr>
            </w:pPr>
            <w:r w:rsidRPr="00244F28">
              <w:rPr>
                <w:rFonts w:ascii="標楷體" w:eastAsia="標楷體" w:hAnsi="標楷體" w:hint="eastAsia"/>
                <w:sz w:val="32"/>
                <w:szCs w:val="32"/>
              </w:rPr>
              <w:t>姓名</w:t>
            </w:r>
          </w:p>
        </w:tc>
      </w:tr>
      <w:tr w:rsidR="00C671D0" w:rsidRPr="0056252B" w:rsidTr="00C16107">
        <w:trPr>
          <w:cantSplit/>
          <w:trHeight w:val="639"/>
          <w:jc w:val="center"/>
        </w:trPr>
        <w:tc>
          <w:tcPr>
            <w:tcW w:w="1384" w:type="dxa"/>
            <w:vMerge w:val="restart"/>
            <w:textDirection w:val="tbRlV"/>
            <w:vAlign w:val="center"/>
          </w:tcPr>
          <w:p w:rsidR="00C671D0" w:rsidRPr="0056252B" w:rsidRDefault="00C671D0" w:rsidP="00391BDD">
            <w:pPr>
              <w:ind w:left="113" w:right="113"/>
              <w:jc w:val="center"/>
              <w:rPr>
                <w:rFonts w:ascii="標楷體" w:eastAsia="標楷體" w:hAnsi="標楷體"/>
                <w:sz w:val="40"/>
                <w:szCs w:val="40"/>
              </w:rPr>
            </w:pPr>
            <w:r w:rsidRPr="0056252B">
              <w:rPr>
                <w:rFonts w:ascii="標楷體" w:eastAsia="標楷體" w:hAnsi="標楷體" w:hint="eastAsia"/>
                <w:sz w:val="40"/>
                <w:szCs w:val="40"/>
              </w:rPr>
              <w:t>教</w:t>
            </w:r>
            <w:r w:rsidR="00B662E3">
              <w:rPr>
                <w:rFonts w:ascii="標楷體" w:eastAsia="標楷體" w:hAnsi="標楷體" w:hint="eastAsia"/>
                <w:sz w:val="40"/>
                <w:szCs w:val="40"/>
              </w:rPr>
              <w:t xml:space="preserve"> </w:t>
            </w:r>
            <w:proofErr w:type="gramStart"/>
            <w:r w:rsidRPr="0056252B">
              <w:rPr>
                <w:rFonts w:ascii="標楷體" w:eastAsia="標楷體" w:hAnsi="標楷體" w:hint="eastAsia"/>
                <w:sz w:val="40"/>
                <w:szCs w:val="40"/>
              </w:rPr>
              <w:t>務</w:t>
            </w:r>
            <w:proofErr w:type="gramEnd"/>
            <w:r w:rsidR="00B662E3">
              <w:rPr>
                <w:rFonts w:ascii="標楷體" w:eastAsia="標楷體" w:hAnsi="標楷體" w:hint="eastAsia"/>
                <w:sz w:val="40"/>
                <w:szCs w:val="40"/>
              </w:rPr>
              <w:t xml:space="preserve"> </w:t>
            </w:r>
            <w:r w:rsidRPr="0056252B">
              <w:rPr>
                <w:rFonts w:ascii="標楷體" w:eastAsia="標楷體" w:hAnsi="標楷體" w:hint="eastAsia"/>
                <w:sz w:val="40"/>
                <w:szCs w:val="40"/>
              </w:rPr>
              <w:t>處</w:t>
            </w:r>
          </w:p>
        </w:tc>
        <w:tc>
          <w:tcPr>
            <w:tcW w:w="1701" w:type="dxa"/>
            <w:vAlign w:val="center"/>
          </w:tcPr>
          <w:p w:rsidR="00C671D0" w:rsidRPr="00B340C0" w:rsidRDefault="00C671D0" w:rsidP="00391BDD">
            <w:pPr>
              <w:jc w:val="distribute"/>
              <w:rPr>
                <w:rFonts w:ascii="標楷體" w:eastAsia="標楷體" w:hAnsi="標楷體"/>
                <w:sz w:val="28"/>
                <w:szCs w:val="28"/>
              </w:rPr>
            </w:pPr>
            <w:r w:rsidRPr="00B340C0">
              <w:rPr>
                <w:rFonts w:ascii="標楷體" w:eastAsia="標楷體" w:hAnsi="標楷體" w:hint="eastAsia"/>
                <w:sz w:val="28"/>
                <w:szCs w:val="28"/>
              </w:rPr>
              <w:t>主任</w:t>
            </w:r>
          </w:p>
        </w:tc>
        <w:tc>
          <w:tcPr>
            <w:tcW w:w="1925" w:type="dxa"/>
            <w:vAlign w:val="center"/>
          </w:tcPr>
          <w:p w:rsidR="00C671D0" w:rsidRPr="00DA08D8" w:rsidRDefault="00DF5902" w:rsidP="00391BDD">
            <w:pPr>
              <w:jc w:val="center"/>
              <w:rPr>
                <w:rFonts w:ascii="標楷體" w:eastAsia="標楷體" w:hAnsi="標楷體"/>
                <w:sz w:val="28"/>
                <w:szCs w:val="28"/>
              </w:rPr>
            </w:pPr>
            <w:r>
              <w:rPr>
                <w:rFonts w:ascii="標楷體" w:eastAsia="標楷體" w:hAnsi="標楷體" w:hint="eastAsia"/>
                <w:sz w:val="28"/>
                <w:szCs w:val="28"/>
              </w:rPr>
              <w:t>廖菁芬</w:t>
            </w:r>
          </w:p>
        </w:tc>
        <w:tc>
          <w:tcPr>
            <w:tcW w:w="1347" w:type="dxa"/>
            <w:vMerge w:val="restart"/>
            <w:textDirection w:val="tbRlV"/>
            <w:vAlign w:val="center"/>
          </w:tcPr>
          <w:p w:rsidR="00C671D0" w:rsidRPr="00213070" w:rsidRDefault="00C671D0" w:rsidP="00391BDD">
            <w:pPr>
              <w:ind w:left="113" w:right="113"/>
              <w:jc w:val="center"/>
              <w:rPr>
                <w:rFonts w:ascii="標楷體" w:eastAsia="標楷體" w:hAnsi="標楷體"/>
                <w:sz w:val="40"/>
                <w:szCs w:val="40"/>
              </w:rPr>
            </w:pPr>
            <w:r w:rsidRPr="00213070">
              <w:rPr>
                <w:rFonts w:ascii="標楷體" w:eastAsia="標楷體" w:hint="eastAsia"/>
                <w:sz w:val="40"/>
                <w:szCs w:val="40"/>
              </w:rPr>
              <w:t>學</w:t>
            </w:r>
            <w:r w:rsidR="00B662E3">
              <w:rPr>
                <w:rFonts w:ascii="標楷體" w:eastAsia="標楷體" w:hint="eastAsia"/>
                <w:sz w:val="40"/>
                <w:szCs w:val="40"/>
              </w:rPr>
              <w:t xml:space="preserve"> </w:t>
            </w:r>
            <w:proofErr w:type="gramStart"/>
            <w:r w:rsidRPr="00213070">
              <w:rPr>
                <w:rFonts w:ascii="標楷體" w:eastAsia="標楷體" w:hint="eastAsia"/>
                <w:sz w:val="40"/>
                <w:szCs w:val="40"/>
              </w:rPr>
              <w:t>務</w:t>
            </w:r>
            <w:proofErr w:type="gramEnd"/>
            <w:r w:rsidR="00B662E3">
              <w:rPr>
                <w:rFonts w:ascii="標楷體" w:eastAsia="標楷體" w:hint="eastAsia"/>
                <w:sz w:val="40"/>
                <w:szCs w:val="40"/>
              </w:rPr>
              <w:t xml:space="preserve"> </w:t>
            </w:r>
            <w:r w:rsidRPr="00213070">
              <w:rPr>
                <w:rFonts w:ascii="標楷體" w:eastAsia="標楷體" w:hAnsi="標楷體" w:hint="eastAsia"/>
                <w:sz w:val="40"/>
                <w:szCs w:val="40"/>
              </w:rPr>
              <w:t>處</w:t>
            </w:r>
          </w:p>
        </w:tc>
        <w:tc>
          <w:tcPr>
            <w:tcW w:w="1701" w:type="dxa"/>
            <w:vAlign w:val="center"/>
          </w:tcPr>
          <w:p w:rsidR="00C671D0" w:rsidRPr="0056252B" w:rsidRDefault="00C671D0" w:rsidP="00391BDD">
            <w:pPr>
              <w:jc w:val="distribute"/>
              <w:rPr>
                <w:rFonts w:ascii="標楷體" w:eastAsia="標楷體" w:hAnsi="標楷體"/>
                <w:sz w:val="28"/>
                <w:szCs w:val="28"/>
              </w:rPr>
            </w:pPr>
            <w:r w:rsidRPr="0056252B">
              <w:rPr>
                <w:rFonts w:ascii="標楷體" w:eastAsia="標楷體" w:hAnsi="標楷體" w:hint="eastAsia"/>
                <w:sz w:val="28"/>
                <w:szCs w:val="28"/>
              </w:rPr>
              <w:t>主任</w:t>
            </w:r>
          </w:p>
        </w:tc>
        <w:tc>
          <w:tcPr>
            <w:tcW w:w="2143" w:type="dxa"/>
            <w:vAlign w:val="center"/>
          </w:tcPr>
          <w:p w:rsidR="00C671D0" w:rsidRPr="00DA08D8" w:rsidRDefault="00DF5902" w:rsidP="00391BDD">
            <w:pPr>
              <w:jc w:val="center"/>
              <w:rPr>
                <w:rFonts w:ascii="標楷體" w:eastAsia="標楷體" w:hAnsi="標楷體"/>
                <w:sz w:val="28"/>
                <w:szCs w:val="28"/>
              </w:rPr>
            </w:pPr>
            <w:proofErr w:type="gramStart"/>
            <w:r w:rsidRPr="00DF5902">
              <w:rPr>
                <w:rFonts w:ascii="標楷體" w:eastAsia="標楷體" w:hAnsi="標楷體" w:hint="eastAsia"/>
                <w:sz w:val="28"/>
                <w:szCs w:val="28"/>
              </w:rPr>
              <w:t>韋政宏</w:t>
            </w:r>
            <w:proofErr w:type="gramEnd"/>
          </w:p>
        </w:tc>
      </w:tr>
      <w:tr w:rsidR="00C671D0" w:rsidRPr="0056252B" w:rsidTr="00C16107">
        <w:trPr>
          <w:cantSplit/>
          <w:trHeight w:val="691"/>
          <w:jc w:val="center"/>
        </w:trPr>
        <w:tc>
          <w:tcPr>
            <w:tcW w:w="1384" w:type="dxa"/>
            <w:vMerge/>
          </w:tcPr>
          <w:p w:rsidR="00C671D0" w:rsidRDefault="00C671D0" w:rsidP="00391BDD">
            <w:pPr>
              <w:jc w:val="center"/>
            </w:pPr>
          </w:p>
        </w:tc>
        <w:tc>
          <w:tcPr>
            <w:tcW w:w="1701" w:type="dxa"/>
            <w:vAlign w:val="center"/>
          </w:tcPr>
          <w:p w:rsidR="00C671D0" w:rsidRPr="00B340C0" w:rsidRDefault="00C671D0" w:rsidP="00391BDD">
            <w:pPr>
              <w:jc w:val="distribute"/>
              <w:rPr>
                <w:rFonts w:ascii="標楷體" w:eastAsia="標楷體" w:hAnsi="標楷體"/>
                <w:sz w:val="28"/>
                <w:szCs w:val="28"/>
              </w:rPr>
            </w:pPr>
            <w:r w:rsidRPr="00B340C0">
              <w:rPr>
                <w:rFonts w:ascii="標楷體" w:eastAsia="標楷體" w:hAnsi="標楷體" w:hint="eastAsia"/>
                <w:bCs/>
                <w:sz w:val="28"/>
                <w:szCs w:val="28"/>
              </w:rPr>
              <w:t>教學組長</w:t>
            </w:r>
          </w:p>
        </w:tc>
        <w:tc>
          <w:tcPr>
            <w:tcW w:w="1925" w:type="dxa"/>
            <w:vAlign w:val="center"/>
          </w:tcPr>
          <w:p w:rsidR="00C671D0" w:rsidRPr="00DA08D8" w:rsidRDefault="00DF5902" w:rsidP="00391BDD">
            <w:pPr>
              <w:jc w:val="center"/>
              <w:rPr>
                <w:rFonts w:ascii="標楷體" w:eastAsia="標楷體" w:hAnsi="標楷體"/>
                <w:sz w:val="28"/>
                <w:szCs w:val="28"/>
              </w:rPr>
            </w:pPr>
            <w:proofErr w:type="gramStart"/>
            <w:r>
              <w:rPr>
                <w:rFonts w:ascii="標楷體" w:eastAsia="標楷體" w:hAnsi="標楷體" w:hint="eastAsia"/>
                <w:sz w:val="28"/>
                <w:szCs w:val="28"/>
              </w:rPr>
              <w:t>陳沛羽</w:t>
            </w:r>
            <w:proofErr w:type="gramEnd"/>
          </w:p>
        </w:tc>
        <w:tc>
          <w:tcPr>
            <w:tcW w:w="1347" w:type="dxa"/>
            <w:vMerge/>
          </w:tcPr>
          <w:p w:rsidR="00C671D0" w:rsidRPr="001418A8" w:rsidRDefault="00C671D0" w:rsidP="00391BDD">
            <w:pPr>
              <w:jc w:val="center"/>
            </w:pPr>
          </w:p>
        </w:tc>
        <w:tc>
          <w:tcPr>
            <w:tcW w:w="1701" w:type="dxa"/>
            <w:vAlign w:val="center"/>
          </w:tcPr>
          <w:p w:rsidR="00C671D0" w:rsidRPr="0056252B" w:rsidRDefault="00C671D0" w:rsidP="00391BDD">
            <w:pPr>
              <w:jc w:val="distribute"/>
              <w:rPr>
                <w:rFonts w:ascii="標楷體" w:eastAsia="標楷體" w:hAnsi="標楷體"/>
                <w:sz w:val="28"/>
                <w:szCs w:val="28"/>
              </w:rPr>
            </w:pPr>
            <w:r w:rsidRPr="0056252B">
              <w:rPr>
                <w:rFonts w:ascii="標楷體" w:eastAsia="標楷體" w:hAnsi="標楷體" w:hint="eastAsia"/>
                <w:bCs/>
                <w:sz w:val="28"/>
                <w:szCs w:val="28"/>
              </w:rPr>
              <w:t>訓育組長</w:t>
            </w:r>
          </w:p>
        </w:tc>
        <w:tc>
          <w:tcPr>
            <w:tcW w:w="2143" w:type="dxa"/>
            <w:vAlign w:val="center"/>
          </w:tcPr>
          <w:p w:rsidR="00C671D0" w:rsidRPr="00DA08D8" w:rsidRDefault="00DF5902" w:rsidP="00391BDD">
            <w:pPr>
              <w:jc w:val="center"/>
              <w:rPr>
                <w:rFonts w:ascii="標楷體" w:eastAsia="標楷體" w:hAnsi="標楷體"/>
                <w:sz w:val="28"/>
                <w:szCs w:val="28"/>
              </w:rPr>
            </w:pPr>
            <w:r w:rsidRPr="00DF5902">
              <w:rPr>
                <w:rFonts w:ascii="標楷體" w:eastAsia="標楷體" w:hAnsi="標楷體" w:hint="eastAsia"/>
                <w:sz w:val="28"/>
                <w:szCs w:val="28"/>
              </w:rPr>
              <w:t>呂芊穎</w:t>
            </w:r>
          </w:p>
        </w:tc>
      </w:tr>
      <w:tr w:rsidR="00C671D0" w:rsidRPr="0056252B" w:rsidTr="00C16107">
        <w:trPr>
          <w:cantSplit/>
          <w:trHeight w:val="700"/>
          <w:jc w:val="center"/>
        </w:trPr>
        <w:tc>
          <w:tcPr>
            <w:tcW w:w="1384" w:type="dxa"/>
            <w:vMerge/>
          </w:tcPr>
          <w:p w:rsidR="00C671D0" w:rsidRDefault="00C671D0" w:rsidP="00391BDD">
            <w:pPr>
              <w:jc w:val="center"/>
            </w:pPr>
          </w:p>
        </w:tc>
        <w:tc>
          <w:tcPr>
            <w:tcW w:w="1701" w:type="dxa"/>
            <w:vAlign w:val="center"/>
          </w:tcPr>
          <w:p w:rsidR="00C671D0" w:rsidRPr="0056252B" w:rsidRDefault="00C671D0" w:rsidP="00391BDD">
            <w:pPr>
              <w:jc w:val="distribute"/>
              <w:rPr>
                <w:rFonts w:ascii="標楷體" w:eastAsia="標楷體" w:hAnsi="標楷體"/>
                <w:sz w:val="28"/>
                <w:szCs w:val="28"/>
              </w:rPr>
            </w:pPr>
            <w:r w:rsidRPr="0056252B">
              <w:rPr>
                <w:rFonts w:ascii="標楷體" w:eastAsia="標楷體" w:hAnsi="標楷體" w:hint="eastAsia"/>
                <w:bCs/>
                <w:sz w:val="28"/>
                <w:szCs w:val="28"/>
              </w:rPr>
              <w:t>註冊組長</w:t>
            </w:r>
          </w:p>
        </w:tc>
        <w:tc>
          <w:tcPr>
            <w:tcW w:w="1925" w:type="dxa"/>
            <w:vAlign w:val="center"/>
          </w:tcPr>
          <w:p w:rsidR="00C671D0" w:rsidRPr="00DA08D8" w:rsidRDefault="00DF5902" w:rsidP="00391BDD">
            <w:pPr>
              <w:jc w:val="center"/>
              <w:rPr>
                <w:rFonts w:ascii="標楷體" w:eastAsia="標楷體" w:hAnsi="標楷體"/>
                <w:sz w:val="28"/>
                <w:szCs w:val="28"/>
              </w:rPr>
            </w:pPr>
            <w:r>
              <w:rPr>
                <w:rFonts w:ascii="標楷體" w:eastAsia="標楷體" w:hAnsi="標楷體" w:hint="eastAsia"/>
                <w:sz w:val="28"/>
                <w:szCs w:val="28"/>
              </w:rPr>
              <w:t>何靖文</w:t>
            </w:r>
          </w:p>
        </w:tc>
        <w:tc>
          <w:tcPr>
            <w:tcW w:w="1347" w:type="dxa"/>
            <w:vMerge/>
          </w:tcPr>
          <w:p w:rsidR="00C671D0" w:rsidRPr="001418A8" w:rsidRDefault="00C671D0" w:rsidP="00391BDD">
            <w:pPr>
              <w:jc w:val="center"/>
            </w:pPr>
          </w:p>
        </w:tc>
        <w:tc>
          <w:tcPr>
            <w:tcW w:w="1701" w:type="dxa"/>
            <w:vAlign w:val="center"/>
          </w:tcPr>
          <w:p w:rsidR="00C671D0" w:rsidRPr="0056252B" w:rsidRDefault="00C671D0" w:rsidP="00391BDD">
            <w:pPr>
              <w:jc w:val="distribute"/>
              <w:rPr>
                <w:rFonts w:ascii="標楷體" w:eastAsia="標楷體" w:hAnsi="標楷體"/>
                <w:sz w:val="28"/>
                <w:szCs w:val="28"/>
              </w:rPr>
            </w:pPr>
            <w:r w:rsidRPr="0056252B">
              <w:rPr>
                <w:rFonts w:ascii="標楷體" w:eastAsia="標楷體" w:hAnsi="標楷體" w:hint="eastAsia"/>
                <w:bCs/>
                <w:sz w:val="28"/>
                <w:szCs w:val="28"/>
              </w:rPr>
              <w:t>生教組長</w:t>
            </w:r>
          </w:p>
        </w:tc>
        <w:tc>
          <w:tcPr>
            <w:tcW w:w="2143" w:type="dxa"/>
            <w:vAlign w:val="center"/>
          </w:tcPr>
          <w:p w:rsidR="00C671D0" w:rsidRPr="00DA08D8" w:rsidRDefault="00DF4C91" w:rsidP="00DF4C91">
            <w:pPr>
              <w:jc w:val="center"/>
              <w:rPr>
                <w:rFonts w:ascii="標楷體" w:eastAsia="標楷體" w:hAnsi="標楷體"/>
                <w:sz w:val="28"/>
                <w:szCs w:val="28"/>
              </w:rPr>
            </w:pPr>
            <w:proofErr w:type="gramStart"/>
            <w:r w:rsidRPr="00DF4C91">
              <w:rPr>
                <w:rFonts w:ascii="標楷體" w:eastAsia="標楷體" w:hAnsi="標楷體" w:hint="eastAsia"/>
                <w:sz w:val="28"/>
                <w:szCs w:val="28"/>
              </w:rPr>
              <w:t>何泳</w:t>
            </w:r>
            <w:r w:rsidR="00DF5902" w:rsidRPr="00DF4C91">
              <w:rPr>
                <w:rFonts w:ascii="標楷體" w:eastAsia="標楷體" w:hAnsi="標楷體" w:hint="eastAsia"/>
                <w:sz w:val="28"/>
                <w:szCs w:val="28"/>
              </w:rPr>
              <w:t>勳</w:t>
            </w:r>
            <w:proofErr w:type="gramEnd"/>
          </w:p>
        </w:tc>
      </w:tr>
      <w:tr w:rsidR="00C671D0" w:rsidRPr="00B340C0" w:rsidTr="00C16107">
        <w:trPr>
          <w:cantSplit/>
          <w:trHeight w:val="696"/>
          <w:jc w:val="center"/>
        </w:trPr>
        <w:tc>
          <w:tcPr>
            <w:tcW w:w="1384" w:type="dxa"/>
            <w:vMerge/>
          </w:tcPr>
          <w:p w:rsidR="00C671D0" w:rsidRDefault="00C671D0" w:rsidP="00391BDD">
            <w:pPr>
              <w:jc w:val="center"/>
            </w:pPr>
          </w:p>
        </w:tc>
        <w:tc>
          <w:tcPr>
            <w:tcW w:w="1701" w:type="dxa"/>
            <w:vAlign w:val="center"/>
          </w:tcPr>
          <w:p w:rsidR="00C671D0" w:rsidRPr="0056252B" w:rsidRDefault="00C671D0" w:rsidP="00391BDD">
            <w:pPr>
              <w:jc w:val="distribute"/>
              <w:rPr>
                <w:rFonts w:ascii="標楷體" w:eastAsia="標楷體" w:hAnsi="標楷體"/>
                <w:sz w:val="28"/>
                <w:szCs w:val="28"/>
              </w:rPr>
            </w:pPr>
            <w:r w:rsidRPr="0056252B">
              <w:rPr>
                <w:rFonts w:ascii="標楷體" w:eastAsia="標楷體" w:hAnsi="標楷體" w:hint="eastAsia"/>
                <w:bCs/>
                <w:sz w:val="28"/>
                <w:szCs w:val="28"/>
              </w:rPr>
              <w:t>設備組長</w:t>
            </w:r>
          </w:p>
        </w:tc>
        <w:tc>
          <w:tcPr>
            <w:tcW w:w="1925" w:type="dxa"/>
            <w:vAlign w:val="center"/>
          </w:tcPr>
          <w:p w:rsidR="00C671D0" w:rsidRPr="00DA08D8" w:rsidRDefault="00DF5902" w:rsidP="00391BDD">
            <w:pPr>
              <w:jc w:val="center"/>
              <w:rPr>
                <w:rFonts w:ascii="標楷體" w:eastAsia="標楷體" w:hAnsi="標楷體"/>
                <w:sz w:val="28"/>
                <w:szCs w:val="28"/>
              </w:rPr>
            </w:pPr>
            <w:r>
              <w:rPr>
                <w:rFonts w:ascii="標楷體" w:eastAsia="標楷體" w:hAnsi="標楷體" w:hint="eastAsia"/>
                <w:sz w:val="28"/>
                <w:szCs w:val="28"/>
              </w:rPr>
              <w:t>胡育秀</w:t>
            </w:r>
          </w:p>
        </w:tc>
        <w:tc>
          <w:tcPr>
            <w:tcW w:w="1347" w:type="dxa"/>
            <w:vMerge/>
          </w:tcPr>
          <w:p w:rsidR="00C671D0" w:rsidRPr="001418A8" w:rsidRDefault="00C671D0" w:rsidP="00391BDD">
            <w:pPr>
              <w:jc w:val="center"/>
            </w:pPr>
          </w:p>
        </w:tc>
        <w:tc>
          <w:tcPr>
            <w:tcW w:w="1701" w:type="dxa"/>
            <w:vAlign w:val="center"/>
          </w:tcPr>
          <w:p w:rsidR="00C671D0" w:rsidRPr="00B340C0" w:rsidRDefault="00C671D0" w:rsidP="00391BDD">
            <w:pPr>
              <w:jc w:val="distribute"/>
              <w:rPr>
                <w:rFonts w:ascii="標楷體" w:eastAsia="標楷體" w:hAnsi="標楷體"/>
                <w:sz w:val="28"/>
                <w:szCs w:val="28"/>
              </w:rPr>
            </w:pPr>
            <w:r w:rsidRPr="00B340C0">
              <w:rPr>
                <w:rFonts w:ascii="標楷體" w:eastAsia="標楷體" w:hAnsi="標楷體" w:hint="eastAsia"/>
                <w:bCs/>
                <w:sz w:val="28"/>
                <w:szCs w:val="28"/>
              </w:rPr>
              <w:t>衛生組長</w:t>
            </w:r>
          </w:p>
        </w:tc>
        <w:tc>
          <w:tcPr>
            <w:tcW w:w="2143" w:type="dxa"/>
            <w:vAlign w:val="center"/>
          </w:tcPr>
          <w:p w:rsidR="00C671D0" w:rsidRPr="00DA08D8" w:rsidRDefault="00DF5902" w:rsidP="00391BDD">
            <w:pPr>
              <w:jc w:val="center"/>
              <w:rPr>
                <w:rFonts w:ascii="標楷體" w:eastAsia="標楷體" w:hAnsi="標楷體"/>
                <w:sz w:val="28"/>
                <w:szCs w:val="28"/>
              </w:rPr>
            </w:pPr>
            <w:r w:rsidRPr="00DF5902">
              <w:rPr>
                <w:rFonts w:ascii="標楷體" w:eastAsia="標楷體" w:hAnsi="標楷體" w:hint="eastAsia"/>
                <w:sz w:val="28"/>
                <w:szCs w:val="28"/>
              </w:rPr>
              <w:t>邵惠靖</w:t>
            </w:r>
          </w:p>
        </w:tc>
      </w:tr>
      <w:tr w:rsidR="00C671D0" w:rsidRPr="0056252B" w:rsidTr="00C16107">
        <w:trPr>
          <w:cantSplit/>
          <w:trHeight w:val="700"/>
          <w:jc w:val="center"/>
        </w:trPr>
        <w:tc>
          <w:tcPr>
            <w:tcW w:w="1384" w:type="dxa"/>
            <w:vMerge/>
          </w:tcPr>
          <w:p w:rsidR="00C671D0" w:rsidRDefault="00C671D0" w:rsidP="00391BDD">
            <w:pPr>
              <w:jc w:val="center"/>
            </w:pPr>
          </w:p>
        </w:tc>
        <w:tc>
          <w:tcPr>
            <w:tcW w:w="1701" w:type="dxa"/>
            <w:vAlign w:val="center"/>
          </w:tcPr>
          <w:p w:rsidR="00C671D0" w:rsidRPr="0056252B" w:rsidRDefault="00C671D0" w:rsidP="00391BDD">
            <w:pPr>
              <w:jc w:val="distribute"/>
              <w:rPr>
                <w:rFonts w:ascii="標楷體" w:eastAsia="標楷體" w:hAnsi="標楷體"/>
                <w:sz w:val="28"/>
                <w:szCs w:val="28"/>
              </w:rPr>
            </w:pPr>
            <w:r w:rsidRPr="0056252B">
              <w:rPr>
                <w:rFonts w:ascii="標楷體" w:eastAsia="標楷體" w:hAnsi="標楷體" w:hint="eastAsia"/>
                <w:bCs/>
                <w:sz w:val="28"/>
                <w:szCs w:val="28"/>
              </w:rPr>
              <w:t>資訊組長</w:t>
            </w:r>
          </w:p>
        </w:tc>
        <w:tc>
          <w:tcPr>
            <w:tcW w:w="1925" w:type="dxa"/>
            <w:vAlign w:val="center"/>
          </w:tcPr>
          <w:p w:rsidR="00C671D0" w:rsidRPr="00DA08D8" w:rsidRDefault="00C671D0" w:rsidP="00391BDD">
            <w:pPr>
              <w:jc w:val="center"/>
              <w:rPr>
                <w:rFonts w:ascii="標楷體" w:eastAsia="標楷體" w:hAnsi="標楷體"/>
                <w:sz w:val="28"/>
                <w:szCs w:val="28"/>
              </w:rPr>
            </w:pPr>
          </w:p>
        </w:tc>
        <w:tc>
          <w:tcPr>
            <w:tcW w:w="1347" w:type="dxa"/>
            <w:vMerge/>
          </w:tcPr>
          <w:p w:rsidR="00C671D0" w:rsidRPr="001418A8" w:rsidRDefault="00C671D0" w:rsidP="00391BDD">
            <w:pPr>
              <w:jc w:val="center"/>
            </w:pPr>
          </w:p>
        </w:tc>
        <w:tc>
          <w:tcPr>
            <w:tcW w:w="1701" w:type="dxa"/>
            <w:vAlign w:val="center"/>
          </w:tcPr>
          <w:p w:rsidR="00C671D0" w:rsidRPr="0056252B" w:rsidRDefault="00C671D0" w:rsidP="00391BDD">
            <w:pPr>
              <w:jc w:val="distribute"/>
              <w:rPr>
                <w:rFonts w:ascii="標楷體" w:eastAsia="標楷體" w:hAnsi="標楷體"/>
                <w:sz w:val="28"/>
                <w:szCs w:val="28"/>
              </w:rPr>
            </w:pPr>
            <w:r w:rsidRPr="0056252B">
              <w:rPr>
                <w:rFonts w:ascii="標楷體" w:eastAsia="標楷體" w:hAnsi="標楷體" w:hint="eastAsia"/>
                <w:bCs/>
                <w:sz w:val="28"/>
                <w:szCs w:val="28"/>
              </w:rPr>
              <w:t>體育組長</w:t>
            </w:r>
          </w:p>
        </w:tc>
        <w:tc>
          <w:tcPr>
            <w:tcW w:w="2143" w:type="dxa"/>
            <w:vAlign w:val="center"/>
          </w:tcPr>
          <w:p w:rsidR="00C671D0" w:rsidRPr="00DA08D8" w:rsidRDefault="00DF5902" w:rsidP="00391BDD">
            <w:pPr>
              <w:jc w:val="center"/>
              <w:rPr>
                <w:rFonts w:ascii="標楷體" w:eastAsia="標楷體" w:hAnsi="標楷體"/>
                <w:sz w:val="28"/>
                <w:szCs w:val="28"/>
              </w:rPr>
            </w:pPr>
            <w:proofErr w:type="gramStart"/>
            <w:r>
              <w:rPr>
                <w:rFonts w:ascii="標楷體" w:eastAsia="標楷體" w:hAnsi="標楷體" w:hint="eastAsia"/>
                <w:sz w:val="28"/>
                <w:szCs w:val="28"/>
              </w:rPr>
              <w:t>劉棟材</w:t>
            </w:r>
            <w:proofErr w:type="gramEnd"/>
          </w:p>
        </w:tc>
      </w:tr>
      <w:tr w:rsidR="00C671D0" w:rsidRPr="0056252B" w:rsidTr="00C16107">
        <w:trPr>
          <w:cantSplit/>
          <w:trHeight w:val="694"/>
          <w:jc w:val="center"/>
        </w:trPr>
        <w:tc>
          <w:tcPr>
            <w:tcW w:w="1384" w:type="dxa"/>
            <w:vMerge/>
          </w:tcPr>
          <w:p w:rsidR="00C671D0" w:rsidRDefault="00C671D0" w:rsidP="00391BDD">
            <w:pPr>
              <w:jc w:val="center"/>
            </w:pPr>
          </w:p>
        </w:tc>
        <w:tc>
          <w:tcPr>
            <w:tcW w:w="1701" w:type="dxa"/>
            <w:vAlign w:val="center"/>
          </w:tcPr>
          <w:p w:rsidR="00C671D0" w:rsidRPr="0056252B" w:rsidRDefault="00C671D0" w:rsidP="00391BDD">
            <w:pPr>
              <w:spacing w:line="240" w:lineRule="exact"/>
              <w:jc w:val="distribute"/>
              <w:rPr>
                <w:rFonts w:ascii="標楷體" w:eastAsia="標楷體" w:hAnsi="標楷體"/>
                <w:bCs/>
                <w:sz w:val="22"/>
              </w:rPr>
            </w:pPr>
            <w:r w:rsidRPr="0056252B">
              <w:rPr>
                <w:rFonts w:ascii="標楷體" w:eastAsia="標楷體" w:hAnsi="標楷體" w:hint="eastAsia"/>
                <w:bCs/>
                <w:sz w:val="22"/>
                <w:szCs w:val="22"/>
              </w:rPr>
              <w:t>協助行政</w:t>
            </w:r>
          </w:p>
          <w:p w:rsidR="00C671D0" w:rsidRPr="0056252B" w:rsidRDefault="00C671D0" w:rsidP="00391BDD">
            <w:pPr>
              <w:spacing w:line="240" w:lineRule="exact"/>
              <w:jc w:val="distribute"/>
              <w:rPr>
                <w:rFonts w:ascii="標楷體" w:eastAsia="標楷體" w:hAnsi="標楷體"/>
                <w:bCs/>
                <w:sz w:val="28"/>
                <w:szCs w:val="28"/>
              </w:rPr>
            </w:pPr>
            <w:r w:rsidRPr="0056252B">
              <w:rPr>
                <w:rFonts w:ascii="標楷體" w:eastAsia="標楷體" w:hAnsi="標楷體"/>
                <w:bCs/>
                <w:sz w:val="22"/>
                <w:szCs w:val="22"/>
              </w:rPr>
              <w:t>(</w:t>
            </w:r>
            <w:r w:rsidRPr="0056252B">
              <w:rPr>
                <w:rFonts w:ascii="標楷體" w:eastAsia="標楷體" w:hAnsi="標楷體" w:hint="eastAsia"/>
                <w:bCs/>
                <w:sz w:val="22"/>
                <w:szCs w:val="22"/>
              </w:rPr>
              <w:t>教學組</w:t>
            </w:r>
            <w:r w:rsidRPr="0056252B">
              <w:rPr>
                <w:rFonts w:ascii="標楷體" w:eastAsia="標楷體" w:hAnsi="標楷體"/>
                <w:bCs/>
                <w:sz w:val="22"/>
                <w:szCs w:val="22"/>
              </w:rPr>
              <w:t>)</w:t>
            </w:r>
          </w:p>
        </w:tc>
        <w:tc>
          <w:tcPr>
            <w:tcW w:w="1925" w:type="dxa"/>
            <w:vAlign w:val="center"/>
          </w:tcPr>
          <w:p w:rsidR="00C671D0" w:rsidRPr="00DA08D8" w:rsidRDefault="00225AC9" w:rsidP="00391BDD">
            <w:pPr>
              <w:spacing w:line="240" w:lineRule="exact"/>
              <w:jc w:val="center"/>
              <w:rPr>
                <w:rFonts w:ascii="標楷體" w:eastAsia="標楷體" w:hAnsi="標楷體"/>
                <w:sz w:val="28"/>
                <w:szCs w:val="28"/>
              </w:rPr>
            </w:pPr>
            <w:proofErr w:type="gramStart"/>
            <w:r>
              <w:rPr>
                <w:rFonts w:ascii="標楷體" w:eastAsia="標楷體" w:hAnsi="標楷體" w:hint="eastAsia"/>
                <w:sz w:val="28"/>
                <w:szCs w:val="28"/>
              </w:rPr>
              <w:t>薛圳</w:t>
            </w:r>
            <w:proofErr w:type="gramEnd"/>
            <w:r>
              <w:rPr>
                <w:rFonts w:ascii="標楷體" w:eastAsia="標楷體" w:hAnsi="標楷體" w:hint="eastAsia"/>
                <w:sz w:val="28"/>
                <w:szCs w:val="28"/>
              </w:rPr>
              <w:t>宏</w:t>
            </w:r>
          </w:p>
        </w:tc>
        <w:tc>
          <w:tcPr>
            <w:tcW w:w="1347" w:type="dxa"/>
            <w:vMerge/>
          </w:tcPr>
          <w:p w:rsidR="00C671D0" w:rsidRDefault="00C671D0" w:rsidP="00391BDD">
            <w:pPr>
              <w:spacing w:line="240" w:lineRule="exact"/>
              <w:jc w:val="center"/>
            </w:pPr>
          </w:p>
        </w:tc>
        <w:tc>
          <w:tcPr>
            <w:tcW w:w="1701" w:type="dxa"/>
            <w:vAlign w:val="center"/>
          </w:tcPr>
          <w:p w:rsidR="00C671D0" w:rsidRPr="0056252B" w:rsidRDefault="00C671D0" w:rsidP="00391BDD">
            <w:pPr>
              <w:spacing w:line="240" w:lineRule="exact"/>
              <w:jc w:val="distribute"/>
              <w:rPr>
                <w:rFonts w:ascii="標楷體" w:eastAsia="標楷體" w:hAnsi="標楷體"/>
                <w:bCs/>
                <w:sz w:val="22"/>
              </w:rPr>
            </w:pPr>
            <w:r w:rsidRPr="0056252B">
              <w:rPr>
                <w:rFonts w:ascii="標楷體" w:eastAsia="標楷體" w:hAnsi="標楷體" w:hint="eastAsia"/>
                <w:bCs/>
                <w:sz w:val="22"/>
                <w:szCs w:val="22"/>
              </w:rPr>
              <w:t>協助行政</w:t>
            </w:r>
          </w:p>
          <w:p w:rsidR="00C671D0" w:rsidRPr="0056252B" w:rsidRDefault="00C671D0" w:rsidP="00391BDD">
            <w:pPr>
              <w:spacing w:line="240" w:lineRule="exact"/>
              <w:jc w:val="distribute"/>
              <w:rPr>
                <w:rFonts w:ascii="標楷體" w:eastAsia="標楷體" w:hAnsi="標楷體"/>
                <w:bCs/>
                <w:sz w:val="22"/>
              </w:rPr>
            </w:pPr>
            <w:r w:rsidRPr="0056252B">
              <w:rPr>
                <w:rFonts w:ascii="標楷體" w:eastAsia="標楷體" w:hAnsi="標楷體"/>
                <w:bCs/>
                <w:sz w:val="22"/>
                <w:szCs w:val="22"/>
              </w:rPr>
              <w:t>(</w:t>
            </w:r>
            <w:r w:rsidRPr="0056252B">
              <w:rPr>
                <w:rFonts w:ascii="標楷體" w:eastAsia="標楷體" w:hAnsi="標楷體" w:hint="eastAsia"/>
                <w:bCs/>
                <w:sz w:val="22"/>
                <w:szCs w:val="22"/>
              </w:rPr>
              <w:t>訓育組</w:t>
            </w:r>
            <w:r w:rsidRPr="0056252B">
              <w:rPr>
                <w:rFonts w:ascii="標楷體" w:eastAsia="標楷體" w:hAnsi="標楷體"/>
                <w:bCs/>
                <w:sz w:val="22"/>
                <w:szCs w:val="22"/>
              </w:rPr>
              <w:t>)</w:t>
            </w:r>
          </w:p>
        </w:tc>
        <w:tc>
          <w:tcPr>
            <w:tcW w:w="2143" w:type="dxa"/>
            <w:vAlign w:val="center"/>
          </w:tcPr>
          <w:p w:rsidR="00C671D0" w:rsidRPr="00DA08D8" w:rsidRDefault="002C588A" w:rsidP="00391BDD">
            <w:pPr>
              <w:spacing w:line="240" w:lineRule="exact"/>
              <w:jc w:val="center"/>
              <w:rPr>
                <w:rFonts w:ascii="標楷體" w:eastAsia="標楷體" w:hAnsi="標楷體"/>
                <w:sz w:val="28"/>
                <w:szCs w:val="28"/>
              </w:rPr>
            </w:pPr>
            <w:r>
              <w:rPr>
                <w:rFonts w:ascii="標楷體" w:eastAsia="標楷體" w:hAnsi="標楷體" w:hint="eastAsia"/>
                <w:sz w:val="28"/>
                <w:szCs w:val="28"/>
              </w:rPr>
              <w:t>陳昭吟</w:t>
            </w:r>
          </w:p>
        </w:tc>
      </w:tr>
      <w:tr w:rsidR="00C671D0" w:rsidRPr="0056252B" w:rsidTr="00C16107">
        <w:trPr>
          <w:cantSplit/>
          <w:trHeight w:val="712"/>
          <w:jc w:val="center"/>
        </w:trPr>
        <w:tc>
          <w:tcPr>
            <w:tcW w:w="1384" w:type="dxa"/>
            <w:vMerge/>
          </w:tcPr>
          <w:p w:rsidR="00C671D0" w:rsidRDefault="00C671D0" w:rsidP="00391BDD">
            <w:pPr>
              <w:jc w:val="center"/>
            </w:pPr>
          </w:p>
        </w:tc>
        <w:tc>
          <w:tcPr>
            <w:tcW w:w="1701" w:type="dxa"/>
            <w:vAlign w:val="center"/>
          </w:tcPr>
          <w:p w:rsidR="00C671D0" w:rsidRPr="0056252B" w:rsidRDefault="00C671D0" w:rsidP="00EC262B">
            <w:pPr>
              <w:spacing w:line="240" w:lineRule="exact"/>
              <w:jc w:val="distribute"/>
              <w:rPr>
                <w:rFonts w:ascii="標楷體" w:eastAsia="標楷體" w:hAnsi="標楷體"/>
                <w:bCs/>
                <w:sz w:val="28"/>
                <w:szCs w:val="28"/>
              </w:rPr>
            </w:pPr>
            <w:r w:rsidRPr="0056252B">
              <w:rPr>
                <w:rFonts w:ascii="標楷體" w:eastAsia="標楷體" w:hAnsi="標楷體" w:hint="eastAsia"/>
                <w:bCs/>
                <w:sz w:val="28"/>
                <w:szCs w:val="28"/>
              </w:rPr>
              <w:t>系統管理師</w:t>
            </w:r>
          </w:p>
        </w:tc>
        <w:tc>
          <w:tcPr>
            <w:tcW w:w="1925" w:type="dxa"/>
            <w:vAlign w:val="center"/>
          </w:tcPr>
          <w:p w:rsidR="00C671D0" w:rsidRPr="00DA08D8" w:rsidRDefault="002C588A" w:rsidP="00EC262B">
            <w:pPr>
              <w:spacing w:line="240" w:lineRule="exact"/>
              <w:jc w:val="center"/>
              <w:rPr>
                <w:rFonts w:ascii="標楷體" w:eastAsia="標楷體" w:hAnsi="標楷體"/>
                <w:sz w:val="28"/>
                <w:szCs w:val="28"/>
              </w:rPr>
            </w:pPr>
            <w:r>
              <w:rPr>
                <w:rFonts w:ascii="標楷體" w:eastAsia="標楷體" w:hAnsi="標楷體" w:hint="eastAsia"/>
                <w:sz w:val="28"/>
                <w:szCs w:val="28"/>
              </w:rPr>
              <w:t>黃德昌</w:t>
            </w:r>
          </w:p>
        </w:tc>
        <w:tc>
          <w:tcPr>
            <w:tcW w:w="1347" w:type="dxa"/>
            <w:vMerge/>
          </w:tcPr>
          <w:p w:rsidR="00C671D0" w:rsidRDefault="00C671D0" w:rsidP="00391BDD">
            <w:pPr>
              <w:spacing w:line="240" w:lineRule="exact"/>
              <w:jc w:val="center"/>
            </w:pPr>
          </w:p>
        </w:tc>
        <w:tc>
          <w:tcPr>
            <w:tcW w:w="1701" w:type="dxa"/>
            <w:vAlign w:val="center"/>
          </w:tcPr>
          <w:p w:rsidR="00C671D0" w:rsidRPr="0056252B" w:rsidRDefault="00C671D0" w:rsidP="00391BDD">
            <w:pPr>
              <w:spacing w:line="240" w:lineRule="exact"/>
              <w:jc w:val="distribute"/>
              <w:rPr>
                <w:rFonts w:ascii="標楷體" w:eastAsia="標楷體" w:hAnsi="標楷體"/>
                <w:bCs/>
                <w:sz w:val="22"/>
              </w:rPr>
            </w:pPr>
            <w:r w:rsidRPr="0056252B">
              <w:rPr>
                <w:rFonts w:ascii="標楷體" w:eastAsia="標楷體" w:hAnsi="標楷體" w:hint="eastAsia"/>
                <w:bCs/>
                <w:sz w:val="22"/>
                <w:szCs w:val="22"/>
              </w:rPr>
              <w:t>協助行政</w:t>
            </w:r>
          </w:p>
          <w:p w:rsidR="00C671D0" w:rsidRPr="0056252B" w:rsidRDefault="00C671D0" w:rsidP="00391BDD">
            <w:pPr>
              <w:spacing w:line="240" w:lineRule="exact"/>
              <w:jc w:val="distribute"/>
              <w:rPr>
                <w:rFonts w:ascii="標楷體" w:eastAsia="標楷體" w:hAnsi="標楷體"/>
                <w:bCs/>
                <w:sz w:val="22"/>
              </w:rPr>
            </w:pPr>
            <w:r w:rsidRPr="0056252B">
              <w:rPr>
                <w:rFonts w:ascii="標楷體" w:eastAsia="標楷體" w:hAnsi="標楷體"/>
                <w:bCs/>
                <w:sz w:val="22"/>
                <w:szCs w:val="22"/>
              </w:rPr>
              <w:t>(</w:t>
            </w:r>
            <w:r w:rsidRPr="0056252B">
              <w:rPr>
                <w:rFonts w:ascii="標楷體" w:eastAsia="標楷體" w:hAnsi="標楷體" w:hint="eastAsia"/>
                <w:bCs/>
                <w:sz w:val="22"/>
                <w:szCs w:val="22"/>
              </w:rPr>
              <w:t>衛生組</w:t>
            </w:r>
            <w:r w:rsidRPr="0056252B">
              <w:rPr>
                <w:rFonts w:ascii="標楷體" w:eastAsia="標楷體" w:hAnsi="標楷體"/>
                <w:bCs/>
                <w:sz w:val="22"/>
                <w:szCs w:val="22"/>
              </w:rPr>
              <w:t>)</w:t>
            </w:r>
          </w:p>
        </w:tc>
        <w:tc>
          <w:tcPr>
            <w:tcW w:w="2143" w:type="dxa"/>
            <w:vAlign w:val="center"/>
          </w:tcPr>
          <w:p w:rsidR="00C671D0" w:rsidRPr="00DA08D8" w:rsidRDefault="00986E78" w:rsidP="00391BDD">
            <w:pPr>
              <w:spacing w:line="240" w:lineRule="exact"/>
              <w:jc w:val="center"/>
              <w:rPr>
                <w:rFonts w:ascii="標楷體" w:eastAsia="標楷體" w:hAnsi="標楷體"/>
                <w:sz w:val="28"/>
                <w:szCs w:val="28"/>
              </w:rPr>
            </w:pPr>
            <w:proofErr w:type="gramStart"/>
            <w:r>
              <w:rPr>
                <w:rFonts w:ascii="標楷體" w:eastAsia="標楷體" w:hAnsi="標楷體" w:hint="eastAsia"/>
                <w:sz w:val="28"/>
                <w:szCs w:val="28"/>
              </w:rPr>
              <w:t>游</w:t>
            </w:r>
            <w:proofErr w:type="gramEnd"/>
            <w:r w:rsidR="002C588A">
              <w:rPr>
                <w:rFonts w:ascii="標楷體" w:eastAsia="標楷體" w:hAnsi="標楷體" w:hint="eastAsia"/>
                <w:sz w:val="28"/>
                <w:szCs w:val="28"/>
              </w:rPr>
              <w:t>又</w:t>
            </w:r>
            <w:proofErr w:type="gramStart"/>
            <w:r w:rsidR="002C588A">
              <w:rPr>
                <w:rFonts w:ascii="標楷體" w:eastAsia="標楷體" w:hAnsi="標楷體" w:hint="eastAsia"/>
                <w:sz w:val="28"/>
                <w:szCs w:val="28"/>
              </w:rPr>
              <w:t>頤</w:t>
            </w:r>
            <w:proofErr w:type="gramEnd"/>
          </w:p>
        </w:tc>
      </w:tr>
      <w:tr w:rsidR="00C671D0" w:rsidRPr="0056252B" w:rsidTr="00C16107">
        <w:trPr>
          <w:cantSplit/>
          <w:trHeight w:val="651"/>
          <w:jc w:val="center"/>
        </w:trPr>
        <w:tc>
          <w:tcPr>
            <w:tcW w:w="1384" w:type="dxa"/>
            <w:vMerge/>
          </w:tcPr>
          <w:p w:rsidR="00C671D0" w:rsidRDefault="00C671D0" w:rsidP="00391BDD">
            <w:pPr>
              <w:jc w:val="center"/>
            </w:pPr>
          </w:p>
        </w:tc>
        <w:tc>
          <w:tcPr>
            <w:tcW w:w="1701" w:type="dxa"/>
            <w:vAlign w:val="center"/>
          </w:tcPr>
          <w:p w:rsidR="00225AC9" w:rsidRDefault="00225AC9" w:rsidP="00225AC9">
            <w:pPr>
              <w:spacing w:line="240" w:lineRule="exact"/>
              <w:jc w:val="distribute"/>
              <w:rPr>
                <w:rFonts w:ascii="標楷體" w:eastAsia="標楷體" w:hAnsi="標楷體"/>
                <w:bCs/>
                <w:sz w:val="28"/>
                <w:szCs w:val="28"/>
              </w:rPr>
            </w:pPr>
            <w:proofErr w:type="gramStart"/>
            <w:r>
              <w:rPr>
                <w:rFonts w:ascii="標楷體" w:eastAsia="標楷體" w:hAnsi="標楷體" w:hint="eastAsia"/>
                <w:bCs/>
                <w:sz w:val="28"/>
                <w:szCs w:val="28"/>
              </w:rPr>
              <w:t>學困班</w:t>
            </w:r>
            <w:proofErr w:type="gramEnd"/>
          </w:p>
          <w:p w:rsidR="00C671D0" w:rsidRPr="0056252B" w:rsidRDefault="00225AC9" w:rsidP="00225AC9">
            <w:pPr>
              <w:spacing w:line="240" w:lineRule="exact"/>
              <w:jc w:val="distribute"/>
              <w:rPr>
                <w:rFonts w:ascii="標楷體" w:eastAsia="標楷體" w:hAnsi="標楷體"/>
                <w:bCs/>
                <w:sz w:val="28"/>
                <w:szCs w:val="28"/>
              </w:rPr>
            </w:pPr>
            <w:r>
              <w:rPr>
                <w:rFonts w:ascii="標楷體" w:eastAsia="標楷體" w:hAnsi="標楷體" w:hint="eastAsia"/>
                <w:bCs/>
                <w:sz w:val="28"/>
                <w:szCs w:val="28"/>
              </w:rPr>
              <w:t>召集人</w:t>
            </w:r>
          </w:p>
        </w:tc>
        <w:tc>
          <w:tcPr>
            <w:tcW w:w="1925" w:type="dxa"/>
            <w:vAlign w:val="center"/>
          </w:tcPr>
          <w:p w:rsidR="00C671D0" w:rsidRPr="00DA08D8" w:rsidRDefault="00225AC9" w:rsidP="00EC262B">
            <w:pPr>
              <w:spacing w:line="240" w:lineRule="exact"/>
              <w:jc w:val="center"/>
              <w:rPr>
                <w:rFonts w:ascii="標楷體" w:eastAsia="標楷體" w:hAnsi="標楷體"/>
                <w:sz w:val="28"/>
                <w:szCs w:val="28"/>
              </w:rPr>
            </w:pPr>
            <w:r>
              <w:rPr>
                <w:rFonts w:ascii="標楷體" w:eastAsia="標楷體" w:hAnsi="標楷體" w:hint="eastAsia"/>
                <w:sz w:val="28"/>
                <w:szCs w:val="28"/>
              </w:rPr>
              <w:t>黃永箴</w:t>
            </w:r>
          </w:p>
        </w:tc>
        <w:tc>
          <w:tcPr>
            <w:tcW w:w="1347" w:type="dxa"/>
            <w:vMerge/>
          </w:tcPr>
          <w:p w:rsidR="00C671D0" w:rsidRDefault="00C671D0" w:rsidP="00391BDD">
            <w:pPr>
              <w:spacing w:line="240" w:lineRule="exact"/>
              <w:jc w:val="center"/>
            </w:pPr>
          </w:p>
        </w:tc>
        <w:tc>
          <w:tcPr>
            <w:tcW w:w="1701" w:type="dxa"/>
            <w:vAlign w:val="center"/>
          </w:tcPr>
          <w:p w:rsidR="00C671D0" w:rsidRPr="00B340C0" w:rsidRDefault="00C671D0" w:rsidP="00391BDD">
            <w:pPr>
              <w:spacing w:line="240" w:lineRule="exact"/>
              <w:jc w:val="distribute"/>
              <w:rPr>
                <w:rFonts w:ascii="標楷體" w:eastAsia="標楷體" w:hAnsi="標楷體"/>
                <w:bCs/>
                <w:sz w:val="22"/>
              </w:rPr>
            </w:pPr>
            <w:r w:rsidRPr="00B340C0">
              <w:rPr>
                <w:rFonts w:ascii="標楷體" w:eastAsia="標楷體" w:hAnsi="標楷體" w:hint="eastAsia"/>
                <w:bCs/>
                <w:sz w:val="22"/>
                <w:szCs w:val="22"/>
              </w:rPr>
              <w:t>協助行政</w:t>
            </w:r>
          </w:p>
          <w:p w:rsidR="00C671D0" w:rsidRPr="00B340C0" w:rsidRDefault="00C671D0" w:rsidP="00391BDD">
            <w:pPr>
              <w:spacing w:line="240" w:lineRule="exact"/>
              <w:jc w:val="distribute"/>
              <w:rPr>
                <w:rFonts w:ascii="標楷體" w:eastAsia="標楷體" w:hAnsi="標楷體"/>
                <w:bCs/>
                <w:sz w:val="22"/>
              </w:rPr>
            </w:pPr>
            <w:r w:rsidRPr="00B340C0">
              <w:rPr>
                <w:rFonts w:ascii="標楷體" w:eastAsia="標楷體" w:hAnsi="標楷體"/>
                <w:bCs/>
                <w:sz w:val="22"/>
                <w:szCs w:val="22"/>
              </w:rPr>
              <w:t>(</w:t>
            </w:r>
            <w:r w:rsidRPr="00B340C0">
              <w:rPr>
                <w:rFonts w:ascii="標楷體" w:eastAsia="標楷體" w:hAnsi="標楷體" w:hint="eastAsia"/>
                <w:bCs/>
                <w:sz w:val="22"/>
                <w:szCs w:val="22"/>
              </w:rPr>
              <w:t>生教組</w:t>
            </w:r>
            <w:r w:rsidRPr="00B340C0">
              <w:rPr>
                <w:rFonts w:ascii="標楷體" w:eastAsia="標楷體" w:hAnsi="標楷體"/>
                <w:bCs/>
                <w:sz w:val="22"/>
                <w:szCs w:val="22"/>
              </w:rPr>
              <w:t>)</w:t>
            </w:r>
          </w:p>
        </w:tc>
        <w:tc>
          <w:tcPr>
            <w:tcW w:w="2143" w:type="dxa"/>
            <w:vAlign w:val="center"/>
          </w:tcPr>
          <w:p w:rsidR="00C671D0" w:rsidRPr="00DA08D8" w:rsidRDefault="00806D44" w:rsidP="00391BDD">
            <w:pPr>
              <w:spacing w:line="240" w:lineRule="exact"/>
              <w:jc w:val="center"/>
              <w:rPr>
                <w:rFonts w:ascii="標楷體" w:eastAsia="標楷體" w:hAnsi="標楷體"/>
                <w:sz w:val="28"/>
                <w:szCs w:val="28"/>
              </w:rPr>
            </w:pPr>
            <w:r>
              <w:rPr>
                <w:rFonts w:ascii="標楷體" w:eastAsia="標楷體" w:hAnsi="標楷體" w:hint="eastAsia"/>
                <w:sz w:val="28"/>
                <w:szCs w:val="28"/>
              </w:rPr>
              <w:t>童永勝</w:t>
            </w:r>
          </w:p>
        </w:tc>
      </w:tr>
      <w:tr w:rsidR="00C671D0" w:rsidRPr="0056252B" w:rsidTr="00C16107">
        <w:trPr>
          <w:cantSplit/>
          <w:trHeight w:val="651"/>
          <w:jc w:val="center"/>
        </w:trPr>
        <w:tc>
          <w:tcPr>
            <w:tcW w:w="1384" w:type="dxa"/>
            <w:vMerge/>
          </w:tcPr>
          <w:p w:rsidR="00C671D0" w:rsidRDefault="00C671D0" w:rsidP="00391BDD">
            <w:pPr>
              <w:jc w:val="center"/>
            </w:pPr>
          </w:p>
        </w:tc>
        <w:tc>
          <w:tcPr>
            <w:tcW w:w="1701" w:type="dxa"/>
            <w:vAlign w:val="center"/>
          </w:tcPr>
          <w:p w:rsidR="00C671D0" w:rsidRPr="0056252B" w:rsidRDefault="00C671D0" w:rsidP="00EC262B">
            <w:pPr>
              <w:spacing w:line="240" w:lineRule="exact"/>
              <w:jc w:val="distribute"/>
              <w:rPr>
                <w:rFonts w:ascii="標楷體" w:eastAsia="標楷體" w:hAnsi="標楷體"/>
                <w:bCs/>
                <w:sz w:val="28"/>
                <w:szCs w:val="28"/>
              </w:rPr>
            </w:pPr>
          </w:p>
        </w:tc>
        <w:tc>
          <w:tcPr>
            <w:tcW w:w="1925" w:type="dxa"/>
            <w:vAlign w:val="center"/>
          </w:tcPr>
          <w:p w:rsidR="00C671D0" w:rsidRPr="00DA08D8" w:rsidRDefault="00C671D0" w:rsidP="00EC262B">
            <w:pPr>
              <w:spacing w:line="240" w:lineRule="exact"/>
              <w:jc w:val="center"/>
              <w:rPr>
                <w:rFonts w:ascii="標楷體" w:eastAsia="標楷體" w:hAnsi="標楷體"/>
                <w:sz w:val="28"/>
                <w:szCs w:val="28"/>
              </w:rPr>
            </w:pPr>
          </w:p>
        </w:tc>
        <w:tc>
          <w:tcPr>
            <w:tcW w:w="1347" w:type="dxa"/>
            <w:vMerge/>
          </w:tcPr>
          <w:p w:rsidR="00C671D0" w:rsidRDefault="00C671D0" w:rsidP="00391BDD">
            <w:pPr>
              <w:spacing w:line="240" w:lineRule="exact"/>
              <w:jc w:val="center"/>
            </w:pPr>
          </w:p>
        </w:tc>
        <w:tc>
          <w:tcPr>
            <w:tcW w:w="1701" w:type="dxa"/>
            <w:vAlign w:val="center"/>
          </w:tcPr>
          <w:p w:rsidR="00C671D0" w:rsidRPr="00B340C0" w:rsidRDefault="00C671D0" w:rsidP="00391BDD">
            <w:pPr>
              <w:spacing w:line="240" w:lineRule="exact"/>
              <w:jc w:val="distribute"/>
              <w:rPr>
                <w:rFonts w:ascii="標楷體" w:eastAsia="標楷體" w:hAnsi="標楷體"/>
                <w:bCs/>
                <w:sz w:val="22"/>
              </w:rPr>
            </w:pPr>
            <w:r>
              <w:rPr>
                <w:rFonts w:ascii="標楷體" w:eastAsia="標楷體" w:hAnsi="標楷體" w:hint="eastAsia"/>
                <w:bCs/>
                <w:sz w:val="28"/>
                <w:szCs w:val="28"/>
              </w:rPr>
              <w:t>童軍團長</w:t>
            </w:r>
          </w:p>
        </w:tc>
        <w:tc>
          <w:tcPr>
            <w:tcW w:w="2143" w:type="dxa"/>
            <w:vAlign w:val="center"/>
          </w:tcPr>
          <w:p w:rsidR="00C671D0" w:rsidRDefault="002C588A" w:rsidP="00391BDD">
            <w:pPr>
              <w:spacing w:line="240" w:lineRule="exact"/>
              <w:jc w:val="center"/>
              <w:rPr>
                <w:rFonts w:ascii="標楷體" w:eastAsia="標楷體"/>
                <w:sz w:val="28"/>
                <w:szCs w:val="28"/>
              </w:rPr>
            </w:pPr>
            <w:r>
              <w:rPr>
                <w:rFonts w:ascii="標楷體" w:eastAsia="標楷體" w:hint="eastAsia"/>
                <w:sz w:val="28"/>
                <w:szCs w:val="28"/>
              </w:rPr>
              <w:t>陳乙慧</w:t>
            </w:r>
          </w:p>
        </w:tc>
      </w:tr>
      <w:tr w:rsidR="00697C8F" w:rsidRPr="0056252B" w:rsidTr="00C16107">
        <w:trPr>
          <w:cantSplit/>
          <w:trHeight w:hRule="exact" w:val="211"/>
          <w:jc w:val="center"/>
        </w:trPr>
        <w:tc>
          <w:tcPr>
            <w:tcW w:w="1384" w:type="dxa"/>
            <w:shd w:val="clear" w:color="auto" w:fill="D9D9D9"/>
            <w:vAlign w:val="center"/>
          </w:tcPr>
          <w:p w:rsidR="00697C8F" w:rsidRPr="0056252B" w:rsidRDefault="00697C8F" w:rsidP="00391BDD">
            <w:pPr>
              <w:jc w:val="center"/>
              <w:rPr>
                <w:rFonts w:ascii="標楷體" w:eastAsia="標楷體" w:hAnsi="標楷體"/>
                <w:sz w:val="28"/>
                <w:szCs w:val="28"/>
              </w:rPr>
            </w:pPr>
          </w:p>
        </w:tc>
        <w:tc>
          <w:tcPr>
            <w:tcW w:w="1701" w:type="dxa"/>
            <w:shd w:val="clear" w:color="auto" w:fill="D9D9D9"/>
            <w:vAlign w:val="center"/>
          </w:tcPr>
          <w:p w:rsidR="00697C8F" w:rsidRPr="0056252B" w:rsidRDefault="00697C8F" w:rsidP="00391BDD">
            <w:pPr>
              <w:jc w:val="center"/>
              <w:rPr>
                <w:rFonts w:ascii="標楷體" w:eastAsia="標楷體" w:hAnsi="標楷體"/>
                <w:bCs/>
                <w:sz w:val="28"/>
                <w:szCs w:val="28"/>
              </w:rPr>
            </w:pPr>
          </w:p>
        </w:tc>
        <w:tc>
          <w:tcPr>
            <w:tcW w:w="1925" w:type="dxa"/>
            <w:shd w:val="clear" w:color="auto" w:fill="D9D9D9"/>
            <w:vAlign w:val="center"/>
          </w:tcPr>
          <w:p w:rsidR="00697C8F" w:rsidRPr="0056252B" w:rsidRDefault="00697C8F" w:rsidP="00391BDD">
            <w:pPr>
              <w:jc w:val="center"/>
              <w:rPr>
                <w:rFonts w:ascii="標楷體" w:eastAsia="標楷體" w:hAnsi="標楷體"/>
                <w:sz w:val="28"/>
                <w:szCs w:val="28"/>
              </w:rPr>
            </w:pPr>
          </w:p>
        </w:tc>
        <w:tc>
          <w:tcPr>
            <w:tcW w:w="1347" w:type="dxa"/>
            <w:shd w:val="clear" w:color="auto" w:fill="D9D9D9"/>
          </w:tcPr>
          <w:p w:rsidR="00697C8F" w:rsidRPr="0056252B" w:rsidRDefault="00697C8F" w:rsidP="00391BDD">
            <w:pPr>
              <w:jc w:val="center"/>
              <w:rPr>
                <w:rFonts w:ascii="標楷體" w:eastAsia="標楷體" w:hAnsi="標楷體"/>
                <w:bCs/>
                <w:sz w:val="28"/>
                <w:szCs w:val="28"/>
              </w:rPr>
            </w:pPr>
          </w:p>
        </w:tc>
        <w:tc>
          <w:tcPr>
            <w:tcW w:w="1701" w:type="dxa"/>
            <w:shd w:val="clear" w:color="auto" w:fill="D9D9D9"/>
            <w:vAlign w:val="center"/>
          </w:tcPr>
          <w:p w:rsidR="00697C8F" w:rsidRPr="0056252B" w:rsidRDefault="00697C8F" w:rsidP="00391BDD">
            <w:pPr>
              <w:jc w:val="center"/>
              <w:rPr>
                <w:rFonts w:ascii="標楷體" w:eastAsia="標楷體" w:hAnsi="標楷體"/>
                <w:bCs/>
                <w:sz w:val="28"/>
                <w:szCs w:val="28"/>
              </w:rPr>
            </w:pPr>
          </w:p>
        </w:tc>
        <w:tc>
          <w:tcPr>
            <w:tcW w:w="2143" w:type="dxa"/>
            <w:shd w:val="clear" w:color="auto" w:fill="D9D9D9"/>
            <w:vAlign w:val="center"/>
          </w:tcPr>
          <w:p w:rsidR="00697C8F" w:rsidRPr="0056252B" w:rsidRDefault="00697C8F" w:rsidP="00391BDD">
            <w:pPr>
              <w:jc w:val="center"/>
              <w:rPr>
                <w:rFonts w:ascii="標楷體" w:eastAsia="標楷體" w:hAnsi="標楷體"/>
                <w:sz w:val="28"/>
                <w:szCs w:val="28"/>
              </w:rPr>
            </w:pPr>
          </w:p>
        </w:tc>
      </w:tr>
      <w:tr w:rsidR="00697C8F" w:rsidRPr="0056252B" w:rsidTr="00C16107">
        <w:trPr>
          <w:cantSplit/>
          <w:trHeight w:val="561"/>
          <w:jc w:val="center"/>
        </w:trPr>
        <w:tc>
          <w:tcPr>
            <w:tcW w:w="1384" w:type="dxa"/>
            <w:vMerge w:val="restart"/>
            <w:vAlign w:val="center"/>
          </w:tcPr>
          <w:p w:rsidR="00697C8F" w:rsidRDefault="00697C8F" w:rsidP="00391BDD">
            <w:pPr>
              <w:ind w:left="113" w:right="113"/>
              <w:jc w:val="center"/>
              <w:rPr>
                <w:rFonts w:ascii="標楷體" w:eastAsia="標楷體" w:hAnsi="標楷體"/>
                <w:sz w:val="40"/>
                <w:szCs w:val="40"/>
              </w:rPr>
            </w:pPr>
            <w:r w:rsidRPr="0056252B">
              <w:rPr>
                <w:rFonts w:ascii="標楷體" w:eastAsia="標楷體" w:hAnsi="標楷體" w:hint="eastAsia"/>
                <w:sz w:val="40"/>
                <w:szCs w:val="40"/>
              </w:rPr>
              <w:t>總</w:t>
            </w:r>
          </w:p>
          <w:p w:rsidR="00697C8F" w:rsidRDefault="00697C8F" w:rsidP="00391BDD">
            <w:pPr>
              <w:ind w:left="113" w:right="113"/>
              <w:jc w:val="center"/>
              <w:rPr>
                <w:rFonts w:ascii="標楷體" w:eastAsia="標楷體" w:hAnsi="標楷體"/>
                <w:sz w:val="40"/>
                <w:szCs w:val="40"/>
              </w:rPr>
            </w:pPr>
            <w:proofErr w:type="gramStart"/>
            <w:r w:rsidRPr="0056252B">
              <w:rPr>
                <w:rFonts w:ascii="標楷體" w:eastAsia="標楷體" w:hAnsi="標楷體" w:hint="eastAsia"/>
                <w:sz w:val="40"/>
                <w:szCs w:val="40"/>
              </w:rPr>
              <w:t>務</w:t>
            </w:r>
            <w:proofErr w:type="gramEnd"/>
          </w:p>
          <w:p w:rsidR="00697C8F" w:rsidRPr="00213070" w:rsidRDefault="00697C8F" w:rsidP="00391BDD">
            <w:pPr>
              <w:ind w:left="113" w:right="113"/>
              <w:jc w:val="center"/>
              <w:rPr>
                <w:rFonts w:ascii="標楷體" w:eastAsia="標楷體" w:hAnsi="標楷體"/>
                <w:sz w:val="40"/>
                <w:szCs w:val="40"/>
              </w:rPr>
            </w:pPr>
            <w:r w:rsidRPr="0056252B">
              <w:rPr>
                <w:rFonts w:ascii="標楷體" w:eastAsia="標楷體" w:hAnsi="標楷體" w:hint="eastAsia"/>
                <w:sz w:val="40"/>
                <w:szCs w:val="40"/>
              </w:rPr>
              <w:t>處</w:t>
            </w:r>
          </w:p>
        </w:tc>
        <w:tc>
          <w:tcPr>
            <w:tcW w:w="1701" w:type="dxa"/>
            <w:vAlign w:val="center"/>
          </w:tcPr>
          <w:p w:rsidR="00697C8F" w:rsidRPr="0056252B" w:rsidRDefault="00697C8F" w:rsidP="00391BDD">
            <w:pPr>
              <w:jc w:val="distribute"/>
              <w:rPr>
                <w:rFonts w:ascii="標楷體" w:eastAsia="標楷體" w:hAnsi="標楷體"/>
                <w:bCs/>
                <w:sz w:val="28"/>
                <w:szCs w:val="28"/>
              </w:rPr>
            </w:pPr>
            <w:r w:rsidRPr="0056252B">
              <w:rPr>
                <w:rFonts w:ascii="標楷體" w:eastAsia="標楷體" w:hAnsi="標楷體" w:hint="eastAsia"/>
                <w:bCs/>
                <w:sz w:val="28"/>
                <w:szCs w:val="28"/>
              </w:rPr>
              <w:t>主任</w:t>
            </w:r>
          </w:p>
        </w:tc>
        <w:tc>
          <w:tcPr>
            <w:tcW w:w="1925" w:type="dxa"/>
            <w:vAlign w:val="center"/>
          </w:tcPr>
          <w:p w:rsidR="00697C8F" w:rsidRPr="00213070" w:rsidRDefault="009E7DAD" w:rsidP="00391BDD">
            <w:pPr>
              <w:jc w:val="center"/>
              <w:rPr>
                <w:rFonts w:ascii="標楷體" w:eastAsia="標楷體" w:hAnsi="標楷體"/>
                <w:sz w:val="28"/>
                <w:szCs w:val="28"/>
              </w:rPr>
            </w:pPr>
            <w:proofErr w:type="gramStart"/>
            <w:r w:rsidRPr="00DF5902">
              <w:rPr>
                <w:rFonts w:ascii="標楷體" w:eastAsia="標楷體" w:hAnsi="標楷體" w:hint="eastAsia"/>
                <w:sz w:val="28"/>
                <w:szCs w:val="28"/>
              </w:rPr>
              <w:t>韋政宏</w:t>
            </w:r>
            <w:proofErr w:type="gramEnd"/>
            <w:r w:rsidR="00C16107">
              <w:rPr>
                <w:rFonts w:ascii="標楷體" w:eastAsia="標楷體" w:hAnsi="標楷體" w:hint="eastAsia"/>
                <w:sz w:val="28"/>
                <w:szCs w:val="28"/>
              </w:rPr>
              <w:t>(</w:t>
            </w:r>
            <w:r>
              <w:rPr>
                <w:rFonts w:ascii="標楷體" w:eastAsia="標楷體" w:hAnsi="標楷體" w:hint="eastAsia"/>
                <w:sz w:val="28"/>
                <w:szCs w:val="28"/>
              </w:rPr>
              <w:t>代理</w:t>
            </w:r>
            <w:r w:rsidR="00C16107">
              <w:rPr>
                <w:rFonts w:ascii="標楷體" w:eastAsia="標楷體" w:hAnsi="標楷體" w:hint="eastAsia"/>
                <w:sz w:val="28"/>
                <w:szCs w:val="28"/>
              </w:rPr>
              <w:t>)</w:t>
            </w:r>
          </w:p>
        </w:tc>
        <w:tc>
          <w:tcPr>
            <w:tcW w:w="1347" w:type="dxa"/>
            <w:vMerge w:val="restart"/>
            <w:vAlign w:val="center"/>
          </w:tcPr>
          <w:p w:rsidR="00697C8F" w:rsidRDefault="00697C8F" w:rsidP="00391BDD">
            <w:pPr>
              <w:ind w:right="113"/>
              <w:jc w:val="center"/>
              <w:rPr>
                <w:rFonts w:ascii="標楷體" w:eastAsia="標楷體" w:hAnsi="標楷體"/>
                <w:sz w:val="40"/>
                <w:szCs w:val="40"/>
              </w:rPr>
            </w:pPr>
            <w:r w:rsidRPr="0056252B">
              <w:rPr>
                <w:rFonts w:ascii="標楷體" w:eastAsia="標楷體" w:hAnsi="標楷體" w:hint="eastAsia"/>
                <w:sz w:val="40"/>
                <w:szCs w:val="40"/>
              </w:rPr>
              <w:t>輔</w:t>
            </w:r>
          </w:p>
          <w:p w:rsidR="00697C8F" w:rsidRDefault="00697C8F" w:rsidP="00391BDD">
            <w:pPr>
              <w:ind w:right="113"/>
              <w:jc w:val="center"/>
              <w:rPr>
                <w:rFonts w:ascii="標楷體" w:eastAsia="標楷體" w:hAnsi="標楷體"/>
                <w:sz w:val="40"/>
                <w:szCs w:val="40"/>
              </w:rPr>
            </w:pPr>
            <w:r w:rsidRPr="0056252B">
              <w:rPr>
                <w:rFonts w:ascii="標楷體" w:eastAsia="標楷體" w:hAnsi="標楷體" w:hint="eastAsia"/>
                <w:sz w:val="40"/>
                <w:szCs w:val="40"/>
              </w:rPr>
              <w:t>導</w:t>
            </w:r>
          </w:p>
          <w:p w:rsidR="00697C8F" w:rsidRPr="0056252B" w:rsidRDefault="00697C8F" w:rsidP="00391BDD">
            <w:pPr>
              <w:ind w:right="113"/>
              <w:jc w:val="center"/>
              <w:rPr>
                <w:rFonts w:ascii="標楷體" w:eastAsia="標楷體" w:hAnsi="標楷體"/>
                <w:sz w:val="40"/>
                <w:szCs w:val="40"/>
              </w:rPr>
            </w:pPr>
            <w:r w:rsidRPr="0056252B">
              <w:rPr>
                <w:rFonts w:ascii="標楷體" w:eastAsia="標楷體" w:hAnsi="標楷體" w:hint="eastAsia"/>
                <w:sz w:val="40"/>
                <w:szCs w:val="40"/>
              </w:rPr>
              <w:t>室</w:t>
            </w:r>
          </w:p>
        </w:tc>
        <w:tc>
          <w:tcPr>
            <w:tcW w:w="1701" w:type="dxa"/>
            <w:vAlign w:val="center"/>
          </w:tcPr>
          <w:p w:rsidR="00697C8F" w:rsidRPr="0056252B" w:rsidRDefault="00697C8F" w:rsidP="00391BDD">
            <w:pPr>
              <w:jc w:val="distribute"/>
              <w:rPr>
                <w:rFonts w:ascii="標楷體" w:eastAsia="標楷體" w:hAnsi="標楷體"/>
                <w:bCs/>
                <w:sz w:val="28"/>
                <w:szCs w:val="28"/>
              </w:rPr>
            </w:pPr>
            <w:r w:rsidRPr="0056252B">
              <w:rPr>
                <w:rFonts w:ascii="標楷體" w:eastAsia="標楷體" w:hAnsi="標楷體" w:hint="eastAsia"/>
                <w:bCs/>
                <w:sz w:val="28"/>
                <w:szCs w:val="28"/>
              </w:rPr>
              <w:t>主任</w:t>
            </w:r>
          </w:p>
        </w:tc>
        <w:tc>
          <w:tcPr>
            <w:tcW w:w="2143" w:type="dxa"/>
            <w:vAlign w:val="center"/>
          </w:tcPr>
          <w:p w:rsidR="00697C8F" w:rsidRPr="00213070" w:rsidRDefault="009E7DAD" w:rsidP="00391BDD">
            <w:pPr>
              <w:jc w:val="center"/>
              <w:rPr>
                <w:rFonts w:ascii="標楷體" w:eastAsia="標楷體" w:hAnsi="標楷體"/>
                <w:sz w:val="28"/>
                <w:szCs w:val="28"/>
              </w:rPr>
            </w:pPr>
            <w:r>
              <w:rPr>
                <w:rFonts w:ascii="標楷體" w:eastAsia="標楷體" w:hAnsi="標楷體" w:hint="eastAsia"/>
                <w:sz w:val="28"/>
                <w:szCs w:val="28"/>
              </w:rPr>
              <w:t>廖菁芬</w:t>
            </w:r>
            <w:r w:rsidR="00C16107">
              <w:rPr>
                <w:rFonts w:ascii="標楷體" w:eastAsia="標楷體" w:hAnsi="標楷體" w:hint="eastAsia"/>
                <w:sz w:val="28"/>
                <w:szCs w:val="28"/>
              </w:rPr>
              <w:t>(</w:t>
            </w:r>
            <w:r>
              <w:rPr>
                <w:rFonts w:ascii="標楷體" w:eastAsia="標楷體" w:hAnsi="標楷體" w:hint="eastAsia"/>
                <w:sz w:val="28"/>
                <w:szCs w:val="28"/>
              </w:rPr>
              <w:t>代理</w:t>
            </w:r>
            <w:r w:rsidR="00C16107">
              <w:rPr>
                <w:rFonts w:ascii="標楷體" w:eastAsia="標楷體" w:hAnsi="標楷體" w:hint="eastAsia"/>
                <w:sz w:val="28"/>
                <w:szCs w:val="28"/>
              </w:rPr>
              <w:t>)</w:t>
            </w:r>
          </w:p>
        </w:tc>
      </w:tr>
      <w:tr w:rsidR="00697C8F" w:rsidRPr="0056252B" w:rsidTr="00C16107">
        <w:trPr>
          <w:cantSplit/>
          <w:trHeight w:val="629"/>
          <w:jc w:val="center"/>
        </w:trPr>
        <w:tc>
          <w:tcPr>
            <w:tcW w:w="1384" w:type="dxa"/>
            <w:vMerge/>
            <w:vAlign w:val="center"/>
          </w:tcPr>
          <w:p w:rsidR="00697C8F" w:rsidRPr="0056252B" w:rsidRDefault="00697C8F" w:rsidP="00391BDD">
            <w:pPr>
              <w:jc w:val="center"/>
              <w:rPr>
                <w:rFonts w:ascii="標楷體" w:eastAsia="標楷體" w:hAnsi="標楷體"/>
                <w:sz w:val="28"/>
                <w:szCs w:val="28"/>
              </w:rPr>
            </w:pPr>
          </w:p>
        </w:tc>
        <w:tc>
          <w:tcPr>
            <w:tcW w:w="1701" w:type="dxa"/>
            <w:vAlign w:val="center"/>
          </w:tcPr>
          <w:p w:rsidR="00697C8F" w:rsidRPr="00B340C0" w:rsidRDefault="00697C8F" w:rsidP="00391BDD">
            <w:pPr>
              <w:jc w:val="distribute"/>
              <w:rPr>
                <w:rFonts w:ascii="標楷體" w:eastAsia="標楷體" w:hAnsi="標楷體"/>
                <w:bCs/>
                <w:sz w:val="28"/>
                <w:szCs w:val="28"/>
              </w:rPr>
            </w:pPr>
            <w:r w:rsidRPr="00B340C0">
              <w:rPr>
                <w:rFonts w:ascii="標楷體" w:eastAsia="標楷體" w:hAnsi="標楷體" w:hint="eastAsia"/>
                <w:bCs/>
                <w:sz w:val="28"/>
                <w:szCs w:val="28"/>
              </w:rPr>
              <w:t>事務組長</w:t>
            </w:r>
          </w:p>
        </w:tc>
        <w:tc>
          <w:tcPr>
            <w:tcW w:w="1925" w:type="dxa"/>
            <w:vAlign w:val="center"/>
          </w:tcPr>
          <w:p w:rsidR="00697C8F" w:rsidRPr="00213070" w:rsidRDefault="00DF5902" w:rsidP="00391BDD">
            <w:pPr>
              <w:jc w:val="center"/>
              <w:rPr>
                <w:rFonts w:ascii="標楷體" w:eastAsia="標楷體" w:hAnsi="標楷體"/>
                <w:sz w:val="28"/>
                <w:szCs w:val="28"/>
              </w:rPr>
            </w:pPr>
            <w:r>
              <w:rPr>
                <w:rFonts w:ascii="標楷體" w:eastAsia="標楷體" w:hAnsi="標楷體" w:hint="eastAsia"/>
                <w:sz w:val="28"/>
                <w:szCs w:val="28"/>
              </w:rPr>
              <w:t>吳晶</w:t>
            </w:r>
            <w:proofErr w:type="gramStart"/>
            <w:r>
              <w:rPr>
                <w:rFonts w:ascii="標楷體" w:eastAsia="標楷體" w:hAnsi="標楷體" w:hint="eastAsia"/>
                <w:sz w:val="28"/>
                <w:szCs w:val="28"/>
              </w:rPr>
              <w:t>晶</w:t>
            </w:r>
            <w:proofErr w:type="gramEnd"/>
          </w:p>
        </w:tc>
        <w:tc>
          <w:tcPr>
            <w:tcW w:w="1347" w:type="dxa"/>
            <w:vMerge/>
          </w:tcPr>
          <w:p w:rsidR="00697C8F" w:rsidRPr="0056252B" w:rsidRDefault="00697C8F" w:rsidP="00391BDD">
            <w:pPr>
              <w:jc w:val="center"/>
              <w:rPr>
                <w:rFonts w:ascii="標楷體" w:eastAsia="標楷體" w:hAnsi="標楷體"/>
                <w:b/>
                <w:bCs/>
                <w:sz w:val="28"/>
                <w:szCs w:val="28"/>
              </w:rPr>
            </w:pPr>
          </w:p>
        </w:tc>
        <w:tc>
          <w:tcPr>
            <w:tcW w:w="1701" w:type="dxa"/>
            <w:vAlign w:val="center"/>
          </w:tcPr>
          <w:p w:rsidR="00697C8F" w:rsidRPr="0056252B" w:rsidRDefault="00697C8F" w:rsidP="00391BDD">
            <w:pPr>
              <w:jc w:val="distribute"/>
              <w:rPr>
                <w:rFonts w:ascii="標楷體" w:eastAsia="標楷體" w:hAnsi="標楷體"/>
                <w:sz w:val="28"/>
                <w:szCs w:val="28"/>
              </w:rPr>
            </w:pPr>
            <w:r w:rsidRPr="0056252B">
              <w:rPr>
                <w:rFonts w:ascii="標楷體" w:eastAsia="標楷體" w:hAnsi="標楷體" w:hint="eastAsia"/>
                <w:bCs/>
                <w:sz w:val="28"/>
                <w:szCs w:val="28"/>
              </w:rPr>
              <w:t>輔導組長</w:t>
            </w:r>
          </w:p>
        </w:tc>
        <w:tc>
          <w:tcPr>
            <w:tcW w:w="2143" w:type="dxa"/>
            <w:vAlign w:val="center"/>
          </w:tcPr>
          <w:p w:rsidR="00697C8F" w:rsidRPr="00697C8F" w:rsidRDefault="00DF5902" w:rsidP="00391BDD">
            <w:pPr>
              <w:jc w:val="center"/>
              <w:rPr>
                <w:rFonts w:ascii="標楷體" w:eastAsia="標楷體" w:hAnsi="標楷體"/>
                <w:sz w:val="28"/>
                <w:szCs w:val="28"/>
              </w:rPr>
            </w:pPr>
            <w:r w:rsidRPr="00DF5902">
              <w:rPr>
                <w:rFonts w:ascii="標楷體" w:eastAsia="標楷體" w:hAnsi="標楷體" w:hint="eastAsia"/>
                <w:sz w:val="28"/>
                <w:szCs w:val="28"/>
              </w:rPr>
              <w:t>李玲玲</w:t>
            </w:r>
          </w:p>
        </w:tc>
      </w:tr>
      <w:tr w:rsidR="00697C8F" w:rsidRPr="0056252B" w:rsidTr="00C16107">
        <w:trPr>
          <w:cantSplit/>
          <w:trHeight w:val="695"/>
          <w:jc w:val="center"/>
        </w:trPr>
        <w:tc>
          <w:tcPr>
            <w:tcW w:w="1384" w:type="dxa"/>
            <w:vMerge/>
            <w:vAlign w:val="center"/>
          </w:tcPr>
          <w:p w:rsidR="00697C8F" w:rsidRPr="0056252B" w:rsidRDefault="00697C8F" w:rsidP="00391BDD">
            <w:pPr>
              <w:jc w:val="center"/>
              <w:rPr>
                <w:rFonts w:ascii="標楷體" w:eastAsia="標楷體" w:hAnsi="標楷體"/>
                <w:sz w:val="28"/>
                <w:szCs w:val="28"/>
              </w:rPr>
            </w:pPr>
          </w:p>
        </w:tc>
        <w:tc>
          <w:tcPr>
            <w:tcW w:w="1701" w:type="dxa"/>
            <w:vAlign w:val="center"/>
          </w:tcPr>
          <w:p w:rsidR="00697C8F" w:rsidRPr="0056252B" w:rsidRDefault="00991349" w:rsidP="00391BDD">
            <w:pPr>
              <w:jc w:val="distribute"/>
              <w:rPr>
                <w:rFonts w:ascii="標楷體" w:eastAsia="標楷體" w:hAnsi="標楷體"/>
                <w:sz w:val="28"/>
                <w:szCs w:val="28"/>
              </w:rPr>
            </w:pPr>
            <w:r w:rsidRPr="0056252B">
              <w:rPr>
                <w:rFonts w:ascii="標楷體" w:eastAsia="標楷體" w:hAnsi="標楷體" w:hint="eastAsia"/>
                <w:sz w:val="28"/>
                <w:szCs w:val="28"/>
              </w:rPr>
              <w:t>文書</w:t>
            </w:r>
            <w:bookmarkStart w:id="0" w:name="_GoBack"/>
            <w:bookmarkEnd w:id="0"/>
            <w:r w:rsidR="00697C8F" w:rsidRPr="0056252B">
              <w:rPr>
                <w:rFonts w:ascii="標楷體" w:eastAsia="標楷體" w:hAnsi="標楷體" w:hint="eastAsia"/>
                <w:sz w:val="28"/>
                <w:szCs w:val="28"/>
              </w:rPr>
              <w:t>組長</w:t>
            </w:r>
          </w:p>
        </w:tc>
        <w:tc>
          <w:tcPr>
            <w:tcW w:w="1925" w:type="dxa"/>
            <w:vAlign w:val="center"/>
          </w:tcPr>
          <w:p w:rsidR="00697C8F" w:rsidRPr="00213070" w:rsidRDefault="00DF5902" w:rsidP="00391BDD">
            <w:pPr>
              <w:jc w:val="center"/>
              <w:rPr>
                <w:rFonts w:ascii="標楷體" w:eastAsia="標楷體" w:hAnsi="標楷體"/>
                <w:sz w:val="28"/>
                <w:szCs w:val="28"/>
              </w:rPr>
            </w:pPr>
            <w:r w:rsidRPr="00DF5902">
              <w:rPr>
                <w:rFonts w:ascii="標楷體" w:eastAsia="標楷體" w:hAnsi="標楷體" w:hint="eastAsia"/>
                <w:sz w:val="28"/>
                <w:szCs w:val="28"/>
              </w:rPr>
              <w:t>謝昕婷</w:t>
            </w:r>
          </w:p>
        </w:tc>
        <w:tc>
          <w:tcPr>
            <w:tcW w:w="1347" w:type="dxa"/>
            <w:vMerge/>
          </w:tcPr>
          <w:p w:rsidR="00697C8F" w:rsidRPr="0056252B" w:rsidRDefault="00697C8F" w:rsidP="00391BDD">
            <w:pPr>
              <w:jc w:val="center"/>
              <w:rPr>
                <w:rFonts w:ascii="標楷體" w:eastAsia="標楷體" w:hAnsi="標楷體"/>
                <w:b/>
                <w:bCs/>
                <w:sz w:val="28"/>
                <w:szCs w:val="28"/>
              </w:rPr>
            </w:pPr>
          </w:p>
        </w:tc>
        <w:tc>
          <w:tcPr>
            <w:tcW w:w="1701" w:type="dxa"/>
            <w:vAlign w:val="center"/>
          </w:tcPr>
          <w:p w:rsidR="00697C8F" w:rsidRPr="0056252B" w:rsidRDefault="00697C8F" w:rsidP="00391BDD">
            <w:pPr>
              <w:jc w:val="distribute"/>
              <w:rPr>
                <w:rFonts w:ascii="標楷體" w:eastAsia="標楷體" w:hAnsi="標楷體"/>
                <w:sz w:val="28"/>
                <w:szCs w:val="28"/>
              </w:rPr>
            </w:pPr>
            <w:r w:rsidRPr="0056252B">
              <w:rPr>
                <w:rFonts w:ascii="標楷體" w:eastAsia="標楷體" w:hAnsi="標楷體" w:hint="eastAsia"/>
                <w:sz w:val="28"/>
                <w:szCs w:val="28"/>
              </w:rPr>
              <w:t>資料組長</w:t>
            </w:r>
          </w:p>
        </w:tc>
        <w:tc>
          <w:tcPr>
            <w:tcW w:w="2143" w:type="dxa"/>
            <w:vAlign w:val="center"/>
          </w:tcPr>
          <w:p w:rsidR="00697C8F" w:rsidRPr="00213070" w:rsidRDefault="00DF5902" w:rsidP="00391BDD">
            <w:pPr>
              <w:jc w:val="center"/>
              <w:rPr>
                <w:rFonts w:ascii="標楷體" w:eastAsia="標楷體" w:hAnsi="標楷體"/>
                <w:sz w:val="28"/>
                <w:szCs w:val="28"/>
              </w:rPr>
            </w:pPr>
            <w:r w:rsidRPr="00DF5902">
              <w:rPr>
                <w:rFonts w:ascii="標楷體" w:eastAsia="標楷體" w:hAnsi="標楷體" w:hint="eastAsia"/>
                <w:sz w:val="28"/>
                <w:szCs w:val="28"/>
              </w:rPr>
              <w:t>曾浩怡</w:t>
            </w:r>
          </w:p>
        </w:tc>
      </w:tr>
      <w:tr w:rsidR="00697C8F" w:rsidRPr="0056252B" w:rsidTr="00C16107">
        <w:trPr>
          <w:cantSplit/>
          <w:trHeight w:val="571"/>
          <w:jc w:val="center"/>
        </w:trPr>
        <w:tc>
          <w:tcPr>
            <w:tcW w:w="1384" w:type="dxa"/>
            <w:vMerge/>
            <w:vAlign w:val="center"/>
          </w:tcPr>
          <w:p w:rsidR="00697C8F" w:rsidRPr="0056252B" w:rsidRDefault="00697C8F" w:rsidP="00391BDD">
            <w:pPr>
              <w:jc w:val="center"/>
              <w:rPr>
                <w:rFonts w:ascii="標楷體" w:eastAsia="標楷體" w:hAnsi="標楷體"/>
                <w:sz w:val="28"/>
                <w:szCs w:val="28"/>
              </w:rPr>
            </w:pPr>
          </w:p>
        </w:tc>
        <w:tc>
          <w:tcPr>
            <w:tcW w:w="1701" w:type="dxa"/>
            <w:vAlign w:val="center"/>
          </w:tcPr>
          <w:p w:rsidR="00697C8F" w:rsidRPr="0056252B" w:rsidRDefault="00991349" w:rsidP="00391BDD">
            <w:pPr>
              <w:jc w:val="distribute"/>
              <w:rPr>
                <w:rFonts w:ascii="標楷體" w:eastAsia="標楷體" w:hAnsi="標楷體"/>
                <w:sz w:val="28"/>
                <w:szCs w:val="28"/>
              </w:rPr>
            </w:pPr>
            <w:r w:rsidRPr="0056252B">
              <w:rPr>
                <w:rFonts w:ascii="標楷體" w:eastAsia="標楷體" w:hAnsi="標楷體" w:hint="eastAsia"/>
                <w:sz w:val="28"/>
                <w:szCs w:val="28"/>
              </w:rPr>
              <w:t>出納</w:t>
            </w:r>
            <w:r w:rsidR="00697C8F" w:rsidRPr="0056252B">
              <w:rPr>
                <w:rFonts w:ascii="標楷體" w:eastAsia="標楷體" w:hAnsi="標楷體" w:hint="eastAsia"/>
                <w:sz w:val="28"/>
                <w:szCs w:val="28"/>
              </w:rPr>
              <w:t>組長</w:t>
            </w:r>
          </w:p>
        </w:tc>
        <w:tc>
          <w:tcPr>
            <w:tcW w:w="1925" w:type="dxa"/>
            <w:vAlign w:val="center"/>
          </w:tcPr>
          <w:p w:rsidR="00697C8F" w:rsidRPr="00213070" w:rsidRDefault="00DF5902" w:rsidP="00391BDD">
            <w:pPr>
              <w:jc w:val="center"/>
              <w:rPr>
                <w:rFonts w:ascii="標楷體" w:eastAsia="標楷體" w:hAnsi="標楷體"/>
                <w:sz w:val="28"/>
                <w:szCs w:val="28"/>
              </w:rPr>
            </w:pPr>
            <w:r w:rsidRPr="00DF5902">
              <w:rPr>
                <w:rFonts w:ascii="標楷體" w:eastAsia="標楷體" w:hAnsi="標楷體" w:hint="eastAsia"/>
                <w:sz w:val="28"/>
                <w:szCs w:val="28"/>
              </w:rPr>
              <w:t>徐惠娟</w:t>
            </w:r>
          </w:p>
        </w:tc>
        <w:tc>
          <w:tcPr>
            <w:tcW w:w="1347" w:type="dxa"/>
            <w:vMerge/>
          </w:tcPr>
          <w:p w:rsidR="00697C8F" w:rsidRPr="0056252B" w:rsidRDefault="00697C8F" w:rsidP="00391BDD">
            <w:pPr>
              <w:jc w:val="center"/>
              <w:rPr>
                <w:rFonts w:ascii="標楷體" w:eastAsia="標楷體" w:hAnsi="標楷體"/>
                <w:b/>
                <w:bCs/>
                <w:sz w:val="28"/>
                <w:szCs w:val="28"/>
              </w:rPr>
            </w:pPr>
          </w:p>
        </w:tc>
        <w:tc>
          <w:tcPr>
            <w:tcW w:w="1701" w:type="dxa"/>
            <w:vAlign w:val="center"/>
          </w:tcPr>
          <w:p w:rsidR="00697C8F" w:rsidRPr="00B340C0" w:rsidRDefault="00697C8F" w:rsidP="00391BDD">
            <w:pPr>
              <w:jc w:val="distribute"/>
              <w:rPr>
                <w:rFonts w:ascii="標楷體" w:eastAsia="標楷體" w:hAnsi="標楷體"/>
                <w:sz w:val="28"/>
                <w:szCs w:val="28"/>
              </w:rPr>
            </w:pPr>
            <w:r w:rsidRPr="00B340C0">
              <w:rPr>
                <w:rFonts w:ascii="標楷體" w:eastAsia="標楷體" w:hAnsi="標楷體" w:hint="eastAsia"/>
                <w:bCs/>
                <w:sz w:val="28"/>
                <w:szCs w:val="28"/>
              </w:rPr>
              <w:t>特教組長</w:t>
            </w:r>
          </w:p>
        </w:tc>
        <w:tc>
          <w:tcPr>
            <w:tcW w:w="2143" w:type="dxa"/>
            <w:vAlign w:val="center"/>
          </w:tcPr>
          <w:p w:rsidR="00697C8F" w:rsidRPr="00213070" w:rsidRDefault="00DF5902" w:rsidP="00391BDD">
            <w:pPr>
              <w:jc w:val="center"/>
              <w:rPr>
                <w:rFonts w:ascii="標楷體" w:eastAsia="標楷體" w:hAnsi="標楷體"/>
                <w:sz w:val="28"/>
                <w:szCs w:val="28"/>
              </w:rPr>
            </w:pPr>
            <w:proofErr w:type="gramStart"/>
            <w:r w:rsidRPr="00DF5902">
              <w:rPr>
                <w:rFonts w:ascii="標楷體" w:eastAsia="標楷體" w:hAnsi="標楷體" w:hint="eastAsia"/>
                <w:sz w:val="28"/>
                <w:szCs w:val="28"/>
              </w:rPr>
              <w:t>范</w:t>
            </w:r>
            <w:proofErr w:type="gramEnd"/>
            <w:r w:rsidRPr="00DF5902">
              <w:rPr>
                <w:rFonts w:ascii="標楷體" w:eastAsia="標楷體" w:hAnsi="標楷體" w:hint="eastAsia"/>
                <w:sz w:val="28"/>
                <w:szCs w:val="28"/>
              </w:rPr>
              <w:t>佳</w:t>
            </w:r>
            <w:proofErr w:type="gramStart"/>
            <w:r w:rsidRPr="00DF5902">
              <w:rPr>
                <w:rFonts w:ascii="標楷體" w:eastAsia="標楷體" w:hAnsi="標楷體" w:hint="eastAsia"/>
                <w:sz w:val="28"/>
                <w:szCs w:val="28"/>
              </w:rPr>
              <w:t>詒</w:t>
            </w:r>
            <w:proofErr w:type="gramEnd"/>
          </w:p>
        </w:tc>
      </w:tr>
      <w:tr w:rsidR="00C671D0" w:rsidRPr="0056252B" w:rsidTr="00C16107">
        <w:trPr>
          <w:cantSplit/>
          <w:trHeight w:val="571"/>
          <w:jc w:val="center"/>
        </w:trPr>
        <w:tc>
          <w:tcPr>
            <w:tcW w:w="1384" w:type="dxa"/>
            <w:vMerge/>
            <w:vAlign w:val="center"/>
          </w:tcPr>
          <w:p w:rsidR="00C671D0" w:rsidRPr="0056252B" w:rsidRDefault="00C671D0" w:rsidP="00391BDD">
            <w:pPr>
              <w:jc w:val="center"/>
              <w:rPr>
                <w:rFonts w:ascii="標楷體" w:eastAsia="標楷體" w:hAnsi="標楷體"/>
                <w:sz w:val="28"/>
                <w:szCs w:val="28"/>
              </w:rPr>
            </w:pPr>
          </w:p>
        </w:tc>
        <w:tc>
          <w:tcPr>
            <w:tcW w:w="1701" w:type="dxa"/>
            <w:vAlign w:val="center"/>
          </w:tcPr>
          <w:p w:rsidR="00C671D0" w:rsidRPr="0056252B" w:rsidRDefault="00C671D0" w:rsidP="00391BDD">
            <w:pPr>
              <w:jc w:val="distribute"/>
              <w:rPr>
                <w:rFonts w:ascii="標楷體" w:eastAsia="標楷體" w:hAnsi="標楷體"/>
                <w:sz w:val="28"/>
                <w:szCs w:val="28"/>
              </w:rPr>
            </w:pPr>
          </w:p>
        </w:tc>
        <w:tc>
          <w:tcPr>
            <w:tcW w:w="1925" w:type="dxa"/>
            <w:vAlign w:val="center"/>
          </w:tcPr>
          <w:p w:rsidR="00C671D0" w:rsidRPr="00213070" w:rsidRDefault="00C671D0" w:rsidP="00391BDD">
            <w:pPr>
              <w:jc w:val="center"/>
              <w:rPr>
                <w:rFonts w:ascii="標楷體" w:eastAsia="標楷體" w:hAnsi="標楷體"/>
                <w:sz w:val="28"/>
                <w:szCs w:val="28"/>
              </w:rPr>
            </w:pPr>
          </w:p>
        </w:tc>
        <w:tc>
          <w:tcPr>
            <w:tcW w:w="1347" w:type="dxa"/>
            <w:vMerge/>
          </w:tcPr>
          <w:p w:rsidR="00C671D0" w:rsidRPr="0056252B" w:rsidRDefault="00C671D0" w:rsidP="00391BDD">
            <w:pPr>
              <w:jc w:val="center"/>
              <w:rPr>
                <w:rFonts w:ascii="標楷體" w:eastAsia="標楷體" w:hAnsi="標楷體"/>
                <w:b/>
                <w:bCs/>
                <w:sz w:val="28"/>
                <w:szCs w:val="28"/>
              </w:rPr>
            </w:pPr>
          </w:p>
        </w:tc>
        <w:tc>
          <w:tcPr>
            <w:tcW w:w="1701" w:type="dxa"/>
            <w:vMerge w:val="restart"/>
            <w:vAlign w:val="center"/>
          </w:tcPr>
          <w:p w:rsidR="00C671D0" w:rsidRPr="00B340C0" w:rsidRDefault="00C671D0" w:rsidP="00391BDD">
            <w:pPr>
              <w:jc w:val="distribute"/>
              <w:rPr>
                <w:rFonts w:ascii="標楷體" w:eastAsia="標楷體" w:hAnsi="標楷體"/>
                <w:bCs/>
                <w:sz w:val="28"/>
                <w:szCs w:val="28"/>
              </w:rPr>
            </w:pPr>
            <w:r w:rsidRPr="00C92D6C">
              <w:rPr>
                <w:rFonts w:ascii="標楷體" w:eastAsia="標楷體" w:hAnsi="標楷體" w:hint="eastAsia"/>
                <w:bCs/>
                <w:szCs w:val="28"/>
              </w:rPr>
              <w:t>專任輔導教師</w:t>
            </w:r>
          </w:p>
        </w:tc>
        <w:tc>
          <w:tcPr>
            <w:tcW w:w="2143" w:type="dxa"/>
            <w:vAlign w:val="center"/>
          </w:tcPr>
          <w:p w:rsidR="00C671D0" w:rsidRPr="00213070" w:rsidRDefault="00465FA2" w:rsidP="00C671D0">
            <w:pPr>
              <w:jc w:val="center"/>
              <w:rPr>
                <w:rFonts w:ascii="標楷體" w:eastAsia="標楷體"/>
                <w:sz w:val="28"/>
                <w:szCs w:val="28"/>
              </w:rPr>
            </w:pPr>
            <w:r>
              <w:rPr>
                <w:rFonts w:ascii="標楷體" w:eastAsia="標楷體" w:hint="eastAsia"/>
                <w:sz w:val="28"/>
                <w:szCs w:val="28"/>
              </w:rPr>
              <w:t>林黎凱</w:t>
            </w:r>
          </w:p>
        </w:tc>
      </w:tr>
      <w:tr w:rsidR="00C671D0" w:rsidRPr="0056252B" w:rsidTr="00C16107">
        <w:trPr>
          <w:cantSplit/>
          <w:trHeight w:val="571"/>
          <w:jc w:val="center"/>
        </w:trPr>
        <w:tc>
          <w:tcPr>
            <w:tcW w:w="1384" w:type="dxa"/>
            <w:vMerge/>
            <w:vAlign w:val="center"/>
          </w:tcPr>
          <w:p w:rsidR="00C671D0" w:rsidRPr="0056252B" w:rsidRDefault="00C671D0" w:rsidP="00391BDD">
            <w:pPr>
              <w:jc w:val="center"/>
              <w:rPr>
                <w:rFonts w:ascii="標楷體" w:eastAsia="標楷體" w:hAnsi="標楷體"/>
                <w:sz w:val="28"/>
                <w:szCs w:val="28"/>
              </w:rPr>
            </w:pPr>
          </w:p>
        </w:tc>
        <w:tc>
          <w:tcPr>
            <w:tcW w:w="1701" w:type="dxa"/>
            <w:vAlign w:val="center"/>
          </w:tcPr>
          <w:p w:rsidR="00C671D0" w:rsidRPr="0056252B" w:rsidRDefault="00C671D0" w:rsidP="00391BDD">
            <w:pPr>
              <w:jc w:val="center"/>
              <w:rPr>
                <w:rFonts w:ascii="標楷體" w:eastAsia="標楷體" w:hAnsi="標楷體"/>
                <w:sz w:val="28"/>
                <w:szCs w:val="28"/>
              </w:rPr>
            </w:pPr>
          </w:p>
        </w:tc>
        <w:tc>
          <w:tcPr>
            <w:tcW w:w="1925" w:type="dxa"/>
            <w:vAlign w:val="center"/>
          </w:tcPr>
          <w:p w:rsidR="00C671D0" w:rsidRPr="0056252B" w:rsidRDefault="00C671D0" w:rsidP="00391BDD">
            <w:pPr>
              <w:jc w:val="center"/>
              <w:rPr>
                <w:rFonts w:ascii="標楷體" w:eastAsia="標楷體" w:hAnsi="標楷體"/>
                <w:sz w:val="28"/>
                <w:szCs w:val="28"/>
              </w:rPr>
            </w:pPr>
          </w:p>
        </w:tc>
        <w:tc>
          <w:tcPr>
            <w:tcW w:w="1347" w:type="dxa"/>
            <w:vMerge/>
          </w:tcPr>
          <w:p w:rsidR="00C671D0" w:rsidRPr="0056252B" w:rsidRDefault="00C671D0" w:rsidP="00391BDD">
            <w:pPr>
              <w:jc w:val="center"/>
              <w:rPr>
                <w:rFonts w:ascii="標楷體" w:eastAsia="標楷體" w:hAnsi="標楷體"/>
                <w:b/>
                <w:bCs/>
                <w:sz w:val="28"/>
                <w:szCs w:val="28"/>
              </w:rPr>
            </w:pPr>
          </w:p>
        </w:tc>
        <w:tc>
          <w:tcPr>
            <w:tcW w:w="1701" w:type="dxa"/>
            <w:vMerge/>
            <w:vAlign w:val="center"/>
          </w:tcPr>
          <w:p w:rsidR="00C671D0" w:rsidRPr="00B340C0" w:rsidRDefault="00C671D0" w:rsidP="00391BDD">
            <w:pPr>
              <w:jc w:val="distribute"/>
              <w:rPr>
                <w:rFonts w:ascii="標楷體" w:eastAsia="標楷體" w:hAnsi="標楷體"/>
                <w:bCs/>
                <w:sz w:val="28"/>
                <w:szCs w:val="28"/>
              </w:rPr>
            </w:pPr>
          </w:p>
        </w:tc>
        <w:tc>
          <w:tcPr>
            <w:tcW w:w="2143" w:type="dxa"/>
            <w:vAlign w:val="center"/>
          </w:tcPr>
          <w:p w:rsidR="00C671D0" w:rsidRPr="00697C8F" w:rsidRDefault="00465FA2" w:rsidP="00391BDD">
            <w:pPr>
              <w:jc w:val="center"/>
              <w:rPr>
                <w:rFonts w:ascii="標楷體" w:eastAsia="標楷體" w:hAnsi="標楷體"/>
                <w:sz w:val="28"/>
                <w:szCs w:val="28"/>
              </w:rPr>
            </w:pPr>
            <w:r>
              <w:rPr>
                <w:rFonts w:ascii="標楷體" w:eastAsia="標楷體" w:hAnsi="標楷體" w:hint="eastAsia"/>
                <w:sz w:val="28"/>
                <w:szCs w:val="28"/>
              </w:rPr>
              <w:t>王楨元</w:t>
            </w:r>
          </w:p>
        </w:tc>
      </w:tr>
    </w:tbl>
    <w:p w:rsidR="0065491F" w:rsidRDefault="0065491F" w:rsidP="0065491F">
      <w:pPr>
        <w:jc w:val="center"/>
        <w:rPr>
          <w:rFonts w:ascii="標楷體" w:eastAsia="標楷體" w:hAnsi="標楷體"/>
          <w:b/>
          <w:sz w:val="36"/>
          <w:szCs w:val="36"/>
        </w:rPr>
      </w:pPr>
    </w:p>
    <w:p w:rsidR="00B21E10" w:rsidRDefault="00B21E10" w:rsidP="0065491F">
      <w:pPr>
        <w:jc w:val="center"/>
        <w:rPr>
          <w:rFonts w:ascii="標楷體" w:eastAsia="標楷體" w:hAnsi="標楷體"/>
          <w:b/>
          <w:sz w:val="36"/>
          <w:szCs w:val="36"/>
        </w:rPr>
      </w:pPr>
    </w:p>
    <w:p w:rsidR="00B21E10" w:rsidRDefault="00B21E10" w:rsidP="0065491F">
      <w:pPr>
        <w:jc w:val="center"/>
        <w:rPr>
          <w:rFonts w:ascii="標楷體" w:eastAsia="標楷體" w:hAnsi="標楷體"/>
          <w:b/>
          <w:sz w:val="36"/>
          <w:szCs w:val="36"/>
        </w:rPr>
      </w:pPr>
    </w:p>
    <w:p w:rsidR="00972877" w:rsidRDefault="00972877" w:rsidP="0065491F">
      <w:pPr>
        <w:jc w:val="center"/>
        <w:rPr>
          <w:rFonts w:ascii="標楷體" w:eastAsia="標楷體" w:hAnsi="標楷體"/>
          <w:b/>
          <w:sz w:val="36"/>
          <w:szCs w:val="36"/>
        </w:rPr>
      </w:pPr>
    </w:p>
    <w:p w:rsidR="008113ED" w:rsidRPr="008113ED" w:rsidRDefault="008113ED" w:rsidP="00003595">
      <w:pPr>
        <w:snapToGrid w:val="0"/>
        <w:spacing w:beforeLines="50" w:before="180" w:afterLines="50" w:after="180" w:line="420" w:lineRule="atLeast"/>
        <w:rPr>
          <w:rFonts w:ascii="標楷體" w:eastAsia="標楷體" w:hAnsi="標楷體"/>
          <w:color w:val="000000" w:themeColor="text1"/>
          <w:sz w:val="27"/>
          <w:szCs w:val="27"/>
        </w:rPr>
      </w:pPr>
      <w:r w:rsidRPr="008113ED">
        <w:rPr>
          <w:rFonts w:ascii="標楷體" w:eastAsia="標楷體" w:hAnsi="標楷體" w:hint="eastAsia"/>
          <w:color w:val="000000" w:themeColor="text1"/>
          <w:sz w:val="27"/>
          <w:szCs w:val="27"/>
        </w:rPr>
        <w:lastRenderedPageBreak/>
        <w:t>各位龍山同仁：大家好！</w:t>
      </w:r>
    </w:p>
    <w:p w:rsidR="008113ED" w:rsidRPr="008113ED" w:rsidRDefault="008113ED" w:rsidP="00003595">
      <w:pPr>
        <w:widowControl/>
        <w:shd w:val="clear" w:color="auto" w:fill="FFFFFF"/>
        <w:jc w:val="center"/>
        <w:rPr>
          <w:rFonts w:eastAsia="標楷體"/>
          <w:i/>
          <w:color w:val="000000" w:themeColor="text1"/>
          <w:sz w:val="27"/>
          <w:szCs w:val="27"/>
        </w:rPr>
      </w:pPr>
      <w:r w:rsidRPr="008113ED">
        <w:rPr>
          <w:rFonts w:eastAsia="標楷體" w:hint="eastAsia"/>
          <w:i/>
          <w:color w:val="000000" w:themeColor="text1"/>
          <w:sz w:val="27"/>
          <w:szCs w:val="27"/>
        </w:rPr>
        <w:t>學校是大家的</w:t>
      </w:r>
      <w:r w:rsidRPr="008113ED">
        <w:rPr>
          <w:rFonts w:eastAsia="標楷體"/>
          <w:i/>
          <w:color w:val="000000" w:themeColor="text1"/>
          <w:sz w:val="27"/>
          <w:szCs w:val="27"/>
        </w:rPr>
        <w:t>，</w:t>
      </w:r>
      <w:r w:rsidRPr="008113ED">
        <w:rPr>
          <w:rFonts w:eastAsia="標楷體" w:hint="eastAsia"/>
          <w:i/>
          <w:color w:val="000000" w:themeColor="text1"/>
          <w:sz w:val="27"/>
          <w:szCs w:val="27"/>
        </w:rPr>
        <w:t>要一起努力讓它更好！</w:t>
      </w:r>
    </w:p>
    <w:p w:rsidR="008113ED" w:rsidRPr="008113ED" w:rsidRDefault="008113ED" w:rsidP="00166F4E">
      <w:pPr>
        <w:widowControl/>
        <w:ind w:firstLineChars="185" w:firstLine="499"/>
        <w:jc w:val="both"/>
        <w:rPr>
          <w:rFonts w:eastAsia="標楷體"/>
          <w:color w:val="000000" w:themeColor="text1"/>
          <w:sz w:val="27"/>
          <w:szCs w:val="27"/>
        </w:rPr>
      </w:pPr>
      <w:r w:rsidRPr="008113ED">
        <w:rPr>
          <w:rFonts w:eastAsia="標楷體" w:hint="eastAsia"/>
          <w:color w:val="000000" w:themeColor="text1"/>
          <w:sz w:val="27"/>
          <w:szCs w:val="27"/>
        </w:rPr>
        <w:t>感謝同仁在過去一年的協助，學校是大家的，需要共同努力讓它更好。</w:t>
      </w:r>
      <w:r w:rsidRPr="008113ED">
        <w:rPr>
          <w:rFonts w:eastAsia="標楷體" w:hint="eastAsia"/>
          <w:color w:val="000000" w:themeColor="text1"/>
          <w:sz w:val="27"/>
          <w:szCs w:val="27"/>
        </w:rPr>
        <w:t>108</w:t>
      </w:r>
      <w:r w:rsidRPr="008113ED">
        <w:rPr>
          <w:rFonts w:eastAsia="標楷體" w:hint="eastAsia"/>
          <w:color w:val="000000" w:themeColor="text1"/>
          <w:sz w:val="27"/>
          <w:szCs w:val="27"/>
        </w:rPr>
        <w:t>年十二年國教會考訂於</w:t>
      </w:r>
      <w:r w:rsidRPr="008113ED">
        <w:rPr>
          <w:rFonts w:eastAsia="標楷體"/>
          <w:color w:val="000000" w:themeColor="text1"/>
          <w:sz w:val="27"/>
          <w:szCs w:val="27"/>
        </w:rPr>
        <w:t>10</w:t>
      </w:r>
      <w:r w:rsidRPr="008113ED">
        <w:rPr>
          <w:rFonts w:eastAsia="標楷體" w:hint="eastAsia"/>
          <w:color w:val="000000" w:themeColor="text1"/>
          <w:sz w:val="27"/>
          <w:szCs w:val="27"/>
        </w:rPr>
        <w:t>8</w:t>
      </w:r>
      <w:r w:rsidRPr="008113ED">
        <w:rPr>
          <w:rFonts w:eastAsia="標楷體" w:hint="eastAsia"/>
          <w:color w:val="000000" w:themeColor="text1"/>
          <w:sz w:val="27"/>
          <w:szCs w:val="27"/>
        </w:rPr>
        <w:t>年</w:t>
      </w:r>
      <w:r w:rsidRPr="008113ED">
        <w:rPr>
          <w:rFonts w:eastAsia="標楷體"/>
          <w:color w:val="000000" w:themeColor="text1"/>
          <w:sz w:val="27"/>
          <w:szCs w:val="27"/>
        </w:rPr>
        <w:t>5</w:t>
      </w:r>
      <w:r w:rsidRPr="008113ED">
        <w:rPr>
          <w:rFonts w:eastAsia="標楷體"/>
          <w:color w:val="000000" w:themeColor="text1"/>
          <w:sz w:val="27"/>
          <w:szCs w:val="27"/>
        </w:rPr>
        <w:t>月</w:t>
      </w:r>
      <w:r w:rsidRPr="008113ED">
        <w:rPr>
          <w:rFonts w:eastAsia="標楷體" w:hint="eastAsia"/>
          <w:color w:val="000000" w:themeColor="text1"/>
          <w:sz w:val="27"/>
          <w:szCs w:val="27"/>
        </w:rPr>
        <w:t>18</w:t>
      </w:r>
      <w:r w:rsidRPr="008113ED">
        <w:rPr>
          <w:rFonts w:eastAsia="標楷體" w:hint="eastAsia"/>
          <w:color w:val="000000" w:themeColor="text1"/>
          <w:sz w:val="27"/>
          <w:szCs w:val="27"/>
        </w:rPr>
        <w:t>、</w:t>
      </w:r>
      <w:r w:rsidRPr="008113ED">
        <w:rPr>
          <w:rFonts w:eastAsia="標楷體"/>
          <w:color w:val="000000" w:themeColor="text1"/>
          <w:sz w:val="27"/>
          <w:szCs w:val="27"/>
        </w:rPr>
        <w:t>1</w:t>
      </w:r>
      <w:r w:rsidRPr="008113ED">
        <w:rPr>
          <w:rFonts w:eastAsia="標楷體" w:hint="eastAsia"/>
          <w:color w:val="000000" w:themeColor="text1"/>
          <w:sz w:val="27"/>
          <w:szCs w:val="27"/>
        </w:rPr>
        <w:t>9</w:t>
      </w:r>
      <w:r w:rsidRPr="008113ED">
        <w:rPr>
          <w:rFonts w:eastAsia="標楷體"/>
          <w:color w:val="000000" w:themeColor="text1"/>
          <w:sz w:val="27"/>
          <w:szCs w:val="27"/>
        </w:rPr>
        <w:t>日</w:t>
      </w:r>
      <w:r w:rsidRPr="008113ED">
        <w:rPr>
          <w:rFonts w:eastAsia="標楷體" w:hint="eastAsia"/>
          <w:color w:val="000000" w:themeColor="text1"/>
          <w:sz w:val="27"/>
          <w:szCs w:val="27"/>
        </w:rPr>
        <w:t>（星期六、日），針對九年級升學，以再</w:t>
      </w:r>
      <w:r w:rsidRPr="008113ED">
        <w:rPr>
          <w:rFonts w:eastAsia="標楷體" w:hint="eastAsia"/>
          <w:color w:val="000000" w:themeColor="text1"/>
          <w:sz w:val="27"/>
          <w:szCs w:val="27"/>
        </w:rPr>
        <w:t>8</w:t>
      </w:r>
      <w:r w:rsidRPr="008113ED">
        <w:rPr>
          <w:rFonts w:eastAsia="標楷體" w:hint="eastAsia"/>
          <w:color w:val="000000" w:themeColor="text1"/>
          <w:sz w:val="27"/>
          <w:szCs w:val="27"/>
        </w:rPr>
        <w:t>月份辦理寫作和自然科升學講座，邀請北</w:t>
      </w:r>
      <w:proofErr w:type="gramStart"/>
      <w:r w:rsidRPr="008113ED">
        <w:rPr>
          <w:rFonts w:eastAsia="標楷體" w:hint="eastAsia"/>
          <w:color w:val="000000" w:themeColor="text1"/>
          <w:sz w:val="27"/>
          <w:szCs w:val="27"/>
        </w:rPr>
        <w:t>一</w:t>
      </w:r>
      <w:proofErr w:type="gramEnd"/>
      <w:r w:rsidRPr="008113ED">
        <w:rPr>
          <w:rFonts w:eastAsia="標楷體" w:hint="eastAsia"/>
          <w:color w:val="000000" w:themeColor="text1"/>
          <w:sz w:val="27"/>
          <w:szCs w:val="27"/>
        </w:rPr>
        <w:t>女中退休易理玉老師和本校祁明輝主任講述準備的方向，其他科目也會陸續安排，請導師鼓勵學生參加。另外，會考的宣導和</w:t>
      </w:r>
      <w:proofErr w:type="gramStart"/>
      <w:r w:rsidRPr="008113ED">
        <w:rPr>
          <w:rFonts w:eastAsia="標楷體" w:hint="eastAsia"/>
          <w:color w:val="000000" w:themeColor="text1"/>
          <w:sz w:val="27"/>
          <w:szCs w:val="27"/>
        </w:rPr>
        <w:t>適性</w:t>
      </w:r>
      <w:proofErr w:type="gramEnd"/>
      <w:r w:rsidRPr="008113ED">
        <w:rPr>
          <w:rFonts w:eastAsia="標楷體" w:hint="eastAsia"/>
          <w:color w:val="000000" w:themeColor="text1"/>
          <w:sz w:val="27"/>
          <w:szCs w:val="27"/>
        </w:rPr>
        <w:t>入學宣導，亦會排定期程辦理，辛苦九年級導師。</w:t>
      </w:r>
    </w:p>
    <w:p w:rsidR="008113ED" w:rsidRPr="008113ED" w:rsidRDefault="008113ED" w:rsidP="00003595">
      <w:pPr>
        <w:widowControl/>
        <w:ind w:firstLineChars="185" w:firstLine="499"/>
        <w:rPr>
          <w:rFonts w:eastAsia="標楷體" w:hAnsi="標楷體"/>
          <w:color w:val="000000" w:themeColor="text1"/>
          <w:sz w:val="27"/>
          <w:szCs w:val="27"/>
        </w:rPr>
      </w:pPr>
      <w:r w:rsidRPr="008113ED">
        <w:rPr>
          <w:rFonts w:eastAsia="標楷體" w:hint="eastAsia"/>
          <w:color w:val="000000" w:themeColor="text1"/>
          <w:sz w:val="27"/>
          <w:szCs w:val="27"/>
        </w:rPr>
        <w:t>新學年度開始，</w:t>
      </w:r>
      <w:r w:rsidRPr="008113ED">
        <w:rPr>
          <w:rFonts w:eastAsia="標楷體" w:hint="eastAsia"/>
          <w:color w:val="000000" w:themeColor="text1"/>
          <w:sz w:val="27"/>
          <w:szCs w:val="27"/>
        </w:rPr>
        <w:t>150</w:t>
      </w:r>
      <w:r w:rsidRPr="008113ED">
        <w:rPr>
          <w:rFonts w:eastAsia="標楷體" w:hint="eastAsia"/>
          <w:color w:val="000000" w:themeColor="text1"/>
          <w:sz w:val="27"/>
          <w:szCs w:val="27"/>
        </w:rPr>
        <w:t>位新生進入龍山國中就讀，</w:t>
      </w:r>
      <w:r w:rsidRPr="008113ED">
        <w:rPr>
          <w:rFonts w:eastAsia="標楷體" w:hint="eastAsia"/>
          <w:color w:val="000000" w:themeColor="text1"/>
          <w:sz w:val="27"/>
          <w:szCs w:val="27"/>
        </w:rPr>
        <w:t>107</w:t>
      </w:r>
      <w:r w:rsidRPr="008113ED">
        <w:rPr>
          <w:rFonts w:eastAsia="標楷體" w:hint="eastAsia"/>
          <w:color w:val="000000" w:themeColor="text1"/>
          <w:sz w:val="27"/>
          <w:szCs w:val="27"/>
        </w:rPr>
        <w:t>學年度全臺北市減班</w:t>
      </w:r>
      <w:r w:rsidRPr="00EB7BC4">
        <w:rPr>
          <w:rFonts w:eastAsia="標楷體" w:hint="eastAsia"/>
          <w:sz w:val="27"/>
          <w:szCs w:val="27"/>
        </w:rPr>
        <w:t>超過</w:t>
      </w:r>
      <w:r w:rsidR="00EB7BC4" w:rsidRPr="00EB7BC4">
        <w:rPr>
          <w:rFonts w:eastAsia="標楷體" w:hint="eastAsia"/>
          <w:sz w:val="27"/>
          <w:szCs w:val="27"/>
        </w:rPr>
        <w:t>70</w:t>
      </w:r>
      <w:proofErr w:type="gramStart"/>
      <w:r w:rsidR="00EB7BC4" w:rsidRPr="00EB7BC4">
        <w:rPr>
          <w:rFonts w:eastAsia="標楷體" w:hint="eastAsia"/>
          <w:sz w:val="27"/>
          <w:szCs w:val="27"/>
        </w:rPr>
        <w:t>幾</w:t>
      </w:r>
      <w:proofErr w:type="gramEnd"/>
      <w:r w:rsidRPr="00EB7BC4">
        <w:rPr>
          <w:rFonts w:eastAsia="標楷體" w:hint="eastAsia"/>
          <w:sz w:val="27"/>
          <w:szCs w:val="27"/>
        </w:rPr>
        <w:t>班</w:t>
      </w:r>
      <w:r w:rsidRPr="008113ED">
        <w:rPr>
          <w:rFonts w:eastAsia="標楷體" w:hint="eastAsia"/>
          <w:color w:val="000000" w:themeColor="text1"/>
          <w:sz w:val="27"/>
          <w:szCs w:val="27"/>
        </w:rPr>
        <w:t>，</w:t>
      </w:r>
      <w:r w:rsidRPr="008113ED">
        <w:rPr>
          <w:rFonts w:eastAsia="標楷體" w:hAnsi="標楷體" w:hint="eastAsia"/>
          <w:color w:val="000000" w:themeColor="text1"/>
          <w:sz w:val="27"/>
          <w:szCs w:val="27"/>
        </w:rPr>
        <w:t>至</w:t>
      </w:r>
      <w:r w:rsidRPr="008113ED">
        <w:rPr>
          <w:rFonts w:eastAsia="標楷體" w:hAnsi="標楷體" w:hint="eastAsia"/>
          <w:color w:val="000000" w:themeColor="text1"/>
          <w:sz w:val="27"/>
          <w:szCs w:val="27"/>
        </w:rPr>
        <w:t>108</w:t>
      </w:r>
      <w:r w:rsidRPr="008113ED">
        <w:rPr>
          <w:rFonts w:eastAsia="標楷體" w:hAnsi="標楷體" w:hint="eastAsia"/>
          <w:color w:val="000000" w:themeColor="text1"/>
          <w:sz w:val="27"/>
          <w:szCs w:val="27"/>
        </w:rPr>
        <w:t>學年度</w:t>
      </w:r>
      <w:r w:rsidRPr="008113ED">
        <w:rPr>
          <w:rFonts w:eastAsia="標楷體" w:hint="eastAsia"/>
          <w:color w:val="000000" w:themeColor="text1"/>
          <w:sz w:val="27"/>
          <w:szCs w:val="27"/>
        </w:rPr>
        <w:t>臺北市</w:t>
      </w:r>
      <w:r w:rsidRPr="008113ED">
        <w:rPr>
          <w:rFonts w:eastAsia="標楷體" w:hAnsi="標楷體" w:hint="eastAsia"/>
          <w:color w:val="000000" w:themeColor="text1"/>
          <w:sz w:val="27"/>
          <w:szCs w:val="27"/>
        </w:rPr>
        <w:t>學生人數均持續減少，本校目前核定建議編列</w:t>
      </w:r>
      <w:r w:rsidRPr="008113ED">
        <w:rPr>
          <w:rFonts w:eastAsia="標楷體" w:hAnsi="標楷體" w:hint="eastAsia"/>
          <w:color w:val="000000" w:themeColor="text1"/>
          <w:sz w:val="27"/>
          <w:szCs w:val="27"/>
        </w:rPr>
        <w:t>6</w:t>
      </w:r>
      <w:r w:rsidRPr="008113ED">
        <w:rPr>
          <w:rFonts w:eastAsia="標楷體" w:hAnsi="標楷體" w:hint="eastAsia"/>
          <w:color w:val="000000" w:themeColor="text1"/>
          <w:sz w:val="27"/>
          <w:szCs w:val="27"/>
        </w:rPr>
        <w:t>班，請同仁共同配合</w:t>
      </w:r>
      <w:proofErr w:type="gramStart"/>
      <w:r w:rsidRPr="008113ED">
        <w:rPr>
          <w:rFonts w:eastAsia="標楷體" w:hAnsi="標楷體" w:hint="eastAsia"/>
          <w:color w:val="000000" w:themeColor="text1"/>
          <w:sz w:val="27"/>
          <w:szCs w:val="27"/>
        </w:rPr>
        <w:t>因應少子化</w:t>
      </w:r>
      <w:proofErr w:type="gramEnd"/>
      <w:r w:rsidRPr="008113ED">
        <w:rPr>
          <w:rFonts w:eastAsia="標楷體" w:hAnsi="標楷體" w:hint="eastAsia"/>
          <w:color w:val="000000" w:themeColor="text1"/>
          <w:sz w:val="27"/>
          <w:szCs w:val="27"/>
        </w:rPr>
        <w:t>的措施，共體時</w:t>
      </w:r>
      <w:proofErr w:type="gramStart"/>
      <w:r w:rsidRPr="008113ED">
        <w:rPr>
          <w:rFonts w:eastAsia="標楷體" w:hAnsi="標楷體" w:hint="eastAsia"/>
          <w:color w:val="000000" w:themeColor="text1"/>
          <w:sz w:val="27"/>
          <w:szCs w:val="27"/>
        </w:rPr>
        <w:t>艱</w:t>
      </w:r>
      <w:proofErr w:type="gramEnd"/>
      <w:r w:rsidRPr="008113ED">
        <w:rPr>
          <w:rFonts w:eastAsia="標楷體" w:hAnsi="標楷體" w:hint="eastAsia"/>
          <w:color w:val="000000" w:themeColor="text1"/>
          <w:sz w:val="27"/>
          <w:szCs w:val="27"/>
        </w:rPr>
        <w:t>。</w:t>
      </w:r>
    </w:p>
    <w:p w:rsidR="00D35673" w:rsidRPr="00D35673" w:rsidRDefault="00D35673" w:rsidP="00D35673">
      <w:pPr>
        <w:widowControl/>
        <w:ind w:firstLineChars="185" w:firstLine="499"/>
        <w:rPr>
          <w:rFonts w:eastAsia="標楷體" w:hAnsi="標楷體"/>
          <w:sz w:val="27"/>
          <w:szCs w:val="27"/>
        </w:rPr>
      </w:pPr>
      <w:r w:rsidRPr="00D35673">
        <w:rPr>
          <w:rFonts w:eastAsia="標楷體" w:hAnsi="標楷體" w:hint="eastAsia"/>
          <w:sz w:val="27"/>
          <w:szCs w:val="27"/>
        </w:rPr>
        <w:t>本校在「第</w:t>
      </w:r>
      <w:r w:rsidRPr="00D35673">
        <w:rPr>
          <w:rFonts w:eastAsia="標楷體" w:hAnsi="標楷體" w:hint="eastAsia"/>
          <w:sz w:val="27"/>
          <w:szCs w:val="27"/>
        </w:rPr>
        <w:t>19</w:t>
      </w:r>
      <w:r w:rsidRPr="00D35673">
        <w:rPr>
          <w:rFonts w:eastAsia="標楷體" w:hAnsi="標楷體" w:hint="eastAsia"/>
          <w:sz w:val="27"/>
          <w:szCs w:val="27"/>
        </w:rPr>
        <w:t>屆創新教學與行動研究」</w:t>
      </w:r>
      <w:r w:rsidRPr="00D35673">
        <w:rPr>
          <w:rFonts w:ascii="標楷體" w:eastAsia="標楷體" w:hAnsi="標楷體" w:hint="eastAsia"/>
          <w:sz w:val="27"/>
          <w:szCs w:val="27"/>
        </w:rPr>
        <w:t>、</w:t>
      </w:r>
      <w:proofErr w:type="gramStart"/>
      <w:r w:rsidRPr="00D35673">
        <w:rPr>
          <w:rFonts w:ascii="標楷體" w:eastAsia="標楷體" w:hAnsi="標楷體" w:hint="eastAsia"/>
          <w:sz w:val="27"/>
          <w:szCs w:val="27"/>
        </w:rPr>
        <w:t>防減災</w:t>
      </w:r>
      <w:proofErr w:type="gramEnd"/>
      <w:r w:rsidRPr="00D35673">
        <w:rPr>
          <w:rFonts w:ascii="標楷體" w:eastAsia="標楷體" w:hAnsi="標楷體" w:hint="eastAsia"/>
          <w:sz w:val="27"/>
          <w:szCs w:val="27"/>
        </w:rPr>
        <w:t>教案比賽、補救教學教案競賽都有豐碩的成果</w:t>
      </w:r>
      <w:r w:rsidRPr="00D35673">
        <w:rPr>
          <w:rFonts w:eastAsia="標楷體" w:hAnsi="標楷體" w:hint="eastAsia"/>
          <w:sz w:val="27"/>
          <w:szCs w:val="27"/>
        </w:rPr>
        <w:t>，期望未來同仁共襄盛舉，一同在專業對話中省思成長，提出解決教學問題的實踐智慧。</w:t>
      </w:r>
    </w:p>
    <w:p w:rsidR="008113ED" w:rsidRPr="008113ED" w:rsidRDefault="00D35673" w:rsidP="00D35673">
      <w:pPr>
        <w:widowControl/>
        <w:ind w:firstLineChars="185" w:firstLine="499"/>
        <w:rPr>
          <w:color w:val="000000" w:themeColor="text1"/>
        </w:rPr>
      </w:pPr>
      <w:r w:rsidRPr="00D35673">
        <w:rPr>
          <w:rFonts w:eastAsia="標楷體" w:hAnsi="標楷體" w:hint="eastAsia"/>
          <w:sz w:val="27"/>
          <w:szCs w:val="27"/>
        </w:rPr>
        <w:t>106</w:t>
      </w:r>
      <w:r w:rsidRPr="00D35673">
        <w:rPr>
          <w:rFonts w:eastAsia="標楷體" w:hAnsi="標楷體" w:hint="eastAsia"/>
          <w:sz w:val="27"/>
          <w:szCs w:val="27"/>
        </w:rPr>
        <w:t>學年度國際教育成果豐碩，感謝各位參與的教師，</w:t>
      </w:r>
      <w:r w:rsidRPr="00D35673">
        <w:rPr>
          <w:rFonts w:eastAsia="標楷體" w:hAnsi="標楷體" w:hint="eastAsia"/>
          <w:sz w:val="27"/>
          <w:szCs w:val="27"/>
        </w:rPr>
        <w:t>11</w:t>
      </w:r>
      <w:r w:rsidRPr="00D35673">
        <w:rPr>
          <w:rFonts w:eastAsia="標楷體" w:hAnsi="標楷體" w:hint="eastAsia"/>
          <w:sz w:val="27"/>
          <w:szCs w:val="27"/>
        </w:rPr>
        <w:t>月和</w:t>
      </w:r>
      <w:r w:rsidRPr="00D35673">
        <w:rPr>
          <w:rFonts w:eastAsia="標楷體" w:hAnsi="標楷體" w:hint="eastAsia"/>
          <w:sz w:val="27"/>
          <w:szCs w:val="27"/>
        </w:rPr>
        <w:t>12</w:t>
      </w:r>
      <w:r w:rsidRPr="00D35673">
        <w:rPr>
          <w:rFonts w:eastAsia="標楷體" w:hAnsi="標楷體" w:hint="eastAsia"/>
          <w:sz w:val="27"/>
          <w:szCs w:val="27"/>
        </w:rPr>
        <w:t>日來自新加坡和日本的師生至本校交流，屆時請各位同仁協助活動辦理。</w:t>
      </w:r>
      <w:r w:rsidRPr="00D35673">
        <w:rPr>
          <w:rFonts w:eastAsia="標楷體" w:hAnsi="標楷體" w:hint="eastAsia"/>
          <w:sz w:val="27"/>
          <w:szCs w:val="27"/>
        </w:rPr>
        <w:t>107</w:t>
      </w:r>
      <w:r w:rsidRPr="00D35673">
        <w:rPr>
          <w:rFonts w:eastAsia="標楷體" w:hAnsi="標楷體" w:hint="eastAsia"/>
          <w:sz w:val="27"/>
          <w:szCs w:val="27"/>
        </w:rPr>
        <w:t>學年度預計繼續辦理國際交流活動</w:t>
      </w:r>
      <w:r w:rsidRPr="00D35673">
        <w:rPr>
          <w:rFonts w:eastAsia="標楷體" w:hAnsi="標楷體" w:hint="eastAsia"/>
          <w:sz w:val="27"/>
          <w:szCs w:val="27"/>
        </w:rPr>
        <w:t>(</w:t>
      </w:r>
      <w:r w:rsidRPr="00D35673">
        <w:rPr>
          <w:rFonts w:eastAsia="標楷體" w:hAnsi="標楷體" w:hint="eastAsia"/>
          <w:sz w:val="27"/>
          <w:szCs w:val="27"/>
        </w:rPr>
        <w:t>日本和新加坡參訪</w:t>
      </w:r>
      <w:r w:rsidRPr="00D35673">
        <w:rPr>
          <w:rFonts w:eastAsia="標楷體" w:hAnsi="標楷體" w:hint="eastAsia"/>
          <w:sz w:val="27"/>
          <w:szCs w:val="27"/>
        </w:rPr>
        <w:t>)</w:t>
      </w:r>
      <w:r w:rsidR="008113ED" w:rsidRPr="00D35673">
        <w:rPr>
          <w:rFonts w:eastAsia="標楷體" w:hAnsi="標楷體" w:hint="eastAsia"/>
          <w:sz w:val="27"/>
          <w:szCs w:val="27"/>
        </w:rPr>
        <w:t>。</w:t>
      </w:r>
    </w:p>
    <w:p w:rsidR="008113ED" w:rsidRPr="008113ED" w:rsidRDefault="008113ED" w:rsidP="00003595">
      <w:pPr>
        <w:jc w:val="center"/>
        <w:rPr>
          <w:rFonts w:ascii="標楷體" w:eastAsia="標楷體" w:hAnsi="標楷體"/>
          <w:color w:val="000000" w:themeColor="text1"/>
          <w:sz w:val="27"/>
          <w:szCs w:val="27"/>
        </w:rPr>
      </w:pPr>
    </w:p>
    <w:p w:rsidR="008113ED" w:rsidRPr="008113ED" w:rsidRDefault="008113ED" w:rsidP="00180D6D">
      <w:pPr>
        <w:pStyle w:val="a3"/>
        <w:numPr>
          <w:ilvl w:val="0"/>
          <w:numId w:val="13"/>
        </w:numPr>
        <w:ind w:leftChars="0" w:left="616" w:hanging="616"/>
        <w:rPr>
          <w:rFonts w:eastAsia="標楷體"/>
          <w:color w:val="000000" w:themeColor="text1"/>
          <w:sz w:val="27"/>
          <w:szCs w:val="27"/>
        </w:rPr>
      </w:pPr>
      <w:r w:rsidRPr="008113ED">
        <w:rPr>
          <w:rFonts w:ascii="標楷體" w:eastAsia="標楷體" w:hAnsi="標楷體" w:hint="eastAsia"/>
          <w:color w:val="000000" w:themeColor="text1"/>
          <w:sz w:val="27"/>
          <w:szCs w:val="27"/>
        </w:rPr>
        <w:t>教師專業社群：</w:t>
      </w:r>
      <w:r w:rsidRPr="008113ED">
        <w:rPr>
          <w:rFonts w:eastAsia="標楷體"/>
          <w:color w:val="000000" w:themeColor="text1"/>
          <w:sz w:val="27"/>
          <w:szCs w:val="27"/>
        </w:rPr>
        <w:t>107</w:t>
      </w:r>
      <w:r w:rsidRPr="008113ED">
        <w:rPr>
          <w:rFonts w:eastAsia="標楷體"/>
          <w:color w:val="000000" w:themeColor="text1"/>
          <w:sz w:val="27"/>
          <w:szCs w:val="27"/>
        </w:rPr>
        <w:t>學教師專業社群，感謝各領域提出申請，期望透過專業對話，完成</w:t>
      </w:r>
      <w:r w:rsidRPr="008113ED">
        <w:rPr>
          <w:rFonts w:eastAsia="標楷體"/>
          <w:color w:val="000000" w:themeColor="text1"/>
          <w:sz w:val="27"/>
          <w:szCs w:val="27"/>
        </w:rPr>
        <w:t>108</w:t>
      </w:r>
      <w:r w:rsidRPr="008113ED">
        <w:rPr>
          <w:rFonts w:eastAsia="標楷體"/>
          <w:color w:val="000000" w:themeColor="text1"/>
          <w:sz w:val="27"/>
          <w:szCs w:val="27"/>
        </w:rPr>
        <w:t>年</w:t>
      </w:r>
      <w:proofErr w:type="gramStart"/>
      <w:r w:rsidRPr="008113ED">
        <w:rPr>
          <w:rFonts w:eastAsia="標楷體"/>
          <w:color w:val="000000" w:themeColor="text1"/>
          <w:sz w:val="27"/>
          <w:szCs w:val="27"/>
        </w:rPr>
        <w:t>新課綱</w:t>
      </w:r>
      <w:proofErr w:type="gramEnd"/>
      <w:r w:rsidRPr="008113ED">
        <w:rPr>
          <w:rFonts w:eastAsia="標楷體"/>
          <w:color w:val="000000" w:themeColor="text1"/>
          <w:sz w:val="27"/>
          <w:szCs w:val="27"/>
        </w:rPr>
        <w:t>課程規劃。</w:t>
      </w:r>
    </w:p>
    <w:p w:rsidR="008113ED" w:rsidRPr="008113ED" w:rsidRDefault="008113ED" w:rsidP="00180D6D">
      <w:pPr>
        <w:pStyle w:val="a3"/>
        <w:numPr>
          <w:ilvl w:val="0"/>
          <w:numId w:val="13"/>
        </w:numPr>
        <w:ind w:leftChars="0" w:left="616" w:hanging="616"/>
        <w:rPr>
          <w:rFonts w:eastAsia="標楷體"/>
          <w:color w:val="000000" w:themeColor="text1"/>
          <w:sz w:val="27"/>
          <w:szCs w:val="27"/>
        </w:rPr>
      </w:pPr>
      <w:r w:rsidRPr="008113ED">
        <w:rPr>
          <w:rFonts w:eastAsia="標楷體"/>
          <w:color w:val="000000" w:themeColor="text1"/>
          <w:sz w:val="27"/>
          <w:szCs w:val="27"/>
        </w:rPr>
        <w:t>教學圈教學輔導和研究教師計畫：請具備教學輔導教師資格教師參與本計畫。</w:t>
      </w:r>
    </w:p>
    <w:p w:rsidR="008113ED" w:rsidRPr="008113ED" w:rsidRDefault="008113ED" w:rsidP="00180D6D">
      <w:pPr>
        <w:pStyle w:val="a3"/>
        <w:numPr>
          <w:ilvl w:val="0"/>
          <w:numId w:val="13"/>
        </w:numPr>
        <w:ind w:leftChars="0" w:left="616" w:hanging="616"/>
        <w:rPr>
          <w:rFonts w:eastAsia="標楷體"/>
          <w:color w:val="000000" w:themeColor="text1"/>
          <w:sz w:val="27"/>
          <w:szCs w:val="27"/>
        </w:rPr>
      </w:pPr>
      <w:r w:rsidRPr="008113ED">
        <w:rPr>
          <w:rFonts w:eastAsia="標楷體"/>
          <w:color w:val="000000" w:themeColor="text1"/>
          <w:sz w:val="27"/>
          <w:szCs w:val="27"/>
        </w:rPr>
        <w:t>多元學習暑期營隊：暑假期間辦理學</w:t>
      </w:r>
      <w:proofErr w:type="gramStart"/>
      <w:r w:rsidRPr="008113ED">
        <w:rPr>
          <w:rFonts w:eastAsia="標楷體"/>
          <w:color w:val="000000" w:themeColor="text1"/>
          <w:sz w:val="27"/>
          <w:szCs w:val="27"/>
        </w:rPr>
        <w:t>務</w:t>
      </w:r>
      <w:proofErr w:type="gramEnd"/>
      <w:r w:rsidRPr="008113ED">
        <w:rPr>
          <w:rFonts w:eastAsia="標楷體"/>
          <w:color w:val="000000" w:themeColor="text1"/>
          <w:sz w:val="27"/>
          <w:szCs w:val="27"/>
        </w:rPr>
        <w:t>處和教務處各營隊</w:t>
      </w:r>
      <w:r w:rsidRPr="008113ED">
        <w:rPr>
          <w:rFonts w:eastAsia="標楷體"/>
          <w:color w:val="000000" w:themeColor="text1"/>
          <w:sz w:val="27"/>
          <w:szCs w:val="27"/>
        </w:rPr>
        <w:t>(30</w:t>
      </w:r>
      <w:r w:rsidRPr="008113ED">
        <w:rPr>
          <w:rFonts w:eastAsia="標楷體"/>
          <w:color w:val="000000" w:themeColor="text1"/>
          <w:sz w:val="27"/>
          <w:szCs w:val="27"/>
        </w:rPr>
        <w:t>天</w:t>
      </w:r>
      <w:r w:rsidRPr="008113ED">
        <w:rPr>
          <w:rFonts w:eastAsia="標楷體"/>
          <w:color w:val="000000" w:themeColor="text1"/>
          <w:sz w:val="27"/>
          <w:szCs w:val="27"/>
        </w:rPr>
        <w:t>)</w:t>
      </w:r>
      <w:r w:rsidRPr="008113ED">
        <w:rPr>
          <w:rFonts w:eastAsia="標楷體"/>
          <w:color w:val="000000" w:themeColor="text1"/>
          <w:sz w:val="27"/>
          <w:szCs w:val="27"/>
        </w:rPr>
        <w:t>，感謝老師及教學組同仁配合與協助，讓學生暑假學習</w:t>
      </w:r>
      <w:proofErr w:type="gramStart"/>
      <w:r w:rsidRPr="008113ED">
        <w:rPr>
          <w:rFonts w:eastAsia="標楷體"/>
          <w:color w:val="000000" w:themeColor="text1"/>
          <w:sz w:val="27"/>
          <w:szCs w:val="27"/>
        </w:rPr>
        <w:t>不</w:t>
      </w:r>
      <w:proofErr w:type="gramEnd"/>
      <w:r w:rsidRPr="008113ED">
        <w:rPr>
          <w:rFonts w:eastAsia="標楷體"/>
          <w:color w:val="000000" w:themeColor="text1"/>
          <w:sz w:val="27"/>
          <w:szCs w:val="27"/>
        </w:rPr>
        <w:t>空白。</w:t>
      </w:r>
    </w:p>
    <w:p w:rsidR="008113ED" w:rsidRPr="008113ED" w:rsidRDefault="008113ED" w:rsidP="00180D6D">
      <w:pPr>
        <w:pStyle w:val="a3"/>
        <w:numPr>
          <w:ilvl w:val="0"/>
          <w:numId w:val="13"/>
        </w:numPr>
        <w:ind w:leftChars="0" w:left="616" w:hanging="616"/>
        <w:rPr>
          <w:rFonts w:eastAsia="標楷體"/>
          <w:color w:val="000000" w:themeColor="text1"/>
          <w:sz w:val="27"/>
          <w:szCs w:val="27"/>
        </w:rPr>
      </w:pPr>
      <w:r w:rsidRPr="008113ED">
        <w:rPr>
          <w:rFonts w:eastAsia="標楷體"/>
          <w:color w:val="000000" w:themeColor="text1"/>
          <w:sz w:val="27"/>
          <w:szCs w:val="27"/>
        </w:rPr>
        <w:t>有效教學教案徵件：每件參賽作品之作者至多</w:t>
      </w:r>
      <w:r w:rsidRPr="008113ED">
        <w:rPr>
          <w:rFonts w:eastAsia="標楷體"/>
          <w:color w:val="000000" w:themeColor="text1"/>
          <w:sz w:val="27"/>
          <w:szCs w:val="27"/>
        </w:rPr>
        <w:t>3</w:t>
      </w:r>
      <w:r w:rsidRPr="008113ED">
        <w:rPr>
          <w:rFonts w:eastAsia="標楷體"/>
          <w:color w:val="000000" w:themeColor="text1"/>
          <w:sz w:val="27"/>
          <w:szCs w:val="27"/>
        </w:rPr>
        <w:t>人</w:t>
      </w:r>
      <w:r w:rsidRPr="008113ED">
        <w:rPr>
          <w:rFonts w:eastAsia="標楷體"/>
          <w:color w:val="000000" w:themeColor="text1"/>
          <w:sz w:val="27"/>
          <w:szCs w:val="27"/>
        </w:rPr>
        <w:t>(</w:t>
      </w:r>
      <w:r w:rsidRPr="008113ED">
        <w:rPr>
          <w:rFonts w:eastAsia="標楷體"/>
          <w:color w:val="000000" w:themeColor="text1"/>
          <w:sz w:val="27"/>
          <w:szCs w:val="27"/>
        </w:rPr>
        <w:t>含</w:t>
      </w:r>
      <w:r w:rsidRPr="008113ED">
        <w:rPr>
          <w:rFonts w:eastAsia="標楷體"/>
          <w:color w:val="000000" w:themeColor="text1"/>
          <w:sz w:val="27"/>
          <w:szCs w:val="27"/>
        </w:rPr>
        <w:t>3</w:t>
      </w:r>
      <w:r w:rsidRPr="008113ED">
        <w:rPr>
          <w:rFonts w:eastAsia="標楷體"/>
          <w:color w:val="000000" w:themeColor="text1"/>
          <w:sz w:val="27"/>
          <w:szCs w:val="27"/>
        </w:rPr>
        <w:t>人</w:t>
      </w:r>
      <w:r w:rsidRPr="008113ED">
        <w:rPr>
          <w:rFonts w:eastAsia="標楷體"/>
          <w:color w:val="000000" w:themeColor="text1"/>
          <w:sz w:val="27"/>
          <w:szCs w:val="27"/>
        </w:rPr>
        <w:t>)</w:t>
      </w:r>
      <w:r w:rsidRPr="008113ED">
        <w:rPr>
          <w:rFonts w:eastAsia="標楷體"/>
          <w:color w:val="000000" w:themeColor="text1"/>
          <w:sz w:val="27"/>
          <w:szCs w:val="27"/>
        </w:rPr>
        <w:t>，每位作者至多</w:t>
      </w:r>
      <w:r w:rsidRPr="008113ED">
        <w:rPr>
          <w:rFonts w:eastAsia="標楷體"/>
          <w:color w:val="000000" w:themeColor="text1"/>
          <w:sz w:val="27"/>
          <w:szCs w:val="27"/>
        </w:rPr>
        <w:t>2</w:t>
      </w:r>
      <w:r w:rsidRPr="008113ED">
        <w:rPr>
          <w:rFonts w:eastAsia="標楷體"/>
          <w:color w:val="000000" w:themeColor="text1"/>
          <w:sz w:val="27"/>
          <w:szCs w:val="27"/>
        </w:rPr>
        <w:t>件作品參賽。</w:t>
      </w:r>
      <w:r w:rsidRPr="008113ED">
        <w:rPr>
          <w:rFonts w:eastAsia="標楷體"/>
          <w:color w:val="000000" w:themeColor="text1"/>
          <w:sz w:val="27"/>
          <w:szCs w:val="27"/>
        </w:rPr>
        <w:t>107</w:t>
      </w:r>
      <w:r w:rsidRPr="008113ED">
        <w:rPr>
          <w:rFonts w:eastAsia="標楷體"/>
          <w:color w:val="000000" w:themeColor="text1"/>
          <w:sz w:val="27"/>
          <w:szCs w:val="27"/>
        </w:rPr>
        <w:t>年</w:t>
      </w:r>
      <w:r w:rsidRPr="008113ED">
        <w:rPr>
          <w:rFonts w:eastAsia="標楷體"/>
          <w:color w:val="000000" w:themeColor="text1"/>
          <w:sz w:val="27"/>
          <w:szCs w:val="27"/>
        </w:rPr>
        <w:t>10</w:t>
      </w:r>
      <w:r w:rsidRPr="008113ED">
        <w:rPr>
          <w:rFonts w:eastAsia="標楷體"/>
          <w:color w:val="000000" w:themeColor="text1"/>
          <w:sz w:val="27"/>
          <w:szCs w:val="27"/>
        </w:rPr>
        <w:t>月中繳交，務必注意需要</w:t>
      </w:r>
      <w:proofErr w:type="gramStart"/>
      <w:r w:rsidRPr="008113ED">
        <w:rPr>
          <w:rFonts w:eastAsia="標楷體"/>
          <w:color w:val="000000" w:themeColor="text1"/>
          <w:sz w:val="27"/>
          <w:szCs w:val="27"/>
        </w:rPr>
        <w:t>共同備課紀錄</w:t>
      </w:r>
      <w:proofErr w:type="gramEnd"/>
      <w:r w:rsidRPr="008113ED">
        <w:rPr>
          <w:rFonts w:eastAsia="標楷體"/>
          <w:color w:val="000000" w:themeColor="text1"/>
          <w:sz w:val="27"/>
          <w:szCs w:val="27"/>
        </w:rPr>
        <w:t>及</w:t>
      </w:r>
      <w:r w:rsidRPr="008113ED">
        <w:rPr>
          <w:rFonts w:eastAsia="標楷體"/>
          <w:color w:val="000000" w:themeColor="text1"/>
          <w:sz w:val="27"/>
          <w:szCs w:val="27"/>
        </w:rPr>
        <w:t>35-45</w:t>
      </w:r>
      <w:r w:rsidRPr="008113ED">
        <w:rPr>
          <w:rFonts w:eastAsia="標楷體"/>
          <w:color w:val="000000" w:themeColor="text1"/>
          <w:sz w:val="27"/>
          <w:szCs w:val="27"/>
        </w:rPr>
        <w:t>分鐘錄影</w:t>
      </w:r>
      <w:r w:rsidRPr="008113ED">
        <w:rPr>
          <w:rFonts w:eastAsia="標楷體"/>
          <w:color w:val="000000" w:themeColor="text1"/>
          <w:sz w:val="27"/>
          <w:szCs w:val="27"/>
        </w:rPr>
        <w:t>(</w:t>
      </w:r>
      <w:r w:rsidRPr="008113ED">
        <w:rPr>
          <w:rFonts w:eastAsia="標楷體"/>
          <w:color w:val="000000" w:themeColor="text1"/>
          <w:sz w:val="27"/>
          <w:szCs w:val="27"/>
        </w:rPr>
        <w:t>可剪接</w:t>
      </w:r>
      <w:r w:rsidRPr="008113ED">
        <w:rPr>
          <w:rFonts w:eastAsia="標楷體"/>
          <w:color w:val="000000" w:themeColor="text1"/>
          <w:sz w:val="27"/>
          <w:szCs w:val="27"/>
        </w:rPr>
        <w:t>)</w:t>
      </w:r>
      <w:r w:rsidRPr="008113ED">
        <w:rPr>
          <w:rFonts w:eastAsia="標楷體"/>
          <w:color w:val="000000" w:themeColor="text1"/>
          <w:sz w:val="27"/>
          <w:szCs w:val="27"/>
        </w:rPr>
        <w:t>，歡迎教師送件。</w:t>
      </w:r>
    </w:p>
    <w:p w:rsidR="008113ED" w:rsidRPr="008113ED" w:rsidRDefault="008113ED" w:rsidP="00180D6D">
      <w:pPr>
        <w:pStyle w:val="a3"/>
        <w:numPr>
          <w:ilvl w:val="0"/>
          <w:numId w:val="13"/>
        </w:numPr>
        <w:ind w:leftChars="0" w:left="616" w:hanging="616"/>
        <w:rPr>
          <w:rFonts w:eastAsia="標楷體"/>
          <w:color w:val="000000" w:themeColor="text1"/>
          <w:sz w:val="27"/>
          <w:szCs w:val="27"/>
        </w:rPr>
      </w:pPr>
      <w:r w:rsidRPr="008113ED">
        <w:rPr>
          <w:rFonts w:eastAsia="標楷體"/>
          <w:color w:val="000000" w:themeColor="text1"/>
          <w:sz w:val="27"/>
          <w:szCs w:val="27"/>
        </w:rPr>
        <w:t>教學輔導協作教學模式</w:t>
      </w:r>
    </w:p>
    <w:p w:rsidR="008113ED" w:rsidRPr="008113ED" w:rsidRDefault="008113ED" w:rsidP="00180D6D">
      <w:pPr>
        <w:pStyle w:val="a3"/>
        <w:widowControl/>
        <w:numPr>
          <w:ilvl w:val="0"/>
          <w:numId w:val="11"/>
        </w:numPr>
        <w:ind w:leftChars="0"/>
        <w:rPr>
          <w:rFonts w:eastAsia="標楷體"/>
          <w:color w:val="000000" w:themeColor="text1"/>
          <w:sz w:val="27"/>
          <w:szCs w:val="27"/>
        </w:rPr>
      </w:pPr>
      <w:r w:rsidRPr="008113ED">
        <w:rPr>
          <w:rFonts w:eastAsia="標楷體"/>
          <w:color w:val="000000" w:themeColor="text1"/>
          <w:sz w:val="27"/>
          <w:szCs w:val="27"/>
        </w:rPr>
        <w:t>教學輔導教師研習：廖菁芬</w:t>
      </w:r>
    </w:p>
    <w:p w:rsidR="008113ED" w:rsidRPr="008113ED" w:rsidRDefault="008113ED" w:rsidP="00180D6D">
      <w:pPr>
        <w:pStyle w:val="a3"/>
        <w:widowControl/>
        <w:numPr>
          <w:ilvl w:val="0"/>
          <w:numId w:val="11"/>
        </w:numPr>
        <w:ind w:leftChars="0"/>
        <w:rPr>
          <w:rFonts w:eastAsia="標楷體"/>
          <w:color w:val="000000" w:themeColor="text1"/>
          <w:sz w:val="27"/>
          <w:szCs w:val="27"/>
        </w:rPr>
      </w:pPr>
      <w:r w:rsidRPr="008113ED">
        <w:rPr>
          <w:rFonts w:eastAsia="標楷體"/>
          <w:color w:val="000000" w:themeColor="text1"/>
          <w:sz w:val="27"/>
          <w:szCs w:val="27"/>
        </w:rPr>
        <w:t>實習輔導：感謝指導老師給予協助</w:t>
      </w:r>
      <w:r w:rsidRPr="008113ED">
        <w:rPr>
          <w:rFonts w:eastAsia="標楷體"/>
          <w:color w:val="000000" w:themeColor="text1"/>
          <w:sz w:val="27"/>
          <w:szCs w:val="27"/>
        </w:rPr>
        <w:t>(107.8.1-108.1.31)</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83"/>
        <w:gridCol w:w="1269"/>
        <w:gridCol w:w="1245"/>
        <w:gridCol w:w="1428"/>
        <w:gridCol w:w="1124"/>
        <w:gridCol w:w="1390"/>
        <w:gridCol w:w="2154"/>
      </w:tblGrid>
      <w:tr w:rsidR="00A35786" w:rsidRPr="00014C3C" w:rsidTr="00A43D27">
        <w:trPr>
          <w:trHeight w:val="520"/>
          <w:jc w:val="center"/>
        </w:trPr>
        <w:tc>
          <w:tcPr>
            <w:tcW w:w="883" w:type="dxa"/>
            <w:vMerge w:val="restart"/>
            <w:vAlign w:val="center"/>
          </w:tcPr>
          <w:p w:rsidR="00A35786" w:rsidRPr="00014C3C" w:rsidRDefault="00A35786" w:rsidP="00F46A44">
            <w:pPr>
              <w:ind w:left="-6"/>
              <w:jc w:val="center"/>
              <w:rPr>
                <w:rFonts w:ascii="標楷體" w:eastAsia="標楷體" w:hAnsi="標楷體"/>
                <w:b/>
                <w:color w:val="000000" w:themeColor="text1"/>
                <w:sz w:val="27"/>
                <w:szCs w:val="27"/>
              </w:rPr>
            </w:pPr>
            <w:r w:rsidRPr="00014C3C">
              <w:rPr>
                <w:rFonts w:ascii="標楷體" w:eastAsia="標楷體" w:hAnsi="標楷體" w:hint="eastAsia"/>
                <w:b/>
                <w:color w:val="000000" w:themeColor="text1"/>
                <w:sz w:val="27"/>
                <w:szCs w:val="27"/>
              </w:rPr>
              <w:t>編號</w:t>
            </w:r>
          </w:p>
        </w:tc>
        <w:tc>
          <w:tcPr>
            <w:tcW w:w="1269" w:type="dxa"/>
            <w:vMerge w:val="restart"/>
            <w:vAlign w:val="center"/>
          </w:tcPr>
          <w:p w:rsidR="00A35786" w:rsidRPr="00014C3C" w:rsidRDefault="00A35786" w:rsidP="00F46A44">
            <w:pPr>
              <w:ind w:left="-6"/>
              <w:jc w:val="center"/>
              <w:rPr>
                <w:rFonts w:ascii="標楷體" w:eastAsia="標楷體" w:hAnsi="標楷體"/>
                <w:b/>
                <w:color w:val="000000" w:themeColor="text1"/>
                <w:sz w:val="27"/>
                <w:szCs w:val="27"/>
              </w:rPr>
            </w:pPr>
            <w:r w:rsidRPr="00014C3C">
              <w:rPr>
                <w:rFonts w:ascii="標楷體" w:eastAsia="標楷體" w:hAnsi="標楷體" w:hint="eastAsia"/>
                <w:b/>
                <w:color w:val="000000" w:themeColor="text1"/>
                <w:sz w:val="27"/>
                <w:szCs w:val="27"/>
              </w:rPr>
              <w:t>姓名</w:t>
            </w:r>
          </w:p>
        </w:tc>
        <w:tc>
          <w:tcPr>
            <w:tcW w:w="2673" w:type="dxa"/>
            <w:gridSpan w:val="2"/>
            <w:vAlign w:val="center"/>
          </w:tcPr>
          <w:p w:rsidR="00A35786" w:rsidRPr="00014C3C" w:rsidRDefault="00A35786" w:rsidP="00F46A44">
            <w:pPr>
              <w:ind w:left="-6"/>
              <w:jc w:val="center"/>
              <w:rPr>
                <w:rFonts w:ascii="標楷體" w:eastAsia="標楷體" w:hAnsi="標楷體"/>
                <w:b/>
                <w:color w:val="000000" w:themeColor="text1"/>
                <w:sz w:val="27"/>
                <w:szCs w:val="27"/>
              </w:rPr>
            </w:pPr>
            <w:r w:rsidRPr="00014C3C">
              <w:rPr>
                <w:rFonts w:ascii="標楷體" w:eastAsia="標楷體" w:hAnsi="標楷體" w:hint="eastAsia"/>
                <w:b/>
                <w:color w:val="000000" w:themeColor="text1"/>
                <w:sz w:val="27"/>
                <w:szCs w:val="27"/>
              </w:rPr>
              <w:t>教學實習</w:t>
            </w:r>
          </w:p>
        </w:tc>
        <w:tc>
          <w:tcPr>
            <w:tcW w:w="2514" w:type="dxa"/>
            <w:gridSpan w:val="2"/>
            <w:vAlign w:val="center"/>
          </w:tcPr>
          <w:p w:rsidR="00A35786" w:rsidRPr="00014C3C" w:rsidRDefault="00A35786" w:rsidP="00F46A44">
            <w:pPr>
              <w:jc w:val="center"/>
              <w:rPr>
                <w:rFonts w:ascii="標楷體" w:eastAsia="標楷體" w:hAnsi="標楷體"/>
                <w:b/>
                <w:color w:val="000000" w:themeColor="text1"/>
                <w:sz w:val="27"/>
                <w:szCs w:val="27"/>
              </w:rPr>
            </w:pPr>
            <w:r w:rsidRPr="00014C3C">
              <w:rPr>
                <w:rFonts w:ascii="標楷體" w:eastAsia="標楷體" w:hAnsi="標楷體" w:hint="eastAsia"/>
                <w:b/>
                <w:color w:val="000000" w:themeColor="text1"/>
                <w:sz w:val="27"/>
                <w:szCs w:val="27"/>
              </w:rPr>
              <w:t>導師實習</w:t>
            </w:r>
          </w:p>
        </w:tc>
        <w:tc>
          <w:tcPr>
            <w:tcW w:w="2154" w:type="dxa"/>
            <w:vMerge w:val="restart"/>
            <w:vAlign w:val="center"/>
          </w:tcPr>
          <w:p w:rsidR="00A35786" w:rsidRPr="00014C3C" w:rsidRDefault="00A35786" w:rsidP="00F46A44">
            <w:pPr>
              <w:ind w:left="-6"/>
              <w:jc w:val="center"/>
              <w:rPr>
                <w:rFonts w:ascii="標楷體" w:eastAsia="標楷體" w:hAnsi="標楷體"/>
                <w:b/>
                <w:color w:val="000000" w:themeColor="text1"/>
                <w:sz w:val="27"/>
                <w:szCs w:val="27"/>
              </w:rPr>
            </w:pPr>
            <w:r w:rsidRPr="00014C3C">
              <w:rPr>
                <w:rFonts w:ascii="標楷體" w:eastAsia="標楷體" w:hAnsi="標楷體" w:hint="eastAsia"/>
                <w:b/>
                <w:color w:val="000000" w:themeColor="text1"/>
                <w:sz w:val="27"/>
                <w:szCs w:val="27"/>
              </w:rPr>
              <w:t>行政實習</w:t>
            </w:r>
          </w:p>
        </w:tc>
      </w:tr>
      <w:tr w:rsidR="00A35786" w:rsidRPr="00014C3C" w:rsidTr="00A43D27">
        <w:trPr>
          <w:trHeight w:val="50"/>
          <w:jc w:val="center"/>
        </w:trPr>
        <w:tc>
          <w:tcPr>
            <w:tcW w:w="883" w:type="dxa"/>
            <w:vMerge/>
          </w:tcPr>
          <w:p w:rsidR="00A35786" w:rsidRPr="00014C3C" w:rsidRDefault="00A35786" w:rsidP="00F46A44">
            <w:pPr>
              <w:ind w:left="-6"/>
              <w:jc w:val="center"/>
              <w:rPr>
                <w:rFonts w:ascii="標楷體" w:eastAsia="標楷體" w:hAnsi="標楷體"/>
                <w:b/>
                <w:color w:val="000000" w:themeColor="text1"/>
                <w:sz w:val="27"/>
                <w:szCs w:val="27"/>
              </w:rPr>
            </w:pPr>
          </w:p>
        </w:tc>
        <w:tc>
          <w:tcPr>
            <w:tcW w:w="1269" w:type="dxa"/>
            <w:vMerge/>
          </w:tcPr>
          <w:p w:rsidR="00A35786" w:rsidRPr="00014C3C" w:rsidRDefault="00A35786" w:rsidP="00F46A44">
            <w:pPr>
              <w:ind w:left="-6"/>
              <w:rPr>
                <w:rFonts w:ascii="標楷體" w:eastAsia="標楷體" w:hAnsi="標楷體"/>
                <w:b/>
                <w:color w:val="000000" w:themeColor="text1"/>
                <w:sz w:val="27"/>
                <w:szCs w:val="27"/>
              </w:rPr>
            </w:pPr>
          </w:p>
        </w:tc>
        <w:tc>
          <w:tcPr>
            <w:tcW w:w="1245" w:type="dxa"/>
          </w:tcPr>
          <w:p w:rsidR="00A35786" w:rsidRPr="00014C3C" w:rsidRDefault="00A35786" w:rsidP="00F46A44">
            <w:pPr>
              <w:ind w:left="-6"/>
              <w:jc w:val="center"/>
              <w:rPr>
                <w:rFonts w:ascii="標楷體" w:eastAsia="標楷體" w:hAnsi="標楷體"/>
                <w:b/>
                <w:color w:val="000000" w:themeColor="text1"/>
                <w:sz w:val="27"/>
                <w:szCs w:val="27"/>
              </w:rPr>
            </w:pPr>
            <w:r w:rsidRPr="00014C3C">
              <w:rPr>
                <w:rFonts w:ascii="標楷體" w:eastAsia="標楷體" w:hAnsi="標楷體" w:hint="eastAsia"/>
                <w:b/>
                <w:color w:val="000000" w:themeColor="text1"/>
                <w:sz w:val="27"/>
                <w:szCs w:val="27"/>
              </w:rPr>
              <w:t>科別</w:t>
            </w:r>
          </w:p>
        </w:tc>
        <w:tc>
          <w:tcPr>
            <w:tcW w:w="1428" w:type="dxa"/>
          </w:tcPr>
          <w:p w:rsidR="00A35786" w:rsidRPr="00014C3C" w:rsidRDefault="00A35786" w:rsidP="00F46A44">
            <w:pPr>
              <w:jc w:val="center"/>
              <w:rPr>
                <w:rFonts w:ascii="標楷體" w:eastAsia="標楷體" w:hAnsi="標楷體"/>
                <w:b/>
                <w:color w:val="000000" w:themeColor="text1"/>
                <w:sz w:val="27"/>
                <w:szCs w:val="27"/>
              </w:rPr>
            </w:pPr>
            <w:r w:rsidRPr="00014C3C">
              <w:rPr>
                <w:rFonts w:ascii="標楷體" w:eastAsia="標楷體" w:hAnsi="標楷體" w:hint="eastAsia"/>
                <w:b/>
                <w:color w:val="000000" w:themeColor="text1"/>
                <w:sz w:val="27"/>
                <w:szCs w:val="27"/>
              </w:rPr>
              <w:t>指導教師</w:t>
            </w:r>
          </w:p>
        </w:tc>
        <w:tc>
          <w:tcPr>
            <w:tcW w:w="1124" w:type="dxa"/>
          </w:tcPr>
          <w:p w:rsidR="00A35786" w:rsidRPr="00014C3C" w:rsidRDefault="00A35786" w:rsidP="00F46A44">
            <w:pPr>
              <w:ind w:left="-6"/>
              <w:jc w:val="center"/>
              <w:rPr>
                <w:rFonts w:ascii="標楷體" w:eastAsia="標楷體" w:hAnsi="標楷體"/>
                <w:b/>
                <w:color w:val="000000" w:themeColor="text1"/>
                <w:sz w:val="27"/>
                <w:szCs w:val="27"/>
              </w:rPr>
            </w:pPr>
            <w:r w:rsidRPr="00014C3C">
              <w:rPr>
                <w:rFonts w:ascii="標楷體" w:eastAsia="標楷體" w:hAnsi="標楷體" w:hint="eastAsia"/>
                <w:b/>
                <w:color w:val="000000" w:themeColor="text1"/>
                <w:sz w:val="27"/>
                <w:szCs w:val="27"/>
              </w:rPr>
              <w:t>班級</w:t>
            </w:r>
          </w:p>
        </w:tc>
        <w:tc>
          <w:tcPr>
            <w:tcW w:w="1390" w:type="dxa"/>
          </w:tcPr>
          <w:p w:rsidR="00A35786" w:rsidRPr="00014C3C" w:rsidRDefault="00A35786" w:rsidP="00F46A44">
            <w:pPr>
              <w:ind w:left="-6"/>
              <w:jc w:val="center"/>
              <w:rPr>
                <w:rFonts w:ascii="標楷體" w:eastAsia="標楷體" w:hAnsi="標楷體"/>
                <w:b/>
                <w:color w:val="000000" w:themeColor="text1"/>
                <w:sz w:val="27"/>
                <w:szCs w:val="27"/>
              </w:rPr>
            </w:pPr>
            <w:r w:rsidRPr="00014C3C">
              <w:rPr>
                <w:rFonts w:ascii="標楷體" w:eastAsia="標楷體" w:hAnsi="標楷體" w:hint="eastAsia"/>
                <w:b/>
                <w:color w:val="000000" w:themeColor="text1"/>
                <w:sz w:val="27"/>
                <w:szCs w:val="27"/>
              </w:rPr>
              <w:t>指導教師</w:t>
            </w:r>
          </w:p>
        </w:tc>
        <w:tc>
          <w:tcPr>
            <w:tcW w:w="2154" w:type="dxa"/>
            <w:vMerge/>
          </w:tcPr>
          <w:p w:rsidR="00A35786" w:rsidRPr="00014C3C" w:rsidRDefault="00A35786" w:rsidP="00F46A44">
            <w:pPr>
              <w:ind w:left="-6"/>
              <w:jc w:val="center"/>
              <w:rPr>
                <w:rFonts w:ascii="標楷體" w:eastAsia="標楷體" w:hAnsi="標楷體"/>
                <w:b/>
                <w:color w:val="000000" w:themeColor="text1"/>
                <w:sz w:val="27"/>
                <w:szCs w:val="27"/>
              </w:rPr>
            </w:pPr>
          </w:p>
        </w:tc>
      </w:tr>
      <w:tr w:rsidR="00CE75F7" w:rsidRPr="00014C3C" w:rsidTr="00A43D27">
        <w:trPr>
          <w:trHeight w:val="530"/>
          <w:jc w:val="center"/>
        </w:trPr>
        <w:tc>
          <w:tcPr>
            <w:tcW w:w="883" w:type="dxa"/>
            <w:vAlign w:val="center"/>
          </w:tcPr>
          <w:p w:rsidR="00CE75F7" w:rsidRPr="00CE75F7" w:rsidRDefault="00CE75F7" w:rsidP="00CE75F7">
            <w:pPr>
              <w:widowControl/>
              <w:jc w:val="center"/>
              <w:rPr>
                <w:rFonts w:ascii="標楷體" w:eastAsia="標楷體" w:hAnsi="標楷體" w:cs="新細明體"/>
                <w:kern w:val="0"/>
                <w:sz w:val="26"/>
                <w:szCs w:val="26"/>
              </w:rPr>
            </w:pPr>
            <w:r w:rsidRPr="00CE75F7">
              <w:rPr>
                <w:rFonts w:ascii="標楷體" w:eastAsia="標楷體" w:hAnsi="標楷體" w:cs="新細明體" w:hint="eastAsia"/>
                <w:kern w:val="0"/>
                <w:sz w:val="26"/>
                <w:szCs w:val="26"/>
              </w:rPr>
              <w:t>1</w:t>
            </w:r>
          </w:p>
        </w:tc>
        <w:tc>
          <w:tcPr>
            <w:tcW w:w="1269" w:type="dxa"/>
            <w:vAlign w:val="center"/>
          </w:tcPr>
          <w:p w:rsidR="00CE75F7" w:rsidRPr="00CE75F7" w:rsidRDefault="00CE75F7" w:rsidP="00CE75F7">
            <w:pPr>
              <w:widowControl/>
              <w:jc w:val="center"/>
              <w:rPr>
                <w:rFonts w:ascii="標楷體" w:eastAsia="標楷體" w:hAnsi="標楷體" w:cs="新細明體"/>
                <w:kern w:val="0"/>
                <w:sz w:val="26"/>
                <w:szCs w:val="26"/>
              </w:rPr>
            </w:pPr>
            <w:r w:rsidRPr="00CE75F7">
              <w:rPr>
                <w:rFonts w:ascii="標楷體" w:eastAsia="標楷體" w:hAnsi="標楷體" w:hint="eastAsia"/>
                <w:sz w:val="26"/>
                <w:szCs w:val="26"/>
              </w:rPr>
              <w:t>楊虹珠</w:t>
            </w:r>
          </w:p>
        </w:tc>
        <w:tc>
          <w:tcPr>
            <w:tcW w:w="1245" w:type="dxa"/>
            <w:vAlign w:val="center"/>
          </w:tcPr>
          <w:p w:rsidR="00CE75F7" w:rsidRPr="00CE75F7" w:rsidRDefault="00CE75F7" w:rsidP="00CE75F7">
            <w:pPr>
              <w:widowControl/>
              <w:jc w:val="center"/>
              <w:rPr>
                <w:rFonts w:ascii="標楷體" w:eastAsia="標楷體" w:hAnsi="標楷體" w:cs="新細明體"/>
                <w:kern w:val="0"/>
                <w:sz w:val="26"/>
                <w:szCs w:val="26"/>
              </w:rPr>
            </w:pPr>
            <w:r w:rsidRPr="00CE75F7">
              <w:rPr>
                <w:rFonts w:ascii="標楷體" w:eastAsia="標楷體" w:hAnsi="標楷體" w:cs="新細明體" w:hint="eastAsia"/>
                <w:kern w:val="0"/>
                <w:sz w:val="26"/>
                <w:szCs w:val="26"/>
              </w:rPr>
              <w:t>音樂</w:t>
            </w:r>
          </w:p>
        </w:tc>
        <w:tc>
          <w:tcPr>
            <w:tcW w:w="1428" w:type="dxa"/>
            <w:vAlign w:val="center"/>
          </w:tcPr>
          <w:p w:rsidR="00CE75F7" w:rsidRPr="00CE75F7" w:rsidRDefault="00CE75F7" w:rsidP="00CE75F7">
            <w:pPr>
              <w:ind w:left="-6"/>
              <w:jc w:val="center"/>
              <w:rPr>
                <w:rFonts w:ascii="標楷體" w:eastAsia="標楷體" w:hAnsi="標楷體"/>
                <w:sz w:val="26"/>
                <w:szCs w:val="26"/>
              </w:rPr>
            </w:pPr>
            <w:r w:rsidRPr="00CE75F7">
              <w:rPr>
                <w:rFonts w:ascii="標楷體" w:eastAsia="標楷體" w:hAnsi="標楷體" w:hint="eastAsia"/>
                <w:sz w:val="26"/>
                <w:szCs w:val="26"/>
              </w:rPr>
              <w:t>黃碧君</w:t>
            </w:r>
          </w:p>
        </w:tc>
        <w:tc>
          <w:tcPr>
            <w:tcW w:w="1124" w:type="dxa"/>
            <w:vAlign w:val="center"/>
          </w:tcPr>
          <w:p w:rsidR="00CE75F7" w:rsidRPr="00CE75F7" w:rsidRDefault="00CE75F7" w:rsidP="00CE75F7">
            <w:pPr>
              <w:ind w:left="-6"/>
              <w:jc w:val="center"/>
              <w:rPr>
                <w:rFonts w:ascii="標楷體" w:eastAsia="標楷體" w:hAnsi="標楷體"/>
                <w:sz w:val="26"/>
                <w:szCs w:val="26"/>
              </w:rPr>
            </w:pPr>
            <w:r w:rsidRPr="00CE75F7">
              <w:rPr>
                <w:rFonts w:ascii="標楷體" w:eastAsia="標楷體" w:hAnsi="標楷體" w:hint="eastAsia"/>
                <w:sz w:val="26"/>
                <w:szCs w:val="26"/>
              </w:rPr>
              <w:t>706</w:t>
            </w:r>
          </w:p>
        </w:tc>
        <w:tc>
          <w:tcPr>
            <w:tcW w:w="1390" w:type="dxa"/>
            <w:vAlign w:val="center"/>
          </w:tcPr>
          <w:p w:rsidR="00CE75F7" w:rsidRPr="00CE75F7" w:rsidRDefault="00CE75F7" w:rsidP="00CE75F7">
            <w:pPr>
              <w:ind w:left="-6"/>
              <w:jc w:val="center"/>
              <w:rPr>
                <w:rFonts w:ascii="標楷體" w:eastAsia="標楷體" w:hAnsi="標楷體"/>
                <w:sz w:val="26"/>
                <w:szCs w:val="26"/>
              </w:rPr>
            </w:pPr>
            <w:r w:rsidRPr="00CE75F7">
              <w:rPr>
                <w:rFonts w:ascii="標楷體" w:eastAsia="標楷體" w:hAnsi="標楷體" w:hint="eastAsia"/>
                <w:sz w:val="26"/>
                <w:szCs w:val="26"/>
              </w:rPr>
              <w:t>葉晏綺</w:t>
            </w:r>
          </w:p>
        </w:tc>
        <w:tc>
          <w:tcPr>
            <w:tcW w:w="2154" w:type="dxa"/>
            <w:vMerge w:val="restart"/>
            <w:vAlign w:val="center"/>
          </w:tcPr>
          <w:p w:rsidR="00CE75F7" w:rsidRDefault="00CE75F7" w:rsidP="00F46A44">
            <w:pPr>
              <w:widowControl/>
              <w:jc w:val="center"/>
              <w:rPr>
                <w:rFonts w:ascii="標楷體" w:eastAsia="標楷體" w:hAnsi="標楷體"/>
                <w:color w:val="000000" w:themeColor="text1"/>
                <w:sz w:val="27"/>
                <w:szCs w:val="27"/>
              </w:rPr>
            </w:pPr>
            <w:r>
              <w:rPr>
                <w:rFonts w:ascii="標楷體" w:eastAsia="標楷體" w:hAnsi="標楷體" w:hint="eastAsia"/>
                <w:color w:val="000000" w:themeColor="text1"/>
                <w:sz w:val="27"/>
                <w:szCs w:val="27"/>
              </w:rPr>
              <w:t>教務處</w:t>
            </w:r>
          </w:p>
          <w:p w:rsidR="00CE75F7" w:rsidRDefault="00CE75F7" w:rsidP="00F46A44">
            <w:pPr>
              <w:widowControl/>
              <w:jc w:val="center"/>
              <w:rPr>
                <w:rFonts w:ascii="標楷體" w:eastAsia="標楷體" w:hAnsi="標楷體"/>
                <w:color w:val="000000" w:themeColor="text1"/>
                <w:sz w:val="27"/>
                <w:szCs w:val="27"/>
              </w:rPr>
            </w:pPr>
            <w:r>
              <w:rPr>
                <w:rFonts w:ascii="標楷體" w:eastAsia="標楷體" w:hAnsi="標楷體" w:hint="eastAsia"/>
                <w:color w:val="000000" w:themeColor="text1"/>
                <w:sz w:val="27"/>
                <w:szCs w:val="27"/>
              </w:rPr>
              <w:t>學</w:t>
            </w:r>
            <w:proofErr w:type="gramStart"/>
            <w:r>
              <w:rPr>
                <w:rFonts w:ascii="標楷體" w:eastAsia="標楷體" w:hAnsi="標楷體" w:hint="eastAsia"/>
                <w:color w:val="000000" w:themeColor="text1"/>
                <w:sz w:val="27"/>
                <w:szCs w:val="27"/>
              </w:rPr>
              <w:t>務</w:t>
            </w:r>
            <w:proofErr w:type="gramEnd"/>
            <w:r>
              <w:rPr>
                <w:rFonts w:ascii="標楷體" w:eastAsia="標楷體" w:hAnsi="標楷體" w:hint="eastAsia"/>
                <w:color w:val="000000" w:themeColor="text1"/>
                <w:sz w:val="27"/>
                <w:szCs w:val="27"/>
              </w:rPr>
              <w:t>處</w:t>
            </w:r>
          </w:p>
          <w:p w:rsidR="00CE75F7" w:rsidRPr="00014C3C" w:rsidRDefault="00CE75F7" w:rsidP="00CE75F7">
            <w:pPr>
              <w:widowControl/>
              <w:jc w:val="center"/>
              <w:rPr>
                <w:rFonts w:ascii="標楷體" w:eastAsia="標楷體" w:hAnsi="標楷體"/>
                <w:color w:val="000000" w:themeColor="text1"/>
                <w:sz w:val="27"/>
                <w:szCs w:val="27"/>
              </w:rPr>
            </w:pPr>
            <w:r>
              <w:rPr>
                <w:rFonts w:ascii="標楷體" w:eastAsia="標楷體" w:hAnsi="標楷體" w:hint="eastAsia"/>
                <w:color w:val="000000" w:themeColor="text1"/>
                <w:sz w:val="27"/>
                <w:szCs w:val="27"/>
              </w:rPr>
              <w:t>輔導室</w:t>
            </w:r>
          </w:p>
        </w:tc>
      </w:tr>
      <w:tr w:rsidR="00CE75F7" w:rsidRPr="00014C3C" w:rsidTr="00A43D27">
        <w:trPr>
          <w:trHeight w:val="530"/>
          <w:jc w:val="center"/>
        </w:trPr>
        <w:tc>
          <w:tcPr>
            <w:tcW w:w="883" w:type="dxa"/>
            <w:vAlign w:val="center"/>
          </w:tcPr>
          <w:p w:rsidR="00CE75F7" w:rsidRPr="00CE75F7" w:rsidRDefault="00CE75F7" w:rsidP="00CE75F7">
            <w:pPr>
              <w:widowControl/>
              <w:jc w:val="center"/>
              <w:rPr>
                <w:rFonts w:ascii="標楷體" w:eastAsia="標楷體" w:hAnsi="標楷體" w:cs="新細明體"/>
                <w:kern w:val="0"/>
                <w:sz w:val="26"/>
                <w:szCs w:val="26"/>
              </w:rPr>
            </w:pPr>
            <w:r w:rsidRPr="00CE75F7">
              <w:rPr>
                <w:rFonts w:ascii="標楷體" w:eastAsia="標楷體" w:hAnsi="標楷體" w:cs="新細明體" w:hint="eastAsia"/>
                <w:kern w:val="0"/>
                <w:sz w:val="26"/>
                <w:szCs w:val="26"/>
              </w:rPr>
              <w:t>2</w:t>
            </w:r>
          </w:p>
        </w:tc>
        <w:tc>
          <w:tcPr>
            <w:tcW w:w="1269" w:type="dxa"/>
            <w:vAlign w:val="center"/>
          </w:tcPr>
          <w:p w:rsidR="00CE75F7" w:rsidRPr="00CE75F7" w:rsidRDefault="00CE75F7" w:rsidP="00CE75F7">
            <w:pPr>
              <w:widowControl/>
              <w:jc w:val="center"/>
              <w:rPr>
                <w:rFonts w:ascii="標楷體" w:eastAsia="標楷體" w:hAnsi="標楷體" w:cs="新細明體"/>
                <w:kern w:val="0"/>
                <w:sz w:val="26"/>
                <w:szCs w:val="26"/>
              </w:rPr>
            </w:pPr>
            <w:r w:rsidRPr="00CE75F7">
              <w:rPr>
                <w:rFonts w:ascii="標楷體" w:eastAsia="標楷體" w:hAnsi="標楷體" w:hint="eastAsia"/>
                <w:sz w:val="26"/>
                <w:szCs w:val="26"/>
              </w:rPr>
              <w:t>郭佳傑</w:t>
            </w:r>
          </w:p>
        </w:tc>
        <w:tc>
          <w:tcPr>
            <w:tcW w:w="1245" w:type="dxa"/>
            <w:vAlign w:val="center"/>
          </w:tcPr>
          <w:p w:rsidR="00CE75F7" w:rsidRPr="00CE75F7" w:rsidRDefault="00CE75F7" w:rsidP="00CE75F7">
            <w:pPr>
              <w:widowControl/>
              <w:jc w:val="center"/>
              <w:rPr>
                <w:rFonts w:ascii="標楷體" w:eastAsia="標楷體" w:hAnsi="標楷體" w:cs="新細明體"/>
                <w:kern w:val="0"/>
                <w:sz w:val="26"/>
                <w:szCs w:val="26"/>
              </w:rPr>
            </w:pPr>
            <w:r w:rsidRPr="00CE75F7">
              <w:rPr>
                <w:rFonts w:ascii="標楷體" w:eastAsia="標楷體" w:hAnsi="標楷體" w:cs="新細明體" w:hint="eastAsia"/>
                <w:kern w:val="0"/>
                <w:sz w:val="26"/>
                <w:szCs w:val="26"/>
              </w:rPr>
              <w:t>理化</w:t>
            </w:r>
          </w:p>
        </w:tc>
        <w:tc>
          <w:tcPr>
            <w:tcW w:w="1428" w:type="dxa"/>
            <w:vAlign w:val="center"/>
          </w:tcPr>
          <w:p w:rsidR="00CE75F7" w:rsidRPr="00CE75F7" w:rsidRDefault="00CE75F7" w:rsidP="00CE75F7">
            <w:pPr>
              <w:ind w:left="-6"/>
              <w:jc w:val="center"/>
              <w:rPr>
                <w:rFonts w:ascii="標楷體" w:eastAsia="標楷體" w:hAnsi="標楷體"/>
                <w:sz w:val="26"/>
                <w:szCs w:val="26"/>
              </w:rPr>
            </w:pPr>
            <w:r w:rsidRPr="00CE75F7">
              <w:rPr>
                <w:rFonts w:ascii="標楷體" w:eastAsia="標楷體" w:hAnsi="標楷體" w:hint="eastAsia"/>
                <w:sz w:val="26"/>
                <w:szCs w:val="26"/>
              </w:rPr>
              <w:t>薛淑尹</w:t>
            </w:r>
          </w:p>
        </w:tc>
        <w:tc>
          <w:tcPr>
            <w:tcW w:w="1124" w:type="dxa"/>
            <w:vAlign w:val="center"/>
          </w:tcPr>
          <w:p w:rsidR="00CE75F7" w:rsidRPr="00CE75F7" w:rsidRDefault="00CE75F7" w:rsidP="00CE75F7">
            <w:pPr>
              <w:ind w:left="-6"/>
              <w:jc w:val="center"/>
              <w:rPr>
                <w:rFonts w:ascii="標楷體" w:eastAsia="標楷體" w:hAnsi="標楷體"/>
                <w:sz w:val="26"/>
                <w:szCs w:val="26"/>
              </w:rPr>
            </w:pPr>
            <w:r w:rsidRPr="00CE75F7">
              <w:rPr>
                <w:rFonts w:ascii="標楷體" w:eastAsia="標楷體" w:hAnsi="標楷體" w:hint="eastAsia"/>
                <w:sz w:val="26"/>
                <w:szCs w:val="26"/>
              </w:rPr>
              <w:t>805</w:t>
            </w:r>
          </w:p>
        </w:tc>
        <w:tc>
          <w:tcPr>
            <w:tcW w:w="1390" w:type="dxa"/>
            <w:vAlign w:val="center"/>
          </w:tcPr>
          <w:p w:rsidR="00CE75F7" w:rsidRPr="00CE75F7" w:rsidRDefault="00CE75F7" w:rsidP="00CE75F7">
            <w:pPr>
              <w:ind w:left="-6"/>
              <w:jc w:val="center"/>
              <w:rPr>
                <w:rFonts w:ascii="標楷體" w:eastAsia="標楷體" w:hAnsi="標楷體"/>
                <w:sz w:val="26"/>
                <w:szCs w:val="26"/>
              </w:rPr>
            </w:pPr>
            <w:r w:rsidRPr="00CE75F7">
              <w:rPr>
                <w:rFonts w:ascii="標楷體" w:eastAsia="標楷體" w:hAnsi="標楷體" w:hint="eastAsia"/>
                <w:sz w:val="26"/>
                <w:szCs w:val="26"/>
              </w:rPr>
              <w:t>薛淑尹</w:t>
            </w:r>
          </w:p>
        </w:tc>
        <w:tc>
          <w:tcPr>
            <w:tcW w:w="2154" w:type="dxa"/>
            <w:vMerge/>
            <w:vAlign w:val="center"/>
          </w:tcPr>
          <w:p w:rsidR="00CE75F7" w:rsidRPr="00014C3C" w:rsidRDefault="00CE75F7" w:rsidP="00F46A44">
            <w:pPr>
              <w:widowControl/>
              <w:jc w:val="center"/>
              <w:rPr>
                <w:rFonts w:ascii="標楷體" w:eastAsia="標楷體" w:hAnsi="標楷體"/>
                <w:color w:val="000000" w:themeColor="text1"/>
                <w:sz w:val="27"/>
                <w:szCs w:val="27"/>
              </w:rPr>
            </w:pPr>
          </w:p>
        </w:tc>
      </w:tr>
      <w:tr w:rsidR="00CE75F7" w:rsidRPr="00014C3C" w:rsidTr="00A43D27">
        <w:trPr>
          <w:trHeight w:val="530"/>
          <w:jc w:val="center"/>
        </w:trPr>
        <w:tc>
          <w:tcPr>
            <w:tcW w:w="883" w:type="dxa"/>
            <w:vAlign w:val="center"/>
          </w:tcPr>
          <w:p w:rsidR="00CE75F7" w:rsidRPr="00CE75F7" w:rsidRDefault="00CE75F7" w:rsidP="00CE75F7">
            <w:pPr>
              <w:widowControl/>
              <w:jc w:val="center"/>
              <w:rPr>
                <w:rFonts w:ascii="標楷體" w:eastAsia="標楷體" w:hAnsi="標楷體" w:cs="新細明體"/>
                <w:kern w:val="0"/>
                <w:sz w:val="26"/>
                <w:szCs w:val="26"/>
              </w:rPr>
            </w:pPr>
            <w:r w:rsidRPr="00CE75F7">
              <w:rPr>
                <w:rFonts w:ascii="標楷體" w:eastAsia="標楷體" w:hAnsi="標楷體" w:cs="新細明體" w:hint="eastAsia"/>
                <w:kern w:val="0"/>
                <w:sz w:val="26"/>
                <w:szCs w:val="26"/>
              </w:rPr>
              <w:t>3</w:t>
            </w:r>
          </w:p>
        </w:tc>
        <w:tc>
          <w:tcPr>
            <w:tcW w:w="1269" w:type="dxa"/>
            <w:vAlign w:val="center"/>
          </w:tcPr>
          <w:p w:rsidR="00CE75F7" w:rsidRPr="00CE75F7" w:rsidRDefault="00CE75F7" w:rsidP="00CE75F7">
            <w:pPr>
              <w:widowControl/>
              <w:jc w:val="center"/>
              <w:rPr>
                <w:rFonts w:ascii="標楷體" w:eastAsia="標楷體" w:hAnsi="標楷體" w:cs="新細明體"/>
                <w:kern w:val="0"/>
                <w:sz w:val="26"/>
                <w:szCs w:val="26"/>
              </w:rPr>
            </w:pPr>
            <w:r w:rsidRPr="00CE75F7">
              <w:rPr>
                <w:rFonts w:ascii="標楷體" w:eastAsia="標楷體" w:hAnsi="標楷體" w:hint="eastAsia"/>
                <w:sz w:val="26"/>
                <w:szCs w:val="26"/>
              </w:rPr>
              <w:t>許</w:t>
            </w:r>
            <w:proofErr w:type="gramStart"/>
            <w:r w:rsidRPr="00CE75F7">
              <w:rPr>
                <w:rFonts w:ascii="標楷體" w:eastAsia="標楷體" w:hAnsi="標楷體" w:hint="eastAsia"/>
                <w:sz w:val="26"/>
                <w:szCs w:val="26"/>
              </w:rPr>
              <w:t>滎桀</w:t>
            </w:r>
            <w:proofErr w:type="gramEnd"/>
          </w:p>
        </w:tc>
        <w:tc>
          <w:tcPr>
            <w:tcW w:w="1245" w:type="dxa"/>
            <w:vAlign w:val="center"/>
          </w:tcPr>
          <w:p w:rsidR="00CE75F7" w:rsidRPr="00CE75F7" w:rsidRDefault="00CE75F7" w:rsidP="00CE75F7">
            <w:pPr>
              <w:widowControl/>
              <w:jc w:val="center"/>
              <w:rPr>
                <w:rFonts w:ascii="標楷體" w:eastAsia="標楷體" w:hAnsi="標楷體" w:cs="新細明體"/>
                <w:kern w:val="0"/>
                <w:sz w:val="26"/>
                <w:szCs w:val="26"/>
              </w:rPr>
            </w:pPr>
            <w:r w:rsidRPr="00CE75F7">
              <w:rPr>
                <w:rFonts w:ascii="標楷體" w:eastAsia="標楷體" w:hAnsi="標楷體" w:cs="新細明體" w:hint="eastAsia"/>
                <w:kern w:val="0"/>
                <w:sz w:val="26"/>
                <w:szCs w:val="26"/>
              </w:rPr>
              <w:t>理化</w:t>
            </w:r>
          </w:p>
        </w:tc>
        <w:tc>
          <w:tcPr>
            <w:tcW w:w="1428" w:type="dxa"/>
            <w:vAlign w:val="center"/>
          </w:tcPr>
          <w:p w:rsidR="00CE75F7" w:rsidRPr="00CE75F7" w:rsidRDefault="00CE75F7" w:rsidP="00CE75F7">
            <w:pPr>
              <w:ind w:left="-6"/>
              <w:jc w:val="center"/>
              <w:rPr>
                <w:rFonts w:ascii="標楷體" w:eastAsia="標楷體" w:hAnsi="標楷體"/>
                <w:sz w:val="26"/>
                <w:szCs w:val="26"/>
              </w:rPr>
            </w:pPr>
            <w:r w:rsidRPr="00CE75F7">
              <w:rPr>
                <w:rFonts w:ascii="標楷體" w:eastAsia="標楷體" w:hAnsi="標楷體" w:hint="eastAsia"/>
                <w:sz w:val="26"/>
                <w:szCs w:val="26"/>
              </w:rPr>
              <w:t>廖婉伶</w:t>
            </w:r>
          </w:p>
        </w:tc>
        <w:tc>
          <w:tcPr>
            <w:tcW w:w="1124" w:type="dxa"/>
            <w:vAlign w:val="center"/>
          </w:tcPr>
          <w:p w:rsidR="00CE75F7" w:rsidRPr="00CE75F7" w:rsidRDefault="00CE75F7" w:rsidP="00CE75F7">
            <w:pPr>
              <w:ind w:left="-6"/>
              <w:jc w:val="center"/>
              <w:rPr>
                <w:rFonts w:ascii="標楷體" w:eastAsia="標楷體" w:hAnsi="標楷體"/>
                <w:sz w:val="26"/>
                <w:szCs w:val="26"/>
              </w:rPr>
            </w:pPr>
            <w:r w:rsidRPr="00CE75F7">
              <w:rPr>
                <w:rFonts w:ascii="標楷體" w:eastAsia="標楷體" w:hAnsi="標楷體" w:hint="eastAsia"/>
                <w:sz w:val="26"/>
                <w:szCs w:val="26"/>
              </w:rPr>
              <w:t>701</w:t>
            </w:r>
          </w:p>
        </w:tc>
        <w:tc>
          <w:tcPr>
            <w:tcW w:w="1390" w:type="dxa"/>
            <w:vAlign w:val="center"/>
          </w:tcPr>
          <w:p w:rsidR="00CE75F7" w:rsidRPr="00CE75F7" w:rsidRDefault="00CE75F7" w:rsidP="00CE75F7">
            <w:pPr>
              <w:ind w:left="-6"/>
              <w:jc w:val="center"/>
              <w:rPr>
                <w:rFonts w:ascii="標楷體" w:eastAsia="標楷體" w:hAnsi="標楷體"/>
                <w:sz w:val="26"/>
                <w:szCs w:val="26"/>
              </w:rPr>
            </w:pPr>
            <w:r w:rsidRPr="00CE75F7">
              <w:rPr>
                <w:rFonts w:ascii="標楷體" w:eastAsia="標楷體" w:hAnsi="標楷體" w:hint="eastAsia"/>
                <w:sz w:val="26"/>
                <w:szCs w:val="26"/>
              </w:rPr>
              <w:t>廖婉伶</w:t>
            </w:r>
          </w:p>
        </w:tc>
        <w:tc>
          <w:tcPr>
            <w:tcW w:w="2154" w:type="dxa"/>
            <w:vMerge/>
            <w:vAlign w:val="center"/>
          </w:tcPr>
          <w:p w:rsidR="00CE75F7" w:rsidRPr="00014C3C" w:rsidRDefault="00CE75F7" w:rsidP="00F46A44">
            <w:pPr>
              <w:widowControl/>
              <w:jc w:val="center"/>
              <w:rPr>
                <w:rFonts w:ascii="標楷體" w:eastAsia="標楷體" w:hAnsi="標楷體"/>
                <w:color w:val="000000" w:themeColor="text1"/>
                <w:sz w:val="27"/>
                <w:szCs w:val="27"/>
              </w:rPr>
            </w:pPr>
          </w:p>
        </w:tc>
      </w:tr>
      <w:tr w:rsidR="00CE75F7" w:rsidRPr="00014C3C" w:rsidTr="00A43D27">
        <w:trPr>
          <w:trHeight w:val="530"/>
          <w:jc w:val="center"/>
        </w:trPr>
        <w:tc>
          <w:tcPr>
            <w:tcW w:w="883" w:type="dxa"/>
            <w:vAlign w:val="center"/>
          </w:tcPr>
          <w:p w:rsidR="00CE75F7" w:rsidRPr="00CE75F7" w:rsidRDefault="00CE75F7" w:rsidP="00CE75F7">
            <w:pPr>
              <w:widowControl/>
              <w:jc w:val="center"/>
              <w:rPr>
                <w:rFonts w:ascii="標楷體" w:eastAsia="標楷體" w:hAnsi="標楷體" w:cs="新細明體"/>
                <w:kern w:val="0"/>
                <w:sz w:val="26"/>
                <w:szCs w:val="26"/>
              </w:rPr>
            </w:pPr>
            <w:r w:rsidRPr="00CE75F7">
              <w:rPr>
                <w:rFonts w:ascii="標楷體" w:eastAsia="標楷體" w:hAnsi="標楷體" w:cs="新細明體" w:hint="eastAsia"/>
                <w:kern w:val="0"/>
                <w:sz w:val="26"/>
                <w:szCs w:val="26"/>
              </w:rPr>
              <w:t>4</w:t>
            </w:r>
          </w:p>
        </w:tc>
        <w:tc>
          <w:tcPr>
            <w:tcW w:w="1269" w:type="dxa"/>
            <w:vAlign w:val="center"/>
          </w:tcPr>
          <w:p w:rsidR="00CE75F7" w:rsidRPr="00CE75F7" w:rsidRDefault="00CE75F7" w:rsidP="00CE75F7">
            <w:pPr>
              <w:widowControl/>
              <w:jc w:val="center"/>
              <w:rPr>
                <w:rFonts w:ascii="標楷體" w:eastAsia="標楷體" w:hAnsi="標楷體" w:cs="新細明體"/>
                <w:kern w:val="0"/>
                <w:sz w:val="26"/>
                <w:szCs w:val="26"/>
              </w:rPr>
            </w:pPr>
            <w:r w:rsidRPr="00CE75F7">
              <w:rPr>
                <w:rFonts w:ascii="標楷體" w:eastAsia="標楷體" w:hAnsi="標楷體" w:hint="eastAsia"/>
                <w:sz w:val="26"/>
                <w:szCs w:val="26"/>
              </w:rPr>
              <w:t>林學佑</w:t>
            </w:r>
          </w:p>
        </w:tc>
        <w:tc>
          <w:tcPr>
            <w:tcW w:w="1245" w:type="dxa"/>
            <w:vAlign w:val="center"/>
          </w:tcPr>
          <w:p w:rsidR="00CE75F7" w:rsidRPr="00CE75F7" w:rsidRDefault="00CE75F7" w:rsidP="00CE75F7">
            <w:pPr>
              <w:widowControl/>
              <w:jc w:val="center"/>
              <w:rPr>
                <w:rFonts w:ascii="標楷體" w:eastAsia="標楷體" w:hAnsi="標楷體" w:cs="新細明體"/>
                <w:kern w:val="0"/>
                <w:sz w:val="26"/>
                <w:szCs w:val="26"/>
              </w:rPr>
            </w:pPr>
            <w:r w:rsidRPr="00CE75F7">
              <w:rPr>
                <w:rFonts w:ascii="標楷體" w:eastAsia="標楷體" w:hAnsi="標楷體" w:cs="新細明體" w:hint="eastAsia"/>
                <w:kern w:val="0"/>
                <w:sz w:val="26"/>
                <w:szCs w:val="26"/>
              </w:rPr>
              <w:t>體育</w:t>
            </w:r>
          </w:p>
        </w:tc>
        <w:tc>
          <w:tcPr>
            <w:tcW w:w="1428" w:type="dxa"/>
            <w:vAlign w:val="center"/>
          </w:tcPr>
          <w:p w:rsidR="00CE75F7" w:rsidRPr="00CE75F7" w:rsidRDefault="00CE75F7" w:rsidP="00CE75F7">
            <w:pPr>
              <w:ind w:left="-6"/>
              <w:jc w:val="center"/>
              <w:rPr>
                <w:rFonts w:ascii="標楷體" w:eastAsia="標楷體" w:hAnsi="標楷體"/>
                <w:sz w:val="26"/>
                <w:szCs w:val="26"/>
              </w:rPr>
            </w:pPr>
            <w:r w:rsidRPr="00CE75F7">
              <w:rPr>
                <w:rFonts w:ascii="標楷體" w:eastAsia="標楷體" w:hAnsi="標楷體" w:hint="eastAsia"/>
                <w:sz w:val="26"/>
                <w:szCs w:val="26"/>
              </w:rPr>
              <w:t>詹昀</w:t>
            </w:r>
            <w:proofErr w:type="gramStart"/>
            <w:r w:rsidRPr="00CE75F7">
              <w:rPr>
                <w:rFonts w:ascii="標楷體" w:eastAsia="標楷體" w:hAnsi="標楷體" w:hint="eastAsia"/>
                <w:sz w:val="26"/>
                <w:szCs w:val="26"/>
              </w:rPr>
              <w:t>陞</w:t>
            </w:r>
            <w:proofErr w:type="gramEnd"/>
          </w:p>
        </w:tc>
        <w:tc>
          <w:tcPr>
            <w:tcW w:w="1124" w:type="dxa"/>
            <w:vAlign w:val="center"/>
          </w:tcPr>
          <w:p w:rsidR="00CE75F7" w:rsidRPr="00CE75F7" w:rsidRDefault="00461D8E" w:rsidP="00CE75F7">
            <w:pPr>
              <w:ind w:left="-6"/>
              <w:jc w:val="center"/>
              <w:rPr>
                <w:rFonts w:ascii="標楷體" w:eastAsia="標楷體" w:hAnsi="標楷體"/>
                <w:sz w:val="26"/>
                <w:szCs w:val="26"/>
              </w:rPr>
            </w:pPr>
            <w:r>
              <w:rPr>
                <w:rFonts w:ascii="標楷體" w:eastAsia="標楷體" w:hAnsi="標楷體" w:hint="eastAsia"/>
                <w:sz w:val="26"/>
                <w:szCs w:val="26"/>
              </w:rPr>
              <w:t>708</w:t>
            </w:r>
          </w:p>
        </w:tc>
        <w:tc>
          <w:tcPr>
            <w:tcW w:w="1390" w:type="dxa"/>
            <w:vAlign w:val="center"/>
          </w:tcPr>
          <w:p w:rsidR="00CE75F7" w:rsidRPr="00CE75F7" w:rsidRDefault="00461D8E" w:rsidP="00CE75F7">
            <w:pPr>
              <w:ind w:left="-6"/>
              <w:jc w:val="center"/>
              <w:rPr>
                <w:rFonts w:ascii="標楷體" w:eastAsia="標楷體" w:hAnsi="標楷體"/>
                <w:sz w:val="26"/>
                <w:szCs w:val="26"/>
              </w:rPr>
            </w:pPr>
            <w:r>
              <w:rPr>
                <w:rFonts w:ascii="標楷體" w:eastAsia="標楷體" w:hAnsi="標楷體" w:hint="eastAsia"/>
                <w:sz w:val="26"/>
                <w:szCs w:val="26"/>
              </w:rPr>
              <w:t>吳安清</w:t>
            </w:r>
          </w:p>
        </w:tc>
        <w:tc>
          <w:tcPr>
            <w:tcW w:w="2154" w:type="dxa"/>
            <w:vMerge/>
            <w:vAlign w:val="center"/>
          </w:tcPr>
          <w:p w:rsidR="00CE75F7" w:rsidRPr="00014C3C" w:rsidRDefault="00CE75F7" w:rsidP="00F46A44">
            <w:pPr>
              <w:widowControl/>
              <w:jc w:val="center"/>
              <w:rPr>
                <w:rFonts w:ascii="標楷體" w:eastAsia="標楷體" w:hAnsi="標楷體"/>
                <w:color w:val="000000" w:themeColor="text1"/>
                <w:sz w:val="27"/>
                <w:szCs w:val="27"/>
              </w:rPr>
            </w:pPr>
          </w:p>
        </w:tc>
      </w:tr>
      <w:tr w:rsidR="00CE75F7" w:rsidRPr="00014C3C" w:rsidTr="00A43D27">
        <w:trPr>
          <w:trHeight w:val="530"/>
          <w:jc w:val="center"/>
        </w:trPr>
        <w:tc>
          <w:tcPr>
            <w:tcW w:w="883" w:type="dxa"/>
            <w:vAlign w:val="center"/>
          </w:tcPr>
          <w:p w:rsidR="00CE75F7" w:rsidRPr="00CE75F7" w:rsidRDefault="00CE75F7" w:rsidP="00CE75F7">
            <w:pPr>
              <w:widowControl/>
              <w:jc w:val="center"/>
              <w:rPr>
                <w:rFonts w:ascii="標楷體" w:eastAsia="標楷體" w:hAnsi="標楷體" w:cs="新細明體"/>
                <w:kern w:val="0"/>
                <w:sz w:val="26"/>
                <w:szCs w:val="26"/>
              </w:rPr>
            </w:pPr>
            <w:r w:rsidRPr="00CE75F7">
              <w:rPr>
                <w:rFonts w:ascii="標楷體" w:eastAsia="標楷體" w:hAnsi="標楷體" w:cs="新細明體" w:hint="eastAsia"/>
                <w:kern w:val="0"/>
                <w:sz w:val="26"/>
                <w:szCs w:val="26"/>
              </w:rPr>
              <w:t>5</w:t>
            </w:r>
          </w:p>
        </w:tc>
        <w:tc>
          <w:tcPr>
            <w:tcW w:w="1269" w:type="dxa"/>
            <w:vAlign w:val="center"/>
          </w:tcPr>
          <w:p w:rsidR="00CE75F7" w:rsidRPr="00CE75F7" w:rsidRDefault="00CE75F7" w:rsidP="00CE75F7">
            <w:pPr>
              <w:widowControl/>
              <w:jc w:val="center"/>
              <w:rPr>
                <w:rFonts w:ascii="標楷體" w:eastAsia="標楷體" w:hAnsi="標楷體" w:cs="新細明體"/>
                <w:kern w:val="0"/>
                <w:sz w:val="26"/>
                <w:szCs w:val="26"/>
              </w:rPr>
            </w:pPr>
            <w:r w:rsidRPr="00CE75F7">
              <w:rPr>
                <w:rFonts w:ascii="標楷體" w:eastAsia="標楷體" w:hAnsi="標楷體" w:hint="eastAsia"/>
                <w:sz w:val="26"/>
                <w:szCs w:val="26"/>
              </w:rPr>
              <w:t>林芷</w:t>
            </w:r>
          </w:p>
        </w:tc>
        <w:tc>
          <w:tcPr>
            <w:tcW w:w="1245" w:type="dxa"/>
            <w:vAlign w:val="center"/>
          </w:tcPr>
          <w:p w:rsidR="00CE75F7" w:rsidRPr="00CE75F7" w:rsidRDefault="00CE75F7" w:rsidP="00CE75F7">
            <w:pPr>
              <w:widowControl/>
              <w:jc w:val="center"/>
              <w:rPr>
                <w:rFonts w:ascii="標楷體" w:eastAsia="標楷體" w:hAnsi="標楷體" w:cs="新細明體"/>
                <w:kern w:val="0"/>
                <w:sz w:val="26"/>
                <w:szCs w:val="26"/>
              </w:rPr>
            </w:pPr>
            <w:r w:rsidRPr="00CE75F7">
              <w:rPr>
                <w:rFonts w:ascii="標楷體" w:eastAsia="標楷體" w:hAnsi="標楷體" w:cs="新細明體" w:hint="eastAsia"/>
                <w:kern w:val="0"/>
                <w:sz w:val="26"/>
                <w:szCs w:val="26"/>
              </w:rPr>
              <w:t>體育</w:t>
            </w:r>
          </w:p>
        </w:tc>
        <w:tc>
          <w:tcPr>
            <w:tcW w:w="1428" w:type="dxa"/>
            <w:vAlign w:val="center"/>
          </w:tcPr>
          <w:p w:rsidR="00CE75F7" w:rsidRPr="00CE75F7" w:rsidRDefault="00CE75F7" w:rsidP="00CE75F7">
            <w:pPr>
              <w:ind w:left="-6"/>
              <w:jc w:val="center"/>
              <w:rPr>
                <w:rFonts w:ascii="標楷體" w:eastAsia="標楷體" w:hAnsi="標楷體"/>
                <w:sz w:val="26"/>
                <w:szCs w:val="26"/>
              </w:rPr>
            </w:pPr>
            <w:proofErr w:type="gramStart"/>
            <w:r w:rsidRPr="00CE75F7">
              <w:rPr>
                <w:rFonts w:ascii="標楷體" w:eastAsia="標楷體" w:hAnsi="標楷體" w:hint="eastAsia"/>
                <w:sz w:val="26"/>
                <w:szCs w:val="26"/>
              </w:rPr>
              <w:t>黃則緯</w:t>
            </w:r>
            <w:proofErr w:type="gramEnd"/>
          </w:p>
        </w:tc>
        <w:tc>
          <w:tcPr>
            <w:tcW w:w="1124" w:type="dxa"/>
            <w:vAlign w:val="center"/>
          </w:tcPr>
          <w:p w:rsidR="00CE75F7" w:rsidRPr="00CE75F7" w:rsidRDefault="00CE75F7" w:rsidP="00CE75F7">
            <w:pPr>
              <w:ind w:left="-6"/>
              <w:jc w:val="center"/>
              <w:rPr>
                <w:rFonts w:ascii="標楷體" w:eastAsia="標楷體" w:hAnsi="標楷體"/>
                <w:sz w:val="26"/>
                <w:szCs w:val="26"/>
              </w:rPr>
            </w:pPr>
            <w:r w:rsidRPr="00CE75F7">
              <w:rPr>
                <w:rFonts w:ascii="標楷體" w:eastAsia="標楷體" w:hAnsi="標楷體" w:hint="eastAsia"/>
                <w:sz w:val="26"/>
                <w:szCs w:val="26"/>
              </w:rPr>
              <w:t>704</w:t>
            </w:r>
          </w:p>
        </w:tc>
        <w:tc>
          <w:tcPr>
            <w:tcW w:w="1390" w:type="dxa"/>
            <w:vAlign w:val="center"/>
          </w:tcPr>
          <w:p w:rsidR="00CE75F7" w:rsidRPr="00CE75F7" w:rsidRDefault="00CE75F7" w:rsidP="00CE75F7">
            <w:pPr>
              <w:ind w:left="-6"/>
              <w:jc w:val="center"/>
              <w:rPr>
                <w:rFonts w:ascii="標楷體" w:eastAsia="標楷體" w:hAnsi="標楷體"/>
                <w:sz w:val="26"/>
                <w:szCs w:val="26"/>
              </w:rPr>
            </w:pPr>
            <w:proofErr w:type="gramStart"/>
            <w:r w:rsidRPr="00CE75F7">
              <w:rPr>
                <w:rFonts w:ascii="標楷體" w:eastAsia="標楷體" w:hAnsi="標楷體" w:hint="eastAsia"/>
                <w:sz w:val="26"/>
                <w:szCs w:val="26"/>
              </w:rPr>
              <w:t>張菱如</w:t>
            </w:r>
            <w:proofErr w:type="gramEnd"/>
          </w:p>
        </w:tc>
        <w:tc>
          <w:tcPr>
            <w:tcW w:w="2154" w:type="dxa"/>
            <w:vMerge/>
            <w:vAlign w:val="center"/>
          </w:tcPr>
          <w:p w:rsidR="00CE75F7" w:rsidRPr="00014C3C" w:rsidRDefault="00CE75F7" w:rsidP="00F46A44">
            <w:pPr>
              <w:widowControl/>
              <w:jc w:val="center"/>
              <w:rPr>
                <w:rFonts w:ascii="標楷體" w:eastAsia="標楷體" w:hAnsi="標楷體"/>
                <w:color w:val="000000" w:themeColor="text1"/>
                <w:sz w:val="27"/>
                <w:szCs w:val="27"/>
              </w:rPr>
            </w:pPr>
          </w:p>
        </w:tc>
      </w:tr>
      <w:tr w:rsidR="00CE75F7" w:rsidRPr="00014C3C" w:rsidTr="00A43D27">
        <w:trPr>
          <w:trHeight w:val="530"/>
          <w:jc w:val="center"/>
        </w:trPr>
        <w:tc>
          <w:tcPr>
            <w:tcW w:w="883" w:type="dxa"/>
            <w:vAlign w:val="center"/>
          </w:tcPr>
          <w:p w:rsidR="00CE75F7" w:rsidRPr="00CE75F7" w:rsidRDefault="00CE75F7" w:rsidP="00CE75F7">
            <w:pPr>
              <w:widowControl/>
              <w:jc w:val="center"/>
              <w:rPr>
                <w:rFonts w:ascii="標楷體" w:eastAsia="標楷體" w:hAnsi="標楷體" w:cs="新細明體"/>
                <w:kern w:val="0"/>
                <w:sz w:val="26"/>
                <w:szCs w:val="26"/>
              </w:rPr>
            </w:pPr>
            <w:r w:rsidRPr="00CE75F7">
              <w:rPr>
                <w:rFonts w:ascii="標楷體" w:eastAsia="標楷體" w:hAnsi="標楷體" w:cs="新細明體" w:hint="eastAsia"/>
                <w:kern w:val="0"/>
                <w:sz w:val="26"/>
                <w:szCs w:val="26"/>
              </w:rPr>
              <w:t>6</w:t>
            </w:r>
          </w:p>
        </w:tc>
        <w:tc>
          <w:tcPr>
            <w:tcW w:w="1269" w:type="dxa"/>
            <w:vAlign w:val="center"/>
          </w:tcPr>
          <w:p w:rsidR="00CE75F7" w:rsidRPr="00CE75F7" w:rsidRDefault="00CE75F7" w:rsidP="00CE75F7">
            <w:pPr>
              <w:widowControl/>
              <w:jc w:val="center"/>
              <w:rPr>
                <w:rFonts w:ascii="標楷體" w:eastAsia="標楷體" w:hAnsi="標楷體" w:cs="新細明體"/>
                <w:kern w:val="0"/>
                <w:sz w:val="26"/>
                <w:szCs w:val="26"/>
              </w:rPr>
            </w:pPr>
            <w:r w:rsidRPr="00CE75F7">
              <w:rPr>
                <w:rFonts w:ascii="標楷體" w:eastAsia="標楷體" w:hAnsi="標楷體" w:hint="eastAsia"/>
                <w:sz w:val="26"/>
                <w:szCs w:val="26"/>
              </w:rPr>
              <w:t>許硯婷</w:t>
            </w:r>
          </w:p>
        </w:tc>
        <w:tc>
          <w:tcPr>
            <w:tcW w:w="1245" w:type="dxa"/>
            <w:vAlign w:val="center"/>
          </w:tcPr>
          <w:p w:rsidR="00CE75F7" w:rsidRPr="00CE75F7" w:rsidRDefault="00CE75F7" w:rsidP="00CE75F7">
            <w:pPr>
              <w:widowControl/>
              <w:jc w:val="center"/>
              <w:rPr>
                <w:rFonts w:ascii="標楷體" w:eastAsia="標楷體" w:hAnsi="標楷體" w:cs="新細明體"/>
                <w:kern w:val="0"/>
                <w:sz w:val="26"/>
                <w:szCs w:val="26"/>
              </w:rPr>
            </w:pPr>
            <w:r w:rsidRPr="00CE75F7">
              <w:rPr>
                <w:rFonts w:ascii="標楷體" w:eastAsia="標楷體" w:hAnsi="標楷體" w:cs="新細明體" w:hint="eastAsia"/>
                <w:kern w:val="0"/>
                <w:sz w:val="26"/>
                <w:szCs w:val="26"/>
              </w:rPr>
              <w:t>輔導</w:t>
            </w:r>
          </w:p>
        </w:tc>
        <w:tc>
          <w:tcPr>
            <w:tcW w:w="1428" w:type="dxa"/>
            <w:vAlign w:val="center"/>
          </w:tcPr>
          <w:p w:rsidR="00CE75F7" w:rsidRPr="00CE75F7" w:rsidRDefault="00CE75F7" w:rsidP="00CE75F7">
            <w:pPr>
              <w:ind w:left="-6"/>
              <w:jc w:val="center"/>
              <w:rPr>
                <w:rFonts w:ascii="標楷體" w:eastAsia="標楷體" w:hAnsi="標楷體"/>
                <w:sz w:val="26"/>
                <w:szCs w:val="26"/>
              </w:rPr>
            </w:pPr>
            <w:r w:rsidRPr="00CE75F7">
              <w:rPr>
                <w:rFonts w:ascii="標楷體" w:eastAsia="標楷體" w:hAnsi="標楷體" w:hint="eastAsia"/>
                <w:sz w:val="26"/>
                <w:szCs w:val="26"/>
              </w:rPr>
              <w:t>李玲玲</w:t>
            </w:r>
          </w:p>
        </w:tc>
        <w:tc>
          <w:tcPr>
            <w:tcW w:w="1124" w:type="dxa"/>
            <w:vAlign w:val="center"/>
          </w:tcPr>
          <w:p w:rsidR="00CE75F7" w:rsidRPr="00CE75F7" w:rsidRDefault="00CE75F7" w:rsidP="00CE75F7">
            <w:pPr>
              <w:ind w:left="-6"/>
              <w:jc w:val="center"/>
              <w:rPr>
                <w:rFonts w:ascii="標楷體" w:eastAsia="標楷體" w:hAnsi="標楷體"/>
                <w:sz w:val="26"/>
                <w:szCs w:val="26"/>
              </w:rPr>
            </w:pPr>
            <w:r w:rsidRPr="00CE75F7">
              <w:rPr>
                <w:rFonts w:ascii="標楷體" w:eastAsia="標楷體" w:hAnsi="標楷體" w:hint="eastAsia"/>
                <w:sz w:val="26"/>
                <w:szCs w:val="26"/>
              </w:rPr>
              <w:t>703</w:t>
            </w:r>
          </w:p>
        </w:tc>
        <w:tc>
          <w:tcPr>
            <w:tcW w:w="1390" w:type="dxa"/>
            <w:vAlign w:val="center"/>
          </w:tcPr>
          <w:p w:rsidR="00CE75F7" w:rsidRPr="00CE75F7" w:rsidRDefault="00CE75F7" w:rsidP="00CE75F7">
            <w:pPr>
              <w:ind w:left="-6"/>
              <w:jc w:val="center"/>
              <w:rPr>
                <w:rFonts w:ascii="標楷體" w:eastAsia="標楷體" w:hAnsi="標楷體"/>
                <w:sz w:val="26"/>
                <w:szCs w:val="26"/>
              </w:rPr>
            </w:pPr>
            <w:r w:rsidRPr="00CE75F7">
              <w:rPr>
                <w:rFonts w:ascii="標楷體" w:eastAsia="標楷體" w:hAnsi="標楷體" w:hint="eastAsia"/>
                <w:sz w:val="26"/>
                <w:szCs w:val="26"/>
              </w:rPr>
              <w:t>陳鈺</w:t>
            </w:r>
            <w:proofErr w:type="gramStart"/>
            <w:r w:rsidRPr="00CE75F7">
              <w:rPr>
                <w:rFonts w:ascii="標楷體" w:eastAsia="標楷體" w:hAnsi="標楷體" w:hint="eastAsia"/>
                <w:sz w:val="26"/>
                <w:szCs w:val="26"/>
              </w:rPr>
              <w:t>郿</w:t>
            </w:r>
            <w:proofErr w:type="gramEnd"/>
          </w:p>
        </w:tc>
        <w:tc>
          <w:tcPr>
            <w:tcW w:w="2154" w:type="dxa"/>
            <w:vMerge/>
            <w:vAlign w:val="center"/>
          </w:tcPr>
          <w:p w:rsidR="00CE75F7" w:rsidRPr="00014C3C" w:rsidRDefault="00CE75F7" w:rsidP="00F46A44">
            <w:pPr>
              <w:widowControl/>
              <w:jc w:val="center"/>
              <w:rPr>
                <w:rFonts w:ascii="標楷體" w:eastAsia="標楷體" w:hAnsi="標楷體"/>
                <w:color w:val="000000" w:themeColor="text1"/>
                <w:sz w:val="27"/>
                <w:szCs w:val="27"/>
              </w:rPr>
            </w:pPr>
          </w:p>
        </w:tc>
      </w:tr>
      <w:tr w:rsidR="00CE75F7" w:rsidRPr="00014C3C" w:rsidTr="00A43D27">
        <w:trPr>
          <w:trHeight w:val="530"/>
          <w:jc w:val="center"/>
        </w:trPr>
        <w:tc>
          <w:tcPr>
            <w:tcW w:w="883" w:type="dxa"/>
            <w:vAlign w:val="center"/>
          </w:tcPr>
          <w:p w:rsidR="00CE75F7" w:rsidRPr="00CE75F7" w:rsidRDefault="00CE75F7" w:rsidP="00CE75F7">
            <w:pPr>
              <w:widowControl/>
              <w:jc w:val="center"/>
              <w:rPr>
                <w:rFonts w:ascii="標楷體" w:eastAsia="標楷體" w:hAnsi="標楷體" w:cs="新細明體"/>
                <w:kern w:val="0"/>
                <w:sz w:val="26"/>
                <w:szCs w:val="26"/>
              </w:rPr>
            </w:pPr>
            <w:r w:rsidRPr="00CE75F7">
              <w:rPr>
                <w:rFonts w:ascii="標楷體" w:eastAsia="標楷體" w:hAnsi="標楷體" w:cs="新細明體" w:hint="eastAsia"/>
                <w:kern w:val="0"/>
                <w:sz w:val="26"/>
                <w:szCs w:val="26"/>
              </w:rPr>
              <w:t>7</w:t>
            </w:r>
          </w:p>
        </w:tc>
        <w:tc>
          <w:tcPr>
            <w:tcW w:w="1269" w:type="dxa"/>
            <w:vAlign w:val="center"/>
          </w:tcPr>
          <w:p w:rsidR="00CE75F7" w:rsidRPr="00CE75F7" w:rsidRDefault="00CE75F7" w:rsidP="00CE75F7">
            <w:pPr>
              <w:widowControl/>
              <w:jc w:val="center"/>
              <w:rPr>
                <w:rFonts w:ascii="標楷體" w:eastAsia="標楷體" w:hAnsi="標楷體" w:cs="新細明體"/>
                <w:kern w:val="0"/>
                <w:sz w:val="26"/>
                <w:szCs w:val="26"/>
              </w:rPr>
            </w:pPr>
            <w:r w:rsidRPr="00CE75F7">
              <w:rPr>
                <w:rFonts w:ascii="標楷體" w:eastAsia="標楷體" w:hAnsi="標楷體" w:hint="eastAsia"/>
                <w:sz w:val="26"/>
                <w:szCs w:val="26"/>
              </w:rPr>
              <w:t>林詩珊</w:t>
            </w:r>
          </w:p>
        </w:tc>
        <w:tc>
          <w:tcPr>
            <w:tcW w:w="1245" w:type="dxa"/>
            <w:vAlign w:val="center"/>
          </w:tcPr>
          <w:p w:rsidR="00CE75F7" w:rsidRPr="00CE75F7" w:rsidRDefault="00CE75F7" w:rsidP="00CE75F7">
            <w:pPr>
              <w:widowControl/>
              <w:jc w:val="center"/>
              <w:rPr>
                <w:rFonts w:ascii="標楷體" w:eastAsia="標楷體" w:hAnsi="標楷體" w:cs="新細明體"/>
                <w:kern w:val="0"/>
                <w:sz w:val="26"/>
                <w:szCs w:val="26"/>
              </w:rPr>
            </w:pPr>
            <w:r w:rsidRPr="00CE75F7">
              <w:rPr>
                <w:rFonts w:ascii="標楷體" w:eastAsia="標楷體" w:hAnsi="標楷體" w:cs="新細明體" w:hint="eastAsia"/>
                <w:kern w:val="0"/>
                <w:sz w:val="26"/>
                <w:szCs w:val="26"/>
              </w:rPr>
              <w:t>輔導</w:t>
            </w:r>
          </w:p>
        </w:tc>
        <w:tc>
          <w:tcPr>
            <w:tcW w:w="1428" w:type="dxa"/>
            <w:vAlign w:val="center"/>
          </w:tcPr>
          <w:p w:rsidR="00CE75F7" w:rsidRPr="00CE75F7" w:rsidRDefault="00CE75F7" w:rsidP="00CE75F7">
            <w:pPr>
              <w:ind w:left="-6"/>
              <w:jc w:val="center"/>
              <w:rPr>
                <w:rFonts w:ascii="標楷體" w:eastAsia="標楷體" w:hAnsi="標楷體"/>
                <w:sz w:val="26"/>
                <w:szCs w:val="26"/>
              </w:rPr>
            </w:pPr>
            <w:r w:rsidRPr="00CE75F7">
              <w:rPr>
                <w:rFonts w:ascii="標楷體" w:eastAsia="標楷體" w:hAnsi="標楷體" w:hint="eastAsia"/>
                <w:sz w:val="26"/>
                <w:szCs w:val="26"/>
              </w:rPr>
              <w:t>曾浩怡</w:t>
            </w:r>
          </w:p>
        </w:tc>
        <w:tc>
          <w:tcPr>
            <w:tcW w:w="1124" w:type="dxa"/>
            <w:vAlign w:val="center"/>
          </w:tcPr>
          <w:p w:rsidR="00CE75F7" w:rsidRPr="00CE75F7" w:rsidRDefault="00461D8E" w:rsidP="00CE75F7">
            <w:pPr>
              <w:ind w:left="-6"/>
              <w:jc w:val="center"/>
              <w:rPr>
                <w:rFonts w:ascii="標楷體" w:eastAsia="標楷體" w:hAnsi="標楷體"/>
                <w:sz w:val="26"/>
                <w:szCs w:val="26"/>
              </w:rPr>
            </w:pPr>
            <w:r>
              <w:rPr>
                <w:rFonts w:ascii="標楷體" w:eastAsia="標楷體" w:hAnsi="標楷體" w:hint="eastAsia"/>
                <w:sz w:val="26"/>
                <w:szCs w:val="26"/>
              </w:rPr>
              <w:t>803</w:t>
            </w:r>
          </w:p>
        </w:tc>
        <w:tc>
          <w:tcPr>
            <w:tcW w:w="1390" w:type="dxa"/>
            <w:vAlign w:val="center"/>
          </w:tcPr>
          <w:p w:rsidR="00CE75F7" w:rsidRPr="00CE75F7" w:rsidRDefault="00461D8E" w:rsidP="00CE75F7">
            <w:pPr>
              <w:ind w:left="-6"/>
              <w:jc w:val="center"/>
              <w:rPr>
                <w:rFonts w:ascii="標楷體" w:eastAsia="標楷體" w:hAnsi="標楷體"/>
                <w:sz w:val="26"/>
                <w:szCs w:val="26"/>
              </w:rPr>
            </w:pPr>
            <w:r>
              <w:rPr>
                <w:rFonts w:ascii="標楷體" w:eastAsia="標楷體" w:hAnsi="標楷體" w:hint="eastAsia"/>
                <w:sz w:val="26"/>
                <w:szCs w:val="26"/>
              </w:rPr>
              <w:t>陳秋虹</w:t>
            </w:r>
          </w:p>
        </w:tc>
        <w:tc>
          <w:tcPr>
            <w:tcW w:w="2154" w:type="dxa"/>
            <w:vMerge/>
            <w:vAlign w:val="center"/>
          </w:tcPr>
          <w:p w:rsidR="00CE75F7" w:rsidRPr="00014C3C" w:rsidRDefault="00CE75F7" w:rsidP="00F46A44">
            <w:pPr>
              <w:widowControl/>
              <w:jc w:val="center"/>
              <w:rPr>
                <w:rFonts w:ascii="標楷體" w:eastAsia="標楷體" w:hAnsi="標楷體"/>
                <w:color w:val="000000" w:themeColor="text1"/>
                <w:sz w:val="27"/>
                <w:szCs w:val="27"/>
              </w:rPr>
            </w:pPr>
          </w:p>
        </w:tc>
      </w:tr>
      <w:tr w:rsidR="00CE75F7" w:rsidRPr="00014C3C" w:rsidTr="00A43D27">
        <w:trPr>
          <w:trHeight w:val="530"/>
          <w:jc w:val="center"/>
        </w:trPr>
        <w:tc>
          <w:tcPr>
            <w:tcW w:w="883" w:type="dxa"/>
            <w:vAlign w:val="center"/>
          </w:tcPr>
          <w:p w:rsidR="00CE75F7" w:rsidRPr="00CE75F7" w:rsidRDefault="00CE75F7" w:rsidP="00CE75F7">
            <w:pPr>
              <w:widowControl/>
              <w:jc w:val="center"/>
              <w:rPr>
                <w:rFonts w:ascii="標楷體" w:eastAsia="標楷體" w:hAnsi="標楷體" w:cs="新細明體"/>
                <w:kern w:val="0"/>
                <w:sz w:val="26"/>
                <w:szCs w:val="26"/>
              </w:rPr>
            </w:pPr>
            <w:r w:rsidRPr="00CE75F7">
              <w:rPr>
                <w:rFonts w:ascii="標楷體" w:eastAsia="標楷體" w:hAnsi="標楷體" w:cs="新細明體" w:hint="eastAsia"/>
                <w:kern w:val="0"/>
                <w:sz w:val="26"/>
                <w:szCs w:val="26"/>
              </w:rPr>
              <w:lastRenderedPageBreak/>
              <w:t>8</w:t>
            </w:r>
          </w:p>
        </w:tc>
        <w:tc>
          <w:tcPr>
            <w:tcW w:w="1269" w:type="dxa"/>
            <w:vAlign w:val="center"/>
          </w:tcPr>
          <w:p w:rsidR="00CE75F7" w:rsidRPr="00CE75F7" w:rsidRDefault="00CE75F7" w:rsidP="00CE75F7">
            <w:pPr>
              <w:widowControl/>
              <w:jc w:val="center"/>
              <w:rPr>
                <w:rFonts w:ascii="標楷體" w:eastAsia="標楷體" w:hAnsi="標楷體" w:cs="新細明體"/>
                <w:kern w:val="0"/>
                <w:sz w:val="26"/>
                <w:szCs w:val="26"/>
              </w:rPr>
            </w:pPr>
            <w:proofErr w:type="gramStart"/>
            <w:r w:rsidRPr="00CE75F7">
              <w:rPr>
                <w:rFonts w:ascii="標楷體" w:eastAsia="標楷體" w:hAnsi="標楷體" w:hint="eastAsia"/>
                <w:sz w:val="26"/>
                <w:szCs w:val="26"/>
              </w:rPr>
              <w:t>王思柔</w:t>
            </w:r>
            <w:proofErr w:type="gramEnd"/>
          </w:p>
        </w:tc>
        <w:tc>
          <w:tcPr>
            <w:tcW w:w="1245" w:type="dxa"/>
            <w:vAlign w:val="center"/>
          </w:tcPr>
          <w:p w:rsidR="00CE75F7" w:rsidRPr="00CE75F7" w:rsidRDefault="00CE75F7" w:rsidP="00CE75F7">
            <w:pPr>
              <w:widowControl/>
              <w:jc w:val="center"/>
              <w:rPr>
                <w:rFonts w:ascii="標楷體" w:eastAsia="標楷體" w:hAnsi="標楷體" w:cs="新細明體"/>
                <w:kern w:val="0"/>
                <w:sz w:val="26"/>
                <w:szCs w:val="26"/>
              </w:rPr>
            </w:pPr>
            <w:r w:rsidRPr="00CE75F7">
              <w:rPr>
                <w:rFonts w:ascii="標楷體" w:eastAsia="標楷體" w:hAnsi="標楷體" w:cs="新細明體" w:hint="eastAsia"/>
                <w:kern w:val="0"/>
                <w:sz w:val="26"/>
                <w:szCs w:val="26"/>
              </w:rPr>
              <w:t>國文</w:t>
            </w:r>
          </w:p>
        </w:tc>
        <w:tc>
          <w:tcPr>
            <w:tcW w:w="1428" w:type="dxa"/>
            <w:vAlign w:val="center"/>
          </w:tcPr>
          <w:p w:rsidR="00CE75F7" w:rsidRPr="00CE75F7" w:rsidRDefault="00CE75F7" w:rsidP="00CE75F7">
            <w:pPr>
              <w:ind w:left="-6"/>
              <w:jc w:val="center"/>
              <w:rPr>
                <w:rFonts w:ascii="標楷體" w:eastAsia="標楷體" w:hAnsi="標楷體"/>
                <w:sz w:val="26"/>
                <w:szCs w:val="26"/>
              </w:rPr>
            </w:pPr>
            <w:r w:rsidRPr="00CE75F7">
              <w:rPr>
                <w:rFonts w:ascii="標楷體" w:eastAsia="標楷體" w:hAnsi="標楷體" w:hint="eastAsia"/>
                <w:sz w:val="26"/>
                <w:szCs w:val="26"/>
              </w:rPr>
              <w:t>洪佳吟</w:t>
            </w:r>
          </w:p>
        </w:tc>
        <w:tc>
          <w:tcPr>
            <w:tcW w:w="1124" w:type="dxa"/>
            <w:vAlign w:val="center"/>
          </w:tcPr>
          <w:p w:rsidR="00CE75F7" w:rsidRPr="00CE75F7" w:rsidRDefault="00CE75F7" w:rsidP="00CE75F7">
            <w:pPr>
              <w:ind w:left="-6"/>
              <w:jc w:val="center"/>
              <w:rPr>
                <w:rFonts w:ascii="標楷體" w:eastAsia="標楷體" w:hAnsi="標楷體"/>
                <w:sz w:val="26"/>
                <w:szCs w:val="26"/>
              </w:rPr>
            </w:pPr>
            <w:r w:rsidRPr="00CE75F7">
              <w:rPr>
                <w:rFonts w:ascii="標楷體" w:eastAsia="標楷體" w:hAnsi="標楷體" w:hint="eastAsia"/>
                <w:sz w:val="26"/>
                <w:szCs w:val="26"/>
              </w:rPr>
              <w:t>806</w:t>
            </w:r>
          </w:p>
        </w:tc>
        <w:tc>
          <w:tcPr>
            <w:tcW w:w="1390" w:type="dxa"/>
            <w:vAlign w:val="center"/>
          </w:tcPr>
          <w:p w:rsidR="00CE75F7" w:rsidRPr="00CE75F7" w:rsidRDefault="00CE75F7" w:rsidP="00CE75F7">
            <w:pPr>
              <w:ind w:left="-6"/>
              <w:jc w:val="center"/>
              <w:rPr>
                <w:rFonts w:ascii="標楷體" w:eastAsia="標楷體" w:hAnsi="標楷體"/>
                <w:sz w:val="26"/>
                <w:szCs w:val="26"/>
              </w:rPr>
            </w:pPr>
            <w:r w:rsidRPr="00CE75F7">
              <w:rPr>
                <w:rFonts w:ascii="標楷體" w:eastAsia="標楷體" w:hAnsi="標楷體" w:hint="eastAsia"/>
                <w:sz w:val="26"/>
                <w:szCs w:val="26"/>
              </w:rPr>
              <w:t>洪佳吟</w:t>
            </w:r>
          </w:p>
        </w:tc>
        <w:tc>
          <w:tcPr>
            <w:tcW w:w="2154" w:type="dxa"/>
            <w:vMerge/>
            <w:vAlign w:val="center"/>
          </w:tcPr>
          <w:p w:rsidR="00CE75F7" w:rsidRPr="00014C3C" w:rsidRDefault="00CE75F7" w:rsidP="00F46A44">
            <w:pPr>
              <w:widowControl/>
              <w:jc w:val="center"/>
              <w:rPr>
                <w:rFonts w:ascii="標楷體" w:eastAsia="標楷體" w:hAnsi="標楷體"/>
                <w:color w:val="000000" w:themeColor="text1"/>
                <w:sz w:val="27"/>
                <w:szCs w:val="27"/>
              </w:rPr>
            </w:pPr>
          </w:p>
        </w:tc>
      </w:tr>
      <w:tr w:rsidR="00CE75F7" w:rsidRPr="00014C3C" w:rsidTr="00A43D27">
        <w:trPr>
          <w:trHeight w:val="530"/>
          <w:jc w:val="center"/>
        </w:trPr>
        <w:tc>
          <w:tcPr>
            <w:tcW w:w="883" w:type="dxa"/>
            <w:vAlign w:val="center"/>
          </w:tcPr>
          <w:p w:rsidR="00CE75F7" w:rsidRPr="00CE75F7" w:rsidRDefault="00CE75F7" w:rsidP="00CE75F7">
            <w:pPr>
              <w:widowControl/>
              <w:jc w:val="center"/>
              <w:rPr>
                <w:rFonts w:ascii="標楷體" w:eastAsia="標楷體" w:hAnsi="標楷體" w:cs="新細明體"/>
                <w:kern w:val="0"/>
                <w:sz w:val="26"/>
                <w:szCs w:val="26"/>
              </w:rPr>
            </w:pPr>
            <w:r w:rsidRPr="00CE75F7">
              <w:rPr>
                <w:rFonts w:ascii="標楷體" w:eastAsia="標楷體" w:hAnsi="標楷體" w:cs="新細明體" w:hint="eastAsia"/>
                <w:kern w:val="0"/>
                <w:sz w:val="26"/>
                <w:szCs w:val="26"/>
              </w:rPr>
              <w:t>9</w:t>
            </w:r>
          </w:p>
        </w:tc>
        <w:tc>
          <w:tcPr>
            <w:tcW w:w="1269" w:type="dxa"/>
            <w:vAlign w:val="center"/>
          </w:tcPr>
          <w:p w:rsidR="00CE75F7" w:rsidRPr="00CE75F7" w:rsidRDefault="00CE75F7" w:rsidP="00CE75F7">
            <w:pPr>
              <w:widowControl/>
              <w:jc w:val="center"/>
              <w:rPr>
                <w:rFonts w:ascii="標楷體" w:eastAsia="標楷體" w:hAnsi="標楷體" w:cs="新細明體"/>
                <w:kern w:val="0"/>
                <w:sz w:val="26"/>
                <w:szCs w:val="26"/>
              </w:rPr>
            </w:pPr>
            <w:r w:rsidRPr="00CE75F7">
              <w:rPr>
                <w:rFonts w:ascii="標楷體" w:eastAsia="標楷體" w:hAnsi="標楷體" w:hint="eastAsia"/>
                <w:sz w:val="26"/>
                <w:szCs w:val="26"/>
              </w:rPr>
              <w:t>蔡沂芳</w:t>
            </w:r>
          </w:p>
        </w:tc>
        <w:tc>
          <w:tcPr>
            <w:tcW w:w="1245" w:type="dxa"/>
            <w:vAlign w:val="center"/>
          </w:tcPr>
          <w:p w:rsidR="00CE75F7" w:rsidRPr="00CE75F7" w:rsidRDefault="00CE75F7" w:rsidP="00CE75F7">
            <w:pPr>
              <w:widowControl/>
              <w:jc w:val="center"/>
              <w:rPr>
                <w:rFonts w:ascii="標楷體" w:eastAsia="標楷體" w:hAnsi="標楷體" w:cs="新細明體"/>
                <w:kern w:val="0"/>
                <w:sz w:val="26"/>
                <w:szCs w:val="26"/>
              </w:rPr>
            </w:pPr>
            <w:r w:rsidRPr="00CE75F7">
              <w:rPr>
                <w:rFonts w:ascii="標楷體" w:eastAsia="標楷體" w:hAnsi="標楷體" w:cs="新細明體" w:hint="eastAsia"/>
                <w:kern w:val="0"/>
                <w:sz w:val="26"/>
                <w:szCs w:val="26"/>
              </w:rPr>
              <w:t>國文</w:t>
            </w:r>
          </w:p>
        </w:tc>
        <w:tc>
          <w:tcPr>
            <w:tcW w:w="1428" w:type="dxa"/>
            <w:vAlign w:val="center"/>
          </w:tcPr>
          <w:p w:rsidR="00CE75F7" w:rsidRPr="00CE75F7" w:rsidRDefault="00CE75F7" w:rsidP="00CE75F7">
            <w:pPr>
              <w:ind w:left="-6"/>
              <w:jc w:val="center"/>
              <w:rPr>
                <w:rFonts w:ascii="標楷體" w:eastAsia="標楷體" w:hAnsi="標楷體"/>
                <w:sz w:val="26"/>
                <w:szCs w:val="26"/>
              </w:rPr>
            </w:pPr>
            <w:r w:rsidRPr="00CE75F7">
              <w:rPr>
                <w:rFonts w:ascii="標楷體" w:eastAsia="標楷體" w:hAnsi="標楷體" w:hint="eastAsia"/>
                <w:sz w:val="26"/>
                <w:szCs w:val="26"/>
              </w:rPr>
              <w:t>陳怡君</w:t>
            </w:r>
          </w:p>
        </w:tc>
        <w:tc>
          <w:tcPr>
            <w:tcW w:w="1124" w:type="dxa"/>
            <w:vAlign w:val="center"/>
          </w:tcPr>
          <w:p w:rsidR="00CE75F7" w:rsidRPr="00CE75F7" w:rsidRDefault="00CE75F7" w:rsidP="00CE75F7">
            <w:pPr>
              <w:ind w:left="-6"/>
              <w:jc w:val="center"/>
              <w:rPr>
                <w:rFonts w:ascii="標楷體" w:eastAsia="標楷體" w:hAnsi="標楷體"/>
                <w:sz w:val="26"/>
                <w:szCs w:val="26"/>
              </w:rPr>
            </w:pPr>
            <w:r w:rsidRPr="00CE75F7">
              <w:rPr>
                <w:rFonts w:ascii="標楷體" w:eastAsia="標楷體" w:hAnsi="標楷體" w:hint="eastAsia"/>
                <w:sz w:val="26"/>
                <w:szCs w:val="26"/>
              </w:rPr>
              <w:t>804</w:t>
            </w:r>
          </w:p>
        </w:tc>
        <w:tc>
          <w:tcPr>
            <w:tcW w:w="1390" w:type="dxa"/>
            <w:vAlign w:val="center"/>
          </w:tcPr>
          <w:p w:rsidR="00CE75F7" w:rsidRPr="00CE75F7" w:rsidRDefault="00CE75F7" w:rsidP="00CE75F7">
            <w:pPr>
              <w:ind w:left="-6"/>
              <w:jc w:val="center"/>
              <w:rPr>
                <w:rFonts w:ascii="標楷體" w:eastAsia="標楷體" w:hAnsi="標楷體"/>
                <w:sz w:val="26"/>
                <w:szCs w:val="26"/>
              </w:rPr>
            </w:pPr>
            <w:r w:rsidRPr="00CE75F7">
              <w:rPr>
                <w:rFonts w:ascii="標楷體" w:eastAsia="標楷體" w:hAnsi="標楷體" w:hint="eastAsia"/>
                <w:sz w:val="26"/>
                <w:szCs w:val="26"/>
              </w:rPr>
              <w:t>陳怡君</w:t>
            </w:r>
          </w:p>
        </w:tc>
        <w:tc>
          <w:tcPr>
            <w:tcW w:w="2154" w:type="dxa"/>
            <w:vMerge/>
            <w:vAlign w:val="center"/>
          </w:tcPr>
          <w:p w:rsidR="00CE75F7" w:rsidRPr="00014C3C" w:rsidRDefault="00CE75F7" w:rsidP="00F46A44">
            <w:pPr>
              <w:widowControl/>
              <w:jc w:val="center"/>
              <w:rPr>
                <w:rFonts w:ascii="標楷體" w:eastAsia="標楷體" w:hAnsi="標楷體"/>
                <w:color w:val="000000" w:themeColor="text1"/>
                <w:sz w:val="27"/>
                <w:szCs w:val="27"/>
              </w:rPr>
            </w:pPr>
          </w:p>
        </w:tc>
      </w:tr>
    </w:tbl>
    <w:p w:rsidR="00A35786" w:rsidRPr="00014C3C" w:rsidRDefault="00A35786" w:rsidP="00F46A44">
      <w:pPr>
        <w:rPr>
          <w:rFonts w:ascii="標楷體" w:eastAsia="標楷體" w:hAnsi="標楷體"/>
          <w:sz w:val="27"/>
          <w:szCs w:val="27"/>
        </w:rPr>
      </w:pPr>
    </w:p>
    <w:p w:rsidR="00A35786" w:rsidRDefault="00A35786" w:rsidP="00180D6D">
      <w:pPr>
        <w:pStyle w:val="a3"/>
        <w:widowControl/>
        <w:numPr>
          <w:ilvl w:val="0"/>
          <w:numId w:val="11"/>
        </w:numPr>
        <w:ind w:leftChars="0"/>
        <w:rPr>
          <w:rFonts w:ascii="標楷體" w:eastAsia="標楷體" w:hAnsi="標楷體"/>
          <w:sz w:val="27"/>
          <w:szCs w:val="27"/>
        </w:rPr>
      </w:pPr>
      <w:r w:rsidRPr="00014C3C">
        <w:rPr>
          <w:rFonts w:ascii="標楷體" w:eastAsia="標楷體" w:hAnsi="標楷體" w:hint="eastAsia"/>
          <w:sz w:val="27"/>
          <w:szCs w:val="27"/>
        </w:rPr>
        <w:t>教師專業成長計畫(新進代課教師需參加，開放兼</w:t>
      </w:r>
      <w:r w:rsidR="002A6800">
        <w:rPr>
          <w:rFonts w:ascii="標楷體" w:eastAsia="標楷體" w:hAnsi="標楷體" w:hint="eastAsia"/>
          <w:sz w:val="27"/>
          <w:szCs w:val="27"/>
        </w:rPr>
        <w:t>課</w:t>
      </w:r>
      <w:r w:rsidRPr="00014C3C">
        <w:rPr>
          <w:rFonts w:ascii="標楷體" w:eastAsia="標楷體" w:hAnsi="標楷體" w:hint="eastAsia"/>
          <w:sz w:val="27"/>
          <w:szCs w:val="27"/>
        </w:rPr>
        <w:t>教師參與)</w:t>
      </w:r>
    </w:p>
    <w:tbl>
      <w:tblPr>
        <w:tblStyle w:val="a8"/>
        <w:tblW w:w="0" w:type="auto"/>
        <w:tblInd w:w="421" w:type="dxa"/>
        <w:tblLook w:val="04A0" w:firstRow="1" w:lastRow="0" w:firstColumn="1" w:lastColumn="0" w:noHBand="0" w:noVBand="1"/>
      </w:tblPr>
      <w:tblGrid>
        <w:gridCol w:w="992"/>
        <w:gridCol w:w="1559"/>
        <w:gridCol w:w="1985"/>
        <w:gridCol w:w="5465"/>
      </w:tblGrid>
      <w:tr w:rsidR="00A602C8" w:rsidTr="00A602C8">
        <w:tc>
          <w:tcPr>
            <w:tcW w:w="992" w:type="dxa"/>
            <w:vAlign w:val="center"/>
          </w:tcPr>
          <w:p w:rsidR="00A602C8" w:rsidRPr="0079215B" w:rsidRDefault="00A602C8" w:rsidP="00A602C8">
            <w:pPr>
              <w:jc w:val="center"/>
              <w:rPr>
                <w:rFonts w:ascii="新細明體" w:hAnsi="新細明體"/>
                <w:szCs w:val="22"/>
              </w:rPr>
            </w:pPr>
            <w:r>
              <w:rPr>
                <w:rFonts w:ascii="新細明體" w:hAnsi="新細明體" w:hint="eastAsia"/>
                <w:szCs w:val="22"/>
              </w:rPr>
              <w:t>月份</w:t>
            </w:r>
          </w:p>
        </w:tc>
        <w:tc>
          <w:tcPr>
            <w:tcW w:w="1559" w:type="dxa"/>
            <w:vAlign w:val="center"/>
          </w:tcPr>
          <w:p w:rsidR="00A602C8" w:rsidRPr="0079215B" w:rsidRDefault="00A602C8" w:rsidP="00A602C8">
            <w:pPr>
              <w:jc w:val="center"/>
              <w:rPr>
                <w:rFonts w:ascii="新細明體" w:hAnsi="新細明體"/>
                <w:szCs w:val="22"/>
              </w:rPr>
            </w:pPr>
            <w:r w:rsidRPr="00EF54A4">
              <w:rPr>
                <w:rFonts w:ascii="新細明體" w:hAnsi="新細明體" w:hint="eastAsia"/>
                <w:szCs w:val="22"/>
              </w:rPr>
              <w:t>日期</w:t>
            </w:r>
          </w:p>
        </w:tc>
        <w:tc>
          <w:tcPr>
            <w:tcW w:w="1985" w:type="dxa"/>
            <w:vAlign w:val="center"/>
          </w:tcPr>
          <w:p w:rsidR="00A602C8" w:rsidRPr="0079215B" w:rsidRDefault="00A602C8" w:rsidP="00A602C8">
            <w:pPr>
              <w:jc w:val="center"/>
              <w:rPr>
                <w:rFonts w:ascii="新細明體" w:hAnsi="新細明體"/>
                <w:szCs w:val="22"/>
              </w:rPr>
            </w:pPr>
            <w:r>
              <w:rPr>
                <w:rFonts w:ascii="新細明體" w:hAnsi="新細明體" w:hint="eastAsia"/>
                <w:szCs w:val="22"/>
              </w:rPr>
              <w:t>時間</w:t>
            </w:r>
          </w:p>
        </w:tc>
        <w:tc>
          <w:tcPr>
            <w:tcW w:w="5465" w:type="dxa"/>
            <w:vAlign w:val="center"/>
          </w:tcPr>
          <w:p w:rsidR="00A602C8" w:rsidRPr="0079215B" w:rsidRDefault="00A602C8" w:rsidP="00A602C8">
            <w:pPr>
              <w:jc w:val="center"/>
              <w:rPr>
                <w:rFonts w:ascii="新細明體" w:hAnsi="新細明體"/>
                <w:szCs w:val="22"/>
              </w:rPr>
            </w:pPr>
            <w:r w:rsidRPr="0079215B">
              <w:rPr>
                <w:rFonts w:ascii="新細明體" w:hAnsi="新細明體" w:hint="eastAsia"/>
                <w:szCs w:val="22"/>
              </w:rPr>
              <w:t>主題</w:t>
            </w:r>
          </w:p>
        </w:tc>
      </w:tr>
      <w:tr w:rsidR="00A602C8" w:rsidTr="00A602C8">
        <w:tc>
          <w:tcPr>
            <w:tcW w:w="992" w:type="dxa"/>
            <w:vAlign w:val="center"/>
          </w:tcPr>
          <w:p w:rsidR="00A602C8" w:rsidRPr="0079215B" w:rsidRDefault="00A602C8" w:rsidP="00A602C8">
            <w:pPr>
              <w:jc w:val="center"/>
              <w:rPr>
                <w:rFonts w:ascii="新細明體" w:hAnsi="新細明體"/>
                <w:szCs w:val="22"/>
              </w:rPr>
            </w:pPr>
            <w:r>
              <w:rPr>
                <w:rFonts w:ascii="新細明體" w:hAnsi="新細明體" w:hint="eastAsia"/>
                <w:szCs w:val="22"/>
              </w:rPr>
              <w:t>8</w:t>
            </w:r>
            <w:r w:rsidRPr="0079215B">
              <w:rPr>
                <w:rFonts w:ascii="新細明體" w:hAnsi="新細明體" w:hint="eastAsia"/>
                <w:szCs w:val="22"/>
              </w:rPr>
              <w:t>月</w:t>
            </w:r>
          </w:p>
        </w:tc>
        <w:tc>
          <w:tcPr>
            <w:tcW w:w="1559" w:type="dxa"/>
            <w:vAlign w:val="center"/>
          </w:tcPr>
          <w:p w:rsidR="00A602C8" w:rsidRDefault="00A602C8" w:rsidP="00A602C8">
            <w:pPr>
              <w:jc w:val="center"/>
              <w:rPr>
                <w:rFonts w:ascii="新細明體" w:hAnsi="新細明體"/>
                <w:szCs w:val="22"/>
              </w:rPr>
            </w:pPr>
            <w:bookmarkStart w:id="1" w:name="OLE_LINK5"/>
            <w:bookmarkStart w:id="2" w:name="OLE_LINK6"/>
            <w:bookmarkStart w:id="3" w:name="OLE_LINK7"/>
            <w:r>
              <w:rPr>
                <w:rFonts w:ascii="新細明體" w:hAnsi="新細明體" w:hint="eastAsia"/>
                <w:szCs w:val="22"/>
              </w:rPr>
              <w:t>8/27(</w:t>
            </w:r>
            <w:proofErr w:type="gramStart"/>
            <w:r>
              <w:rPr>
                <w:rFonts w:ascii="新細明體" w:hAnsi="新細明體" w:hint="eastAsia"/>
                <w:szCs w:val="22"/>
              </w:rPr>
              <w:t>一</w:t>
            </w:r>
            <w:proofErr w:type="gramEnd"/>
            <w:r>
              <w:rPr>
                <w:rFonts w:ascii="新細明體" w:hAnsi="新細明體" w:hint="eastAsia"/>
                <w:szCs w:val="22"/>
              </w:rPr>
              <w:t>)</w:t>
            </w:r>
            <w:bookmarkEnd w:id="1"/>
            <w:bookmarkEnd w:id="2"/>
            <w:bookmarkEnd w:id="3"/>
          </w:p>
          <w:p w:rsidR="00A602C8" w:rsidRPr="0079215B" w:rsidRDefault="00A602C8" w:rsidP="00A602C8">
            <w:pPr>
              <w:jc w:val="center"/>
              <w:rPr>
                <w:rFonts w:ascii="新細明體" w:hAnsi="新細明體"/>
                <w:szCs w:val="22"/>
              </w:rPr>
            </w:pPr>
            <w:r>
              <w:rPr>
                <w:rFonts w:ascii="新細明體" w:hAnsi="新細明體" w:hint="eastAsia"/>
                <w:szCs w:val="22"/>
              </w:rPr>
              <w:t>8/28(二)</w:t>
            </w:r>
          </w:p>
        </w:tc>
        <w:tc>
          <w:tcPr>
            <w:tcW w:w="1985" w:type="dxa"/>
            <w:vAlign w:val="center"/>
          </w:tcPr>
          <w:p w:rsidR="00A602C8" w:rsidRDefault="00A602C8" w:rsidP="00A602C8">
            <w:pPr>
              <w:jc w:val="center"/>
              <w:rPr>
                <w:rFonts w:ascii="新細明體" w:hAnsi="新細明體" w:cs="Arial"/>
                <w:color w:val="000000"/>
                <w:szCs w:val="22"/>
                <w:shd w:val="clear" w:color="auto" w:fill="FFFFFF"/>
              </w:rPr>
            </w:pPr>
            <w:bookmarkStart w:id="4" w:name="OLE_LINK2"/>
            <w:r>
              <w:rPr>
                <w:rFonts w:ascii="新細明體" w:hAnsi="新細明體" w:cs="Arial" w:hint="eastAsia"/>
                <w:color w:val="000000"/>
                <w:szCs w:val="22"/>
                <w:shd w:val="clear" w:color="auto" w:fill="FFFFFF"/>
              </w:rPr>
              <w:t>08：15</w:t>
            </w:r>
          </w:p>
          <w:p w:rsidR="00A602C8" w:rsidRDefault="00A602C8" w:rsidP="00A602C8">
            <w:pPr>
              <w:jc w:val="center"/>
              <w:rPr>
                <w:rFonts w:ascii="新細明體" w:hAnsi="新細明體" w:cs="Arial"/>
                <w:color w:val="000000"/>
                <w:szCs w:val="22"/>
                <w:shd w:val="clear" w:color="auto" w:fill="FFFFFF"/>
              </w:rPr>
            </w:pPr>
            <w:proofErr w:type="gramStart"/>
            <w:r>
              <w:rPr>
                <w:rFonts w:ascii="新細明體" w:hAnsi="新細明體" w:cs="Arial" w:hint="eastAsia"/>
                <w:color w:val="000000"/>
                <w:szCs w:val="22"/>
                <w:shd w:val="clear" w:color="auto" w:fill="FFFFFF"/>
              </w:rPr>
              <w:t>│</w:t>
            </w:r>
            <w:proofErr w:type="gramEnd"/>
          </w:p>
          <w:p w:rsidR="00A602C8" w:rsidRPr="0079215B" w:rsidRDefault="00A602C8" w:rsidP="00A602C8">
            <w:pPr>
              <w:jc w:val="center"/>
              <w:rPr>
                <w:rFonts w:ascii="新細明體" w:hAnsi="新細明體" w:cs="Arial"/>
                <w:color w:val="000000"/>
                <w:szCs w:val="22"/>
                <w:shd w:val="clear" w:color="auto" w:fill="FFFFFF"/>
              </w:rPr>
            </w:pPr>
            <w:r>
              <w:rPr>
                <w:rFonts w:ascii="新細明體" w:hAnsi="新細明體" w:cs="Arial" w:hint="eastAsia"/>
                <w:color w:val="000000"/>
                <w:szCs w:val="22"/>
                <w:shd w:val="clear" w:color="auto" w:fill="FFFFFF"/>
              </w:rPr>
              <w:t>09：00</w:t>
            </w:r>
            <w:bookmarkEnd w:id="4"/>
          </w:p>
        </w:tc>
        <w:tc>
          <w:tcPr>
            <w:tcW w:w="5465" w:type="dxa"/>
            <w:vAlign w:val="center"/>
          </w:tcPr>
          <w:p w:rsidR="00A602C8" w:rsidRDefault="00A602C8" w:rsidP="00A602C8">
            <w:pPr>
              <w:jc w:val="both"/>
              <w:rPr>
                <w:rFonts w:ascii="新細明體" w:hAnsi="新細明體"/>
                <w:szCs w:val="22"/>
              </w:rPr>
            </w:pPr>
            <w:r>
              <w:rPr>
                <w:rFonts w:ascii="新細明體" w:hAnsi="新細明體" w:hint="eastAsia"/>
                <w:szCs w:val="22"/>
              </w:rPr>
              <w:t>實習輔導與自我成長</w:t>
            </w:r>
          </w:p>
          <w:p w:rsidR="00A602C8" w:rsidRPr="0079215B" w:rsidRDefault="00A602C8" w:rsidP="00A602C8">
            <w:pPr>
              <w:jc w:val="both"/>
              <w:rPr>
                <w:rFonts w:ascii="新細明體" w:hAnsi="新細明體"/>
                <w:szCs w:val="22"/>
              </w:rPr>
            </w:pPr>
            <w:r w:rsidRPr="0079215B">
              <w:rPr>
                <w:rFonts w:ascii="新細明體" w:hAnsi="新細明體" w:hint="eastAsia"/>
                <w:szCs w:val="22"/>
              </w:rPr>
              <w:t>學校行政</w:t>
            </w:r>
            <w:r>
              <w:rPr>
                <w:rFonts w:ascii="新細明體" w:hAnsi="新細明體" w:hint="eastAsia"/>
                <w:szCs w:val="22"/>
              </w:rPr>
              <w:t>：龍山簡介與教師輔導知能</w:t>
            </w:r>
          </w:p>
        </w:tc>
      </w:tr>
      <w:tr w:rsidR="00A602C8" w:rsidTr="00A602C8">
        <w:tc>
          <w:tcPr>
            <w:tcW w:w="992" w:type="dxa"/>
            <w:vAlign w:val="center"/>
          </w:tcPr>
          <w:p w:rsidR="00A602C8" w:rsidRDefault="00A602C8" w:rsidP="00A602C8">
            <w:pPr>
              <w:jc w:val="center"/>
              <w:rPr>
                <w:rFonts w:ascii="新細明體" w:hAnsi="新細明體"/>
                <w:szCs w:val="22"/>
              </w:rPr>
            </w:pPr>
            <w:r>
              <w:rPr>
                <w:rFonts w:ascii="新細明體" w:hAnsi="新細明體" w:hint="eastAsia"/>
                <w:szCs w:val="22"/>
              </w:rPr>
              <w:t>9</w:t>
            </w:r>
            <w:r w:rsidRPr="0079215B">
              <w:rPr>
                <w:rFonts w:ascii="新細明體" w:hAnsi="新細明體" w:hint="eastAsia"/>
                <w:szCs w:val="22"/>
              </w:rPr>
              <w:t>月</w:t>
            </w:r>
          </w:p>
        </w:tc>
        <w:tc>
          <w:tcPr>
            <w:tcW w:w="1559" w:type="dxa"/>
            <w:vAlign w:val="center"/>
          </w:tcPr>
          <w:p w:rsidR="00A602C8" w:rsidRDefault="00A602C8" w:rsidP="00A602C8">
            <w:pPr>
              <w:jc w:val="center"/>
              <w:rPr>
                <w:rFonts w:ascii="新細明體" w:hAnsi="新細明體"/>
                <w:szCs w:val="22"/>
              </w:rPr>
            </w:pPr>
            <w:r>
              <w:rPr>
                <w:rFonts w:ascii="新細明體" w:hAnsi="新細明體" w:hint="eastAsia"/>
                <w:szCs w:val="22"/>
              </w:rPr>
              <w:t>9/11(二)</w:t>
            </w:r>
          </w:p>
        </w:tc>
        <w:tc>
          <w:tcPr>
            <w:tcW w:w="1985" w:type="dxa"/>
            <w:vAlign w:val="center"/>
          </w:tcPr>
          <w:p w:rsidR="00A602C8" w:rsidRDefault="00A602C8" w:rsidP="00A602C8">
            <w:pPr>
              <w:jc w:val="center"/>
              <w:rPr>
                <w:rFonts w:ascii="新細明體" w:hAnsi="新細明體" w:cs="Arial"/>
                <w:color w:val="000000"/>
                <w:szCs w:val="22"/>
                <w:shd w:val="clear" w:color="auto" w:fill="FFFFFF"/>
              </w:rPr>
            </w:pPr>
            <w:r>
              <w:rPr>
                <w:rFonts w:ascii="新細明體" w:hAnsi="新細明體" w:cs="Arial" w:hint="eastAsia"/>
                <w:color w:val="000000"/>
                <w:szCs w:val="22"/>
                <w:shd w:val="clear" w:color="auto" w:fill="FFFFFF"/>
              </w:rPr>
              <w:t>16：15</w:t>
            </w:r>
          </w:p>
          <w:p w:rsidR="00A602C8" w:rsidRDefault="00A602C8" w:rsidP="00A602C8">
            <w:pPr>
              <w:jc w:val="center"/>
              <w:rPr>
                <w:rFonts w:ascii="新細明體" w:hAnsi="新細明體" w:cs="Arial"/>
                <w:color w:val="000000"/>
                <w:szCs w:val="22"/>
                <w:shd w:val="clear" w:color="auto" w:fill="FFFFFF"/>
              </w:rPr>
            </w:pPr>
            <w:proofErr w:type="gramStart"/>
            <w:r>
              <w:rPr>
                <w:rFonts w:ascii="新細明體" w:hAnsi="新細明體" w:cs="Arial" w:hint="eastAsia"/>
                <w:color w:val="000000"/>
                <w:szCs w:val="22"/>
                <w:shd w:val="clear" w:color="auto" w:fill="FFFFFF"/>
              </w:rPr>
              <w:t>│</w:t>
            </w:r>
            <w:proofErr w:type="gramEnd"/>
          </w:p>
          <w:p w:rsidR="00A602C8" w:rsidRDefault="00A602C8" w:rsidP="00A602C8">
            <w:pPr>
              <w:jc w:val="center"/>
              <w:rPr>
                <w:rFonts w:ascii="新細明體" w:hAnsi="新細明體" w:cs="Arial"/>
                <w:color w:val="000000"/>
                <w:szCs w:val="22"/>
                <w:shd w:val="clear" w:color="auto" w:fill="FFFFFF"/>
              </w:rPr>
            </w:pPr>
            <w:r>
              <w:rPr>
                <w:rFonts w:ascii="新細明體" w:hAnsi="新細明體" w:cs="Arial" w:hint="eastAsia"/>
                <w:color w:val="000000"/>
                <w:szCs w:val="22"/>
                <w:shd w:val="clear" w:color="auto" w:fill="FFFFFF"/>
              </w:rPr>
              <w:t>17：00</w:t>
            </w:r>
          </w:p>
        </w:tc>
        <w:tc>
          <w:tcPr>
            <w:tcW w:w="5465" w:type="dxa"/>
            <w:vAlign w:val="center"/>
          </w:tcPr>
          <w:p w:rsidR="00A602C8" w:rsidRPr="002638B4" w:rsidRDefault="00A602C8" w:rsidP="00A602C8">
            <w:pPr>
              <w:jc w:val="both"/>
              <w:rPr>
                <w:rFonts w:ascii="新細明體" w:hAnsi="新細明體"/>
                <w:szCs w:val="22"/>
              </w:rPr>
            </w:pPr>
            <w:r w:rsidRPr="002638B4">
              <w:rPr>
                <w:rFonts w:ascii="新細明體" w:hAnsi="新細明體" w:hint="eastAsia"/>
                <w:szCs w:val="22"/>
              </w:rPr>
              <w:t>教學輔導協作教學的多元成長模式</w:t>
            </w:r>
          </w:p>
        </w:tc>
      </w:tr>
      <w:tr w:rsidR="00A602C8" w:rsidTr="00A602C8">
        <w:tc>
          <w:tcPr>
            <w:tcW w:w="992" w:type="dxa"/>
            <w:vAlign w:val="center"/>
          </w:tcPr>
          <w:p w:rsidR="00A602C8" w:rsidRDefault="00A602C8" w:rsidP="00A602C8">
            <w:pPr>
              <w:jc w:val="center"/>
              <w:rPr>
                <w:rFonts w:ascii="新細明體" w:hAnsi="新細明體"/>
                <w:szCs w:val="22"/>
              </w:rPr>
            </w:pPr>
            <w:r>
              <w:rPr>
                <w:rFonts w:ascii="新細明體" w:hAnsi="新細明體" w:hint="eastAsia"/>
                <w:szCs w:val="22"/>
              </w:rPr>
              <w:t>10月</w:t>
            </w:r>
          </w:p>
        </w:tc>
        <w:tc>
          <w:tcPr>
            <w:tcW w:w="1559" w:type="dxa"/>
            <w:vAlign w:val="center"/>
          </w:tcPr>
          <w:p w:rsidR="00A602C8" w:rsidRDefault="00A602C8" w:rsidP="00A602C8">
            <w:pPr>
              <w:jc w:val="center"/>
              <w:rPr>
                <w:rFonts w:ascii="新細明體" w:hAnsi="新細明體"/>
                <w:szCs w:val="22"/>
              </w:rPr>
            </w:pPr>
            <w:bookmarkStart w:id="5" w:name="OLE_LINK1"/>
            <w:r>
              <w:rPr>
                <w:rFonts w:ascii="新細明體" w:hAnsi="新細明體" w:hint="eastAsia"/>
                <w:szCs w:val="22"/>
              </w:rPr>
              <w:t>10/23(二)</w:t>
            </w:r>
            <w:bookmarkEnd w:id="5"/>
          </w:p>
          <w:p w:rsidR="00A602C8" w:rsidRDefault="00A602C8" w:rsidP="00A602C8">
            <w:pPr>
              <w:jc w:val="center"/>
              <w:rPr>
                <w:rFonts w:ascii="新細明體" w:hAnsi="新細明體"/>
                <w:szCs w:val="22"/>
              </w:rPr>
            </w:pPr>
            <w:r>
              <w:rPr>
                <w:rFonts w:ascii="新細明體" w:hAnsi="新細明體" w:hint="eastAsia"/>
                <w:szCs w:val="22"/>
              </w:rPr>
              <w:t>10/30(二)</w:t>
            </w:r>
          </w:p>
        </w:tc>
        <w:tc>
          <w:tcPr>
            <w:tcW w:w="1985" w:type="dxa"/>
            <w:vAlign w:val="center"/>
          </w:tcPr>
          <w:p w:rsidR="00A602C8" w:rsidRDefault="00A602C8" w:rsidP="00A602C8">
            <w:pPr>
              <w:jc w:val="center"/>
              <w:rPr>
                <w:rFonts w:ascii="新細明體" w:hAnsi="新細明體" w:cs="Arial"/>
                <w:color w:val="000000"/>
                <w:szCs w:val="22"/>
                <w:shd w:val="clear" w:color="auto" w:fill="FFFFFF"/>
              </w:rPr>
            </w:pPr>
            <w:r>
              <w:rPr>
                <w:rFonts w:ascii="新細明體" w:hAnsi="新細明體" w:cs="Arial" w:hint="eastAsia"/>
                <w:color w:val="000000"/>
                <w:szCs w:val="22"/>
                <w:shd w:val="clear" w:color="auto" w:fill="FFFFFF"/>
              </w:rPr>
              <w:t>16：15</w:t>
            </w:r>
          </w:p>
          <w:p w:rsidR="00A602C8" w:rsidRDefault="00A602C8" w:rsidP="00A602C8">
            <w:pPr>
              <w:jc w:val="center"/>
              <w:rPr>
                <w:rFonts w:ascii="新細明體" w:hAnsi="新細明體" w:cs="Arial"/>
                <w:color w:val="000000"/>
                <w:szCs w:val="22"/>
                <w:shd w:val="clear" w:color="auto" w:fill="FFFFFF"/>
              </w:rPr>
            </w:pPr>
            <w:proofErr w:type="gramStart"/>
            <w:r>
              <w:rPr>
                <w:rFonts w:ascii="新細明體" w:hAnsi="新細明體" w:cs="Arial" w:hint="eastAsia"/>
                <w:color w:val="000000"/>
                <w:szCs w:val="22"/>
                <w:shd w:val="clear" w:color="auto" w:fill="FFFFFF"/>
              </w:rPr>
              <w:t>│</w:t>
            </w:r>
            <w:proofErr w:type="gramEnd"/>
          </w:p>
          <w:p w:rsidR="00A602C8" w:rsidRPr="0079215B" w:rsidRDefault="00A602C8" w:rsidP="00A602C8">
            <w:pPr>
              <w:jc w:val="center"/>
              <w:rPr>
                <w:rFonts w:ascii="新細明體" w:hAnsi="新細明體" w:cs="Arial"/>
                <w:color w:val="000000"/>
                <w:szCs w:val="22"/>
                <w:shd w:val="clear" w:color="auto" w:fill="FFFFFF"/>
              </w:rPr>
            </w:pPr>
            <w:r>
              <w:rPr>
                <w:rFonts w:ascii="新細明體" w:hAnsi="新細明體" w:cs="Arial" w:hint="eastAsia"/>
                <w:color w:val="000000"/>
                <w:szCs w:val="22"/>
                <w:shd w:val="clear" w:color="auto" w:fill="FFFFFF"/>
              </w:rPr>
              <w:t>17：00</w:t>
            </w:r>
          </w:p>
        </w:tc>
        <w:tc>
          <w:tcPr>
            <w:tcW w:w="5465" w:type="dxa"/>
            <w:vAlign w:val="center"/>
          </w:tcPr>
          <w:p w:rsidR="00A602C8" w:rsidRPr="002638B4" w:rsidRDefault="00A602C8" w:rsidP="00A602C8">
            <w:pPr>
              <w:jc w:val="both"/>
              <w:rPr>
                <w:rFonts w:ascii="新細明體" w:hAnsi="新細明體"/>
                <w:szCs w:val="22"/>
              </w:rPr>
            </w:pPr>
            <w:r w:rsidRPr="002638B4">
              <w:rPr>
                <w:rFonts w:ascii="新細明體" w:hAnsi="新細明體" w:hint="eastAsia"/>
                <w:szCs w:val="22"/>
              </w:rPr>
              <w:t>教材教法：創新教案的鷹架與做法</w:t>
            </w:r>
          </w:p>
          <w:p w:rsidR="00A602C8" w:rsidRPr="002638B4" w:rsidRDefault="00A602C8" w:rsidP="00A602C8">
            <w:pPr>
              <w:jc w:val="both"/>
              <w:rPr>
                <w:rFonts w:ascii="新細明體" w:hAnsi="新細明體"/>
                <w:szCs w:val="22"/>
              </w:rPr>
            </w:pPr>
            <w:r w:rsidRPr="002638B4">
              <w:rPr>
                <w:rFonts w:ascii="新細明體" w:hAnsi="新細明體" w:hint="eastAsia"/>
                <w:szCs w:val="22"/>
              </w:rPr>
              <w:t>學校行政：學校活動與教育目標</w:t>
            </w:r>
          </w:p>
        </w:tc>
      </w:tr>
      <w:tr w:rsidR="00A602C8" w:rsidTr="00A602C8">
        <w:tc>
          <w:tcPr>
            <w:tcW w:w="992" w:type="dxa"/>
            <w:vAlign w:val="center"/>
          </w:tcPr>
          <w:p w:rsidR="00A602C8" w:rsidRPr="0079215B" w:rsidRDefault="00A602C8" w:rsidP="00A602C8">
            <w:pPr>
              <w:jc w:val="center"/>
              <w:rPr>
                <w:rFonts w:ascii="新細明體" w:hAnsi="新細明體"/>
                <w:szCs w:val="22"/>
              </w:rPr>
            </w:pPr>
            <w:r>
              <w:rPr>
                <w:rFonts w:ascii="新細明體" w:hAnsi="新細明體" w:hint="eastAsia"/>
                <w:szCs w:val="22"/>
              </w:rPr>
              <w:t>11月</w:t>
            </w:r>
          </w:p>
        </w:tc>
        <w:tc>
          <w:tcPr>
            <w:tcW w:w="1559" w:type="dxa"/>
            <w:vAlign w:val="center"/>
          </w:tcPr>
          <w:p w:rsidR="00A602C8" w:rsidRDefault="00A602C8" w:rsidP="00A602C8">
            <w:pPr>
              <w:jc w:val="center"/>
              <w:rPr>
                <w:rFonts w:ascii="新細明體" w:hAnsi="新細明體"/>
                <w:szCs w:val="22"/>
              </w:rPr>
            </w:pPr>
            <w:r>
              <w:rPr>
                <w:rFonts w:ascii="新細明體" w:hAnsi="新細明體" w:hint="eastAsia"/>
                <w:szCs w:val="22"/>
              </w:rPr>
              <w:t>11/06(二)</w:t>
            </w:r>
          </w:p>
          <w:p w:rsidR="00A602C8" w:rsidRDefault="00A602C8" w:rsidP="00A602C8">
            <w:pPr>
              <w:jc w:val="center"/>
              <w:rPr>
                <w:rFonts w:ascii="新細明體" w:hAnsi="新細明體"/>
                <w:szCs w:val="22"/>
              </w:rPr>
            </w:pPr>
            <w:r>
              <w:rPr>
                <w:rFonts w:ascii="新細明體" w:hAnsi="新細明體" w:hint="eastAsia"/>
                <w:szCs w:val="22"/>
              </w:rPr>
              <w:t>11/13(二)</w:t>
            </w:r>
          </w:p>
          <w:p w:rsidR="00A602C8" w:rsidRPr="0079215B" w:rsidRDefault="00A602C8" w:rsidP="00A602C8">
            <w:pPr>
              <w:jc w:val="center"/>
              <w:rPr>
                <w:rFonts w:ascii="新細明體" w:hAnsi="新細明體"/>
                <w:szCs w:val="22"/>
              </w:rPr>
            </w:pPr>
            <w:r>
              <w:rPr>
                <w:rFonts w:ascii="新細明體" w:hAnsi="新細明體" w:hint="eastAsia"/>
                <w:szCs w:val="22"/>
              </w:rPr>
              <w:t>11/27(二)</w:t>
            </w:r>
          </w:p>
        </w:tc>
        <w:tc>
          <w:tcPr>
            <w:tcW w:w="1985" w:type="dxa"/>
            <w:vAlign w:val="center"/>
          </w:tcPr>
          <w:p w:rsidR="00A602C8" w:rsidRDefault="00A602C8" w:rsidP="00A602C8">
            <w:pPr>
              <w:jc w:val="center"/>
              <w:rPr>
                <w:rFonts w:ascii="新細明體" w:hAnsi="新細明體" w:cs="Arial"/>
                <w:color w:val="000000"/>
                <w:szCs w:val="22"/>
                <w:shd w:val="clear" w:color="auto" w:fill="FFFFFF"/>
              </w:rPr>
            </w:pPr>
            <w:r>
              <w:rPr>
                <w:rFonts w:ascii="新細明體" w:hAnsi="新細明體" w:cs="Arial" w:hint="eastAsia"/>
                <w:color w:val="000000"/>
                <w:szCs w:val="22"/>
                <w:shd w:val="clear" w:color="auto" w:fill="FFFFFF"/>
              </w:rPr>
              <w:t>16：15</w:t>
            </w:r>
          </w:p>
          <w:p w:rsidR="00A602C8" w:rsidRDefault="00A602C8" w:rsidP="00A602C8">
            <w:pPr>
              <w:jc w:val="center"/>
              <w:rPr>
                <w:rFonts w:ascii="新細明體" w:hAnsi="新細明體" w:cs="Arial"/>
                <w:color w:val="000000"/>
                <w:szCs w:val="22"/>
                <w:shd w:val="clear" w:color="auto" w:fill="FFFFFF"/>
              </w:rPr>
            </w:pPr>
            <w:proofErr w:type="gramStart"/>
            <w:r>
              <w:rPr>
                <w:rFonts w:ascii="新細明體" w:hAnsi="新細明體" w:cs="Arial" w:hint="eastAsia"/>
                <w:color w:val="000000"/>
                <w:szCs w:val="22"/>
                <w:shd w:val="clear" w:color="auto" w:fill="FFFFFF"/>
              </w:rPr>
              <w:t>│</w:t>
            </w:r>
            <w:proofErr w:type="gramEnd"/>
          </w:p>
          <w:p w:rsidR="00A602C8" w:rsidRPr="0079215B" w:rsidRDefault="00A602C8" w:rsidP="00A602C8">
            <w:pPr>
              <w:jc w:val="center"/>
              <w:rPr>
                <w:rFonts w:ascii="新細明體" w:hAnsi="新細明體" w:cs="Arial"/>
                <w:color w:val="000000"/>
                <w:szCs w:val="22"/>
                <w:shd w:val="clear" w:color="auto" w:fill="FFFFFF"/>
              </w:rPr>
            </w:pPr>
            <w:r>
              <w:rPr>
                <w:rFonts w:ascii="新細明體" w:hAnsi="新細明體" w:cs="Arial" w:hint="eastAsia"/>
                <w:color w:val="000000"/>
                <w:szCs w:val="22"/>
                <w:shd w:val="clear" w:color="auto" w:fill="FFFFFF"/>
              </w:rPr>
              <w:t>17：00</w:t>
            </w:r>
          </w:p>
        </w:tc>
        <w:tc>
          <w:tcPr>
            <w:tcW w:w="5465" w:type="dxa"/>
            <w:vAlign w:val="center"/>
          </w:tcPr>
          <w:p w:rsidR="00A602C8" w:rsidRDefault="00A602C8" w:rsidP="00A602C8">
            <w:pPr>
              <w:jc w:val="both"/>
              <w:rPr>
                <w:rFonts w:ascii="新細明體" w:hAnsi="新細明體"/>
                <w:szCs w:val="22"/>
              </w:rPr>
            </w:pPr>
            <w:r w:rsidRPr="0079215B">
              <w:rPr>
                <w:rFonts w:ascii="新細明體" w:hAnsi="新細明體" w:hint="eastAsia"/>
                <w:szCs w:val="22"/>
              </w:rPr>
              <w:t>班級經營(</w:t>
            </w:r>
            <w:proofErr w:type="gramStart"/>
            <w:r>
              <w:rPr>
                <w:rFonts w:ascii="新細明體" w:hAnsi="新細明體" w:hint="eastAsia"/>
                <w:szCs w:val="22"/>
              </w:rPr>
              <w:t>一</w:t>
            </w:r>
            <w:proofErr w:type="gramEnd"/>
            <w:r>
              <w:rPr>
                <w:rFonts w:ascii="新細明體" w:hAnsi="新細明體" w:hint="eastAsia"/>
                <w:szCs w:val="22"/>
              </w:rPr>
              <w:t>)班級規範與團體營造</w:t>
            </w:r>
          </w:p>
          <w:p w:rsidR="00A602C8" w:rsidRDefault="00A602C8" w:rsidP="00A602C8">
            <w:pPr>
              <w:jc w:val="both"/>
              <w:rPr>
                <w:rFonts w:ascii="新細明體" w:hAnsi="新細明體"/>
                <w:szCs w:val="22"/>
              </w:rPr>
            </w:pPr>
            <w:r>
              <w:rPr>
                <w:rFonts w:ascii="新細明體" w:hAnsi="新細明體" w:hint="eastAsia"/>
                <w:szCs w:val="22"/>
              </w:rPr>
              <w:t>十二年國教的教與學</w:t>
            </w:r>
          </w:p>
          <w:p w:rsidR="00A602C8" w:rsidRPr="00A56813" w:rsidRDefault="00A602C8" w:rsidP="00A602C8">
            <w:pPr>
              <w:jc w:val="both"/>
              <w:rPr>
                <w:rFonts w:ascii="新細明體" w:hAnsi="新細明體" w:cs="Arial"/>
                <w:color w:val="000000"/>
                <w:szCs w:val="22"/>
                <w:shd w:val="clear" w:color="auto" w:fill="FFFFFF"/>
              </w:rPr>
            </w:pPr>
            <w:bookmarkStart w:id="6" w:name="OLE_LINK22"/>
            <w:bookmarkStart w:id="7" w:name="OLE_LINK23"/>
            <w:bookmarkStart w:id="8" w:name="OLE_LINK24"/>
            <w:r w:rsidRPr="0079215B">
              <w:rPr>
                <w:rFonts w:ascii="新細明體" w:hAnsi="新細明體" w:hint="eastAsia"/>
                <w:szCs w:val="22"/>
              </w:rPr>
              <w:t>班級經營(</w:t>
            </w:r>
            <w:r>
              <w:rPr>
                <w:rFonts w:ascii="新細明體" w:hAnsi="新細明體" w:hint="eastAsia"/>
                <w:szCs w:val="22"/>
              </w:rPr>
              <w:t>二)</w:t>
            </w:r>
            <w:bookmarkEnd w:id="6"/>
            <w:bookmarkEnd w:id="7"/>
            <w:bookmarkEnd w:id="8"/>
            <w:r>
              <w:rPr>
                <w:rFonts w:ascii="新細明體" w:hAnsi="新細明體" w:hint="eastAsia"/>
                <w:szCs w:val="22"/>
              </w:rPr>
              <w:t>親師溝通</w:t>
            </w:r>
          </w:p>
        </w:tc>
      </w:tr>
      <w:tr w:rsidR="00A602C8" w:rsidTr="00A602C8">
        <w:tc>
          <w:tcPr>
            <w:tcW w:w="992" w:type="dxa"/>
            <w:vAlign w:val="center"/>
          </w:tcPr>
          <w:p w:rsidR="00A602C8" w:rsidRPr="0079215B" w:rsidRDefault="00A602C8" w:rsidP="00A602C8">
            <w:pPr>
              <w:jc w:val="center"/>
              <w:rPr>
                <w:rFonts w:ascii="新細明體" w:hAnsi="新細明體"/>
                <w:szCs w:val="22"/>
              </w:rPr>
            </w:pPr>
            <w:r>
              <w:rPr>
                <w:rFonts w:ascii="新細明體" w:hAnsi="新細明體" w:hint="eastAsia"/>
                <w:szCs w:val="22"/>
              </w:rPr>
              <w:t>12</w:t>
            </w:r>
            <w:r w:rsidRPr="0079215B">
              <w:rPr>
                <w:rFonts w:ascii="新細明體" w:hAnsi="新細明體" w:hint="eastAsia"/>
                <w:szCs w:val="22"/>
              </w:rPr>
              <w:t>月</w:t>
            </w:r>
          </w:p>
        </w:tc>
        <w:tc>
          <w:tcPr>
            <w:tcW w:w="1559" w:type="dxa"/>
            <w:vAlign w:val="center"/>
          </w:tcPr>
          <w:p w:rsidR="00A602C8" w:rsidRDefault="00A602C8" w:rsidP="00A602C8">
            <w:pPr>
              <w:jc w:val="center"/>
              <w:rPr>
                <w:rFonts w:ascii="新細明體" w:hAnsi="新細明體"/>
                <w:szCs w:val="22"/>
              </w:rPr>
            </w:pPr>
            <w:r>
              <w:rPr>
                <w:rFonts w:ascii="新細明體" w:hAnsi="新細明體" w:hint="eastAsia"/>
                <w:szCs w:val="22"/>
              </w:rPr>
              <w:t>12/11(二)</w:t>
            </w:r>
          </w:p>
          <w:p w:rsidR="00A602C8" w:rsidRDefault="00A602C8" w:rsidP="00A602C8">
            <w:pPr>
              <w:jc w:val="center"/>
              <w:rPr>
                <w:rFonts w:ascii="新細明體" w:hAnsi="新細明體"/>
                <w:szCs w:val="22"/>
              </w:rPr>
            </w:pPr>
            <w:r>
              <w:rPr>
                <w:rFonts w:ascii="新細明體" w:hAnsi="新細明體" w:hint="eastAsia"/>
                <w:szCs w:val="22"/>
              </w:rPr>
              <w:t>12/18(二)</w:t>
            </w:r>
          </w:p>
          <w:p w:rsidR="00A602C8" w:rsidRPr="00A46E5D" w:rsidRDefault="00A602C8" w:rsidP="00A602C8">
            <w:pPr>
              <w:jc w:val="center"/>
              <w:rPr>
                <w:rFonts w:ascii="新細明體" w:hAnsi="新細明體"/>
                <w:szCs w:val="22"/>
              </w:rPr>
            </w:pPr>
            <w:r>
              <w:rPr>
                <w:rFonts w:ascii="新細明體" w:hAnsi="新細明體" w:hint="eastAsia"/>
                <w:szCs w:val="22"/>
              </w:rPr>
              <w:t>12/25(二)</w:t>
            </w:r>
          </w:p>
        </w:tc>
        <w:tc>
          <w:tcPr>
            <w:tcW w:w="1985" w:type="dxa"/>
            <w:vAlign w:val="center"/>
          </w:tcPr>
          <w:p w:rsidR="00A602C8" w:rsidRDefault="00A602C8" w:rsidP="00A602C8">
            <w:pPr>
              <w:jc w:val="center"/>
              <w:rPr>
                <w:rFonts w:ascii="新細明體" w:hAnsi="新細明體" w:cs="Arial"/>
                <w:color w:val="000000"/>
                <w:szCs w:val="22"/>
                <w:shd w:val="clear" w:color="auto" w:fill="FFFFFF"/>
              </w:rPr>
            </w:pPr>
            <w:r>
              <w:rPr>
                <w:rFonts w:ascii="新細明體" w:hAnsi="新細明體" w:cs="Arial" w:hint="eastAsia"/>
                <w:color w:val="000000"/>
                <w:szCs w:val="22"/>
                <w:shd w:val="clear" w:color="auto" w:fill="FFFFFF"/>
              </w:rPr>
              <w:t>16：15</w:t>
            </w:r>
          </w:p>
          <w:p w:rsidR="00A602C8" w:rsidRDefault="00A602C8" w:rsidP="00A602C8">
            <w:pPr>
              <w:jc w:val="center"/>
              <w:rPr>
                <w:rFonts w:ascii="新細明體" w:hAnsi="新細明體" w:cs="Arial"/>
                <w:color w:val="000000"/>
                <w:szCs w:val="22"/>
                <w:shd w:val="clear" w:color="auto" w:fill="FFFFFF"/>
              </w:rPr>
            </w:pPr>
            <w:proofErr w:type="gramStart"/>
            <w:r>
              <w:rPr>
                <w:rFonts w:ascii="新細明體" w:hAnsi="新細明體" w:cs="Arial" w:hint="eastAsia"/>
                <w:color w:val="000000"/>
                <w:szCs w:val="22"/>
                <w:shd w:val="clear" w:color="auto" w:fill="FFFFFF"/>
              </w:rPr>
              <w:t>│</w:t>
            </w:r>
            <w:proofErr w:type="gramEnd"/>
          </w:p>
          <w:p w:rsidR="00A602C8" w:rsidRPr="0079215B" w:rsidRDefault="00A602C8" w:rsidP="00A602C8">
            <w:pPr>
              <w:jc w:val="center"/>
              <w:rPr>
                <w:rFonts w:ascii="新細明體" w:hAnsi="新細明體" w:cs="Arial"/>
                <w:color w:val="000000"/>
                <w:szCs w:val="22"/>
                <w:shd w:val="clear" w:color="auto" w:fill="FFFFFF"/>
              </w:rPr>
            </w:pPr>
            <w:r>
              <w:rPr>
                <w:rFonts w:ascii="新細明體" w:hAnsi="新細明體" w:cs="Arial" w:hint="eastAsia"/>
                <w:color w:val="000000"/>
                <w:szCs w:val="22"/>
                <w:shd w:val="clear" w:color="auto" w:fill="FFFFFF"/>
              </w:rPr>
              <w:t>17：00</w:t>
            </w:r>
          </w:p>
        </w:tc>
        <w:tc>
          <w:tcPr>
            <w:tcW w:w="5465" w:type="dxa"/>
            <w:vAlign w:val="center"/>
          </w:tcPr>
          <w:p w:rsidR="00A602C8" w:rsidRDefault="00A602C8" w:rsidP="00A602C8">
            <w:pPr>
              <w:jc w:val="both"/>
              <w:rPr>
                <w:rFonts w:ascii="新細明體" w:hAnsi="新細明體"/>
                <w:szCs w:val="22"/>
              </w:rPr>
            </w:pPr>
            <w:r w:rsidRPr="0079215B">
              <w:rPr>
                <w:rFonts w:ascii="新細明體" w:hAnsi="新細明體" w:hint="eastAsia"/>
                <w:szCs w:val="22"/>
              </w:rPr>
              <w:t>教材教法</w:t>
            </w:r>
            <w:r>
              <w:rPr>
                <w:rFonts w:ascii="新細明體" w:hAnsi="新細明體" w:hint="eastAsia"/>
                <w:szCs w:val="22"/>
              </w:rPr>
              <w:t>：多元素材運用於教學</w:t>
            </w:r>
          </w:p>
          <w:p w:rsidR="00A602C8" w:rsidRPr="00F45D5E" w:rsidRDefault="00A602C8" w:rsidP="00A602C8">
            <w:pPr>
              <w:jc w:val="both"/>
              <w:rPr>
                <w:rFonts w:ascii="新細明體" w:hAnsi="新細明體"/>
                <w:color w:val="FF0000"/>
                <w:szCs w:val="22"/>
              </w:rPr>
            </w:pPr>
            <w:bookmarkStart w:id="9" w:name="OLE_LINK29"/>
            <w:bookmarkStart w:id="10" w:name="OLE_LINK32"/>
            <w:r w:rsidRPr="0079215B">
              <w:rPr>
                <w:rFonts w:ascii="新細明體" w:hAnsi="新細明體" w:hint="eastAsia"/>
                <w:szCs w:val="22"/>
              </w:rPr>
              <w:t>教材教法</w:t>
            </w:r>
            <w:bookmarkEnd w:id="9"/>
            <w:bookmarkEnd w:id="10"/>
            <w:r>
              <w:rPr>
                <w:rFonts w:ascii="新細明體" w:hAnsi="新細明體" w:hint="eastAsia"/>
                <w:szCs w:val="22"/>
              </w:rPr>
              <w:t>：</w:t>
            </w:r>
            <w:r w:rsidRPr="0079215B">
              <w:rPr>
                <w:rFonts w:ascii="新細明體" w:hAnsi="新細明體" w:hint="eastAsia"/>
                <w:szCs w:val="22"/>
              </w:rPr>
              <w:t>教師個人檔案製作</w:t>
            </w:r>
          </w:p>
          <w:p w:rsidR="00A602C8" w:rsidRPr="008B3D04" w:rsidRDefault="00A602C8" w:rsidP="00A602C8">
            <w:pPr>
              <w:jc w:val="both"/>
              <w:rPr>
                <w:rFonts w:ascii="新細明體" w:hAnsi="新細明體"/>
                <w:szCs w:val="22"/>
              </w:rPr>
            </w:pPr>
            <w:bookmarkStart w:id="11" w:name="OLE_LINK30"/>
            <w:bookmarkStart w:id="12" w:name="OLE_LINK31"/>
            <w:r w:rsidRPr="0079215B">
              <w:rPr>
                <w:rFonts w:ascii="新細明體" w:hAnsi="新細明體" w:hint="eastAsia"/>
                <w:szCs w:val="22"/>
              </w:rPr>
              <w:t>班級經營(</w:t>
            </w:r>
            <w:r>
              <w:rPr>
                <w:rFonts w:ascii="新細明體" w:hAnsi="新細明體" w:hint="eastAsia"/>
                <w:szCs w:val="22"/>
              </w:rPr>
              <w:t>三)</w:t>
            </w:r>
            <w:bookmarkEnd w:id="11"/>
            <w:bookmarkEnd w:id="12"/>
            <w:r w:rsidRPr="0079215B">
              <w:rPr>
                <w:rFonts w:ascii="新細明體" w:hAnsi="新細明體" w:hint="eastAsia"/>
                <w:szCs w:val="22"/>
              </w:rPr>
              <w:t>班</w:t>
            </w:r>
            <w:proofErr w:type="gramStart"/>
            <w:r w:rsidRPr="0079215B">
              <w:rPr>
                <w:rFonts w:ascii="新細明體" w:hAnsi="新細明體" w:hint="eastAsia"/>
                <w:szCs w:val="22"/>
              </w:rPr>
              <w:t>務</w:t>
            </w:r>
            <w:proofErr w:type="gramEnd"/>
            <w:r w:rsidRPr="0079215B">
              <w:rPr>
                <w:rFonts w:ascii="新細明體" w:hAnsi="新細明體" w:hint="eastAsia"/>
                <w:szCs w:val="22"/>
              </w:rPr>
              <w:t>經營</w:t>
            </w:r>
            <w:r>
              <w:rPr>
                <w:rFonts w:ascii="新細明體" w:hAnsi="新細明體" w:hint="eastAsia"/>
                <w:szCs w:val="22"/>
              </w:rPr>
              <w:t>輔導實務</w:t>
            </w:r>
          </w:p>
        </w:tc>
      </w:tr>
      <w:tr w:rsidR="00A602C8" w:rsidTr="00A602C8">
        <w:tc>
          <w:tcPr>
            <w:tcW w:w="992" w:type="dxa"/>
            <w:vMerge w:val="restart"/>
            <w:vAlign w:val="center"/>
          </w:tcPr>
          <w:p w:rsidR="00A602C8" w:rsidRPr="0079215B" w:rsidRDefault="00A602C8" w:rsidP="00A602C8">
            <w:pPr>
              <w:jc w:val="center"/>
              <w:rPr>
                <w:rFonts w:ascii="新細明體" w:hAnsi="新細明體"/>
                <w:szCs w:val="22"/>
              </w:rPr>
            </w:pPr>
            <w:r>
              <w:rPr>
                <w:rFonts w:ascii="新細明體" w:hAnsi="新細明體" w:hint="eastAsia"/>
                <w:szCs w:val="22"/>
              </w:rPr>
              <w:t>1</w:t>
            </w:r>
            <w:r w:rsidRPr="0079215B">
              <w:rPr>
                <w:rFonts w:ascii="新細明體" w:hAnsi="新細明體" w:hint="eastAsia"/>
                <w:szCs w:val="22"/>
              </w:rPr>
              <w:t>月</w:t>
            </w:r>
          </w:p>
        </w:tc>
        <w:tc>
          <w:tcPr>
            <w:tcW w:w="1559" w:type="dxa"/>
            <w:vAlign w:val="center"/>
          </w:tcPr>
          <w:p w:rsidR="00A602C8" w:rsidRPr="0079215B" w:rsidRDefault="00A602C8" w:rsidP="00A602C8">
            <w:pPr>
              <w:jc w:val="center"/>
              <w:rPr>
                <w:rFonts w:ascii="新細明體" w:hAnsi="新細明體"/>
                <w:szCs w:val="22"/>
              </w:rPr>
            </w:pPr>
            <w:r>
              <w:rPr>
                <w:rFonts w:ascii="新細明體" w:hAnsi="新細明體" w:hint="eastAsia"/>
                <w:szCs w:val="22"/>
              </w:rPr>
              <w:t>1/8</w:t>
            </w:r>
            <w:r w:rsidRPr="0079215B">
              <w:rPr>
                <w:rFonts w:ascii="新細明體" w:hAnsi="新細明體" w:hint="eastAsia"/>
                <w:szCs w:val="22"/>
              </w:rPr>
              <w:t>(</w:t>
            </w:r>
            <w:r>
              <w:rPr>
                <w:rFonts w:ascii="新細明體" w:hAnsi="新細明體" w:hint="eastAsia"/>
                <w:szCs w:val="22"/>
              </w:rPr>
              <w:t>二</w:t>
            </w:r>
            <w:r w:rsidRPr="0079215B">
              <w:rPr>
                <w:rFonts w:ascii="新細明體" w:hAnsi="新細明體" w:hint="eastAsia"/>
                <w:szCs w:val="22"/>
              </w:rPr>
              <w:t>)</w:t>
            </w:r>
          </w:p>
          <w:p w:rsidR="00A602C8" w:rsidRPr="0079215B" w:rsidRDefault="00A602C8" w:rsidP="00A602C8">
            <w:pPr>
              <w:jc w:val="center"/>
              <w:rPr>
                <w:rFonts w:ascii="新細明體" w:hAnsi="新細明體"/>
                <w:szCs w:val="22"/>
              </w:rPr>
            </w:pPr>
            <w:r>
              <w:rPr>
                <w:rFonts w:ascii="新細明體" w:hAnsi="新細明體" w:hint="eastAsia"/>
                <w:szCs w:val="22"/>
              </w:rPr>
              <w:t>1/15</w:t>
            </w:r>
            <w:r w:rsidRPr="0079215B">
              <w:rPr>
                <w:rFonts w:ascii="新細明體" w:hAnsi="新細明體" w:hint="eastAsia"/>
                <w:szCs w:val="22"/>
              </w:rPr>
              <w:t>(</w:t>
            </w:r>
            <w:r>
              <w:rPr>
                <w:rFonts w:ascii="新細明體" w:hAnsi="新細明體" w:hint="eastAsia"/>
                <w:szCs w:val="22"/>
              </w:rPr>
              <w:t>二</w:t>
            </w:r>
            <w:r w:rsidRPr="0079215B">
              <w:rPr>
                <w:rFonts w:ascii="新細明體" w:hAnsi="新細明體" w:hint="eastAsia"/>
                <w:szCs w:val="22"/>
              </w:rPr>
              <w:t>)</w:t>
            </w:r>
          </w:p>
        </w:tc>
        <w:tc>
          <w:tcPr>
            <w:tcW w:w="1985" w:type="dxa"/>
            <w:vAlign w:val="center"/>
          </w:tcPr>
          <w:p w:rsidR="00A602C8" w:rsidRDefault="00A602C8" w:rsidP="00A602C8">
            <w:pPr>
              <w:jc w:val="center"/>
              <w:rPr>
                <w:rFonts w:ascii="新細明體" w:hAnsi="新細明體" w:cs="Arial"/>
                <w:color w:val="000000"/>
                <w:szCs w:val="22"/>
                <w:shd w:val="clear" w:color="auto" w:fill="FFFFFF"/>
              </w:rPr>
            </w:pPr>
            <w:r>
              <w:rPr>
                <w:rFonts w:ascii="新細明體" w:hAnsi="新細明體" w:cs="Arial" w:hint="eastAsia"/>
                <w:color w:val="000000"/>
                <w:szCs w:val="22"/>
                <w:shd w:val="clear" w:color="auto" w:fill="FFFFFF"/>
              </w:rPr>
              <w:t>16：15</w:t>
            </w:r>
          </w:p>
          <w:p w:rsidR="00A602C8" w:rsidRDefault="00A602C8" w:rsidP="00A602C8">
            <w:pPr>
              <w:jc w:val="center"/>
              <w:rPr>
                <w:rFonts w:ascii="新細明體" w:hAnsi="新細明體" w:cs="Arial"/>
                <w:color w:val="000000"/>
                <w:szCs w:val="22"/>
                <w:shd w:val="clear" w:color="auto" w:fill="FFFFFF"/>
              </w:rPr>
            </w:pPr>
            <w:proofErr w:type="gramStart"/>
            <w:r>
              <w:rPr>
                <w:rFonts w:ascii="新細明體" w:hAnsi="新細明體" w:cs="Arial" w:hint="eastAsia"/>
                <w:color w:val="000000"/>
                <w:szCs w:val="22"/>
                <w:shd w:val="clear" w:color="auto" w:fill="FFFFFF"/>
              </w:rPr>
              <w:t>│</w:t>
            </w:r>
            <w:proofErr w:type="gramEnd"/>
          </w:p>
          <w:p w:rsidR="00A602C8" w:rsidRPr="0079215B" w:rsidRDefault="00A602C8" w:rsidP="00A602C8">
            <w:pPr>
              <w:jc w:val="center"/>
              <w:rPr>
                <w:rFonts w:ascii="新細明體" w:hAnsi="新細明體" w:cs="Arial"/>
                <w:color w:val="000000"/>
                <w:szCs w:val="22"/>
                <w:shd w:val="clear" w:color="auto" w:fill="FFFFFF"/>
              </w:rPr>
            </w:pPr>
            <w:r>
              <w:rPr>
                <w:rFonts w:ascii="新細明體" w:hAnsi="新細明體" w:cs="Arial" w:hint="eastAsia"/>
                <w:color w:val="000000"/>
                <w:szCs w:val="22"/>
                <w:shd w:val="clear" w:color="auto" w:fill="FFFFFF"/>
              </w:rPr>
              <w:t>17：00</w:t>
            </w:r>
          </w:p>
        </w:tc>
        <w:tc>
          <w:tcPr>
            <w:tcW w:w="5465" w:type="dxa"/>
            <w:vAlign w:val="center"/>
          </w:tcPr>
          <w:p w:rsidR="00A602C8" w:rsidRPr="002638B4" w:rsidRDefault="00A602C8" w:rsidP="00A602C8">
            <w:pPr>
              <w:jc w:val="both"/>
              <w:rPr>
                <w:rFonts w:ascii="新細明體" w:hAnsi="新細明體"/>
                <w:szCs w:val="22"/>
              </w:rPr>
            </w:pPr>
            <w:r w:rsidRPr="002638B4">
              <w:rPr>
                <w:rFonts w:ascii="新細明體" w:hAnsi="新細明體" w:hint="eastAsia"/>
                <w:szCs w:val="22"/>
              </w:rPr>
              <w:t>學校行政：學生管教與生活教育</w:t>
            </w:r>
          </w:p>
          <w:p w:rsidR="00A602C8" w:rsidRPr="0079215B" w:rsidRDefault="00A602C8" w:rsidP="00A602C8">
            <w:pPr>
              <w:jc w:val="both"/>
              <w:rPr>
                <w:rFonts w:ascii="新細明體" w:hAnsi="新細明體"/>
                <w:szCs w:val="22"/>
              </w:rPr>
            </w:pPr>
            <w:r w:rsidRPr="002638B4">
              <w:rPr>
                <w:rFonts w:ascii="新細明體" w:hAnsi="新細明體" w:cs="Arial" w:hint="eastAsia"/>
                <w:szCs w:val="22"/>
                <w:shd w:val="clear" w:color="auto" w:fill="FFFFFF"/>
              </w:rPr>
              <w:t>教師甄試筆試及口試重點</w:t>
            </w:r>
          </w:p>
        </w:tc>
      </w:tr>
      <w:tr w:rsidR="00A602C8" w:rsidTr="00A602C8">
        <w:tc>
          <w:tcPr>
            <w:tcW w:w="992" w:type="dxa"/>
            <w:vMerge/>
            <w:vAlign w:val="center"/>
          </w:tcPr>
          <w:p w:rsidR="00A602C8" w:rsidRDefault="00A602C8" w:rsidP="00A602C8">
            <w:pPr>
              <w:jc w:val="center"/>
              <w:rPr>
                <w:rFonts w:ascii="新細明體" w:hAnsi="新細明體"/>
                <w:szCs w:val="22"/>
              </w:rPr>
            </w:pPr>
          </w:p>
        </w:tc>
        <w:tc>
          <w:tcPr>
            <w:tcW w:w="1559" w:type="dxa"/>
            <w:vAlign w:val="center"/>
          </w:tcPr>
          <w:p w:rsidR="00A602C8" w:rsidRDefault="00A602C8" w:rsidP="00A602C8">
            <w:pPr>
              <w:jc w:val="center"/>
              <w:rPr>
                <w:rFonts w:ascii="新細明體" w:hAnsi="新細明體"/>
                <w:szCs w:val="22"/>
              </w:rPr>
            </w:pPr>
            <w:r>
              <w:rPr>
                <w:rFonts w:ascii="新細明體" w:hAnsi="新細明體" w:hint="eastAsia"/>
                <w:szCs w:val="22"/>
              </w:rPr>
              <w:t>1/18</w:t>
            </w:r>
            <w:r w:rsidRPr="0079215B">
              <w:rPr>
                <w:rFonts w:ascii="新細明體" w:hAnsi="新細明體" w:hint="eastAsia"/>
                <w:szCs w:val="22"/>
              </w:rPr>
              <w:t>(</w:t>
            </w:r>
            <w:r>
              <w:rPr>
                <w:rFonts w:ascii="新細明體" w:hAnsi="新細明體" w:hint="eastAsia"/>
                <w:szCs w:val="22"/>
              </w:rPr>
              <w:t>五</w:t>
            </w:r>
            <w:r w:rsidRPr="0079215B">
              <w:rPr>
                <w:rFonts w:ascii="新細明體" w:hAnsi="新細明體" w:hint="eastAsia"/>
                <w:szCs w:val="22"/>
              </w:rPr>
              <w:t>)</w:t>
            </w:r>
          </w:p>
        </w:tc>
        <w:tc>
          <w:tcPr>
            <w:tcW w:w="1985" w:type="dxa"/>
            <w:vAlign w:val="center"/>
          </w:tcPr>
          <w:p w:rsidR="00A602C8" w:rsidRDefault="00A602C8" w:rsidP="00A602C8">
            <w:pPr>
              <w:jc w:val="center"/>
              <w:rPr>
                <w:rFonts w:ascii="新細明體" w:hAnsi="新細明體" w:cs="Arial"/>
                <w:color w:val="000000"/>
                <w:szCs w:val="22"/>
                <w:shd w:val="clear" w:color="auto" w:fill="FFFFFF"/>
              </w:rPr>
            </w:pPr>
            <w:r>
              <w:rPr>
                <w:rFonts w:ascii="新細明體" w:hAnsi="新細明體" w:cs="Arial" w:hint="eastAsia"/>
                <w:color w:val="000000"/>
                <w:szCs w:val="22"/>
                <w:shd w:val="clear" w:color="auto" w:fill="FFFFFF"/>
              </w:rPr>
              <w:t>14：00</w:t>
            </w:r>
          </w:p>
        </w:tc>
        <w:tc>
          <w:tcPr>
            <w:tcW w:w="5465" w:type="dxa"/>
            <w:vAlign w:val="center"/>
          </w:tcPr>
          <w:p w:rsidR="00A602C8" w:rsidRPr="0079215B" w:rsidRDefault="00A602C8" w:rsidP="00A602C8">
            <w:pPr>
              <w:jc w:val="both"/>
              <w:rPr>
                <w:rFonts w:ascii="新細明體" w:hAnsi="新細明體"/>
                <w:szCs w:val="22"/>
              </w:rPr>
            </w:pPr>
            <w:r w:rsidRPr="0079215B">
              <w:rPr>
                <w:rFonts w:ascii="新細明體" w:hAnsi="新細明體" w:hint="eastAsia"/>
                <w:szCs w:val="22"/>
              </w:rPr>
              <w:t>「實</w:t>
            </w:r>
            <w:proofErr w:type="gramStart"/>
            <w:r w:rsidRPr="0079215B">
              <w:rPr>
                <w:rFonts w:ascii="新細明體" w:hAnsi="新細明體" w:hint="eastAsia"/>
                <w:szCs w:val="22"/>
              </w:rPr>
              <w:t>‧</w:t>
            </w:r>
            <w:proofErr w:type="gramEnd"/>
            <w:r w:rsidRPr="0079215B">
              <w:rPr>
                <w:rFonts w:ascii="新細明體" w:hAnsi="新細明體" w:hint="eastAsia"/>
                <w:szCs w:val="22"/>
              </w:rPr>
              <w:t>現」</w:t>
            </w:r>
            <w:r>
              <w:rPr>
                <w:rFonts w:ascii="新細明體" w:hAnsi="新細明體" w:hint="eastAsia"/>
                <w:szCs w:val="22"/>
              </w:rPr>
              <w:t>教師專業</w:t>
            </w:r>
            <w:r w:rsidRPr="0079215B">
              <w:rPr>
                <w:rFonts w:ascii="新細明體" w:hAnsi="新細明體" w:hint="eastAsia"/>
                <w:szCs w:val="22"/>
              </w:rPr>
              <w:t>成果展</w:t>
            </w:r>
          </w:p>
        </w:tc>
      </w:tr>
    </w:tbl>
    <w:p w:rsidR="00A602C8" w:rsidRDefault="00A602C8" w:rsidP="00A602C8">
      <w:pPr>
        <w:widowControl/>
        <w:rPr>
          <w:rFonts w:ascii="標楷體" w:eastAsia="標楷體" w:hAnsi="標楷體"/>
          <w:sz w:val="27"/>
          <w:szCs w:val="27"/>
        </w:rPr>
      </w:pPr>
    </w:p>
    <w:p w:rsidR="00A602C8" w:rsidRPr="00A602C8" w:rsidRDefault="00A602C8" w:rsidP="00A602C8">
      <w:pPr>
        <w:widowControl/>
        <w:rPr>
          <w:rFonts w:ascii="標楷體" w:eastAsia="標楷體" w:hAnsi="標楷體"/>
          <w:sz w:val="27"/>
          <w:szCs w:val="27"/>
        </w:rPr>
      </w:pPr>
    </w:p>
    <w:p w:rsidR="00A35786" w:rsidRPr="00A43D27" w:rsidRDefault="00A35786" w:rsidP="00F46A44">
      <w:pPr>
        <w:rPr>
          <w:sz w:val="28"/>
          <w:szCs w:val="28"/>
        </w:rPr>
      </w:pPr>
    </w:p>
    <w:p w:rsidR="003C701D" w:rsidRPr="00A35786" w:rsidRDefault="003C701D" w:rsidP="0065491F">
      <w:pPr>
        <w:widowControl/>
        <w:spacing w:line="360" w:lineRule="exact"/>
        <w:jc w:val="center"/>
        <w:rPr>
          <w:rFonts w:ascii="標楷體" w:eastAsia="標楷體" w:hAnsi="標楷體"/>
          <w:b/>
          <w:bCs/>
          <w:kern w:val="0"/>
          <w:sz w:val="36"/>
          <w:szCs w:val="36"/>
        </w:rPr>
      </w:pPr>
    </w:p>
    <w:p w:rsidR="00A35786" w:rsidRDefault="00A35786" w:rsidP="00A35786">
      <w:pPr>
        <w:snapToGrid w:val="0"/>
        <w:jc w:val="both"/>
        <w:rPr>
          <w:rFonts w:ascii="標楷體" w:eastAsia="標楷體" w:hAnsi="標楷體"/>
          <w:b/>
          <w:color w:val="000000" w:themeColor="text1"/>
          <w:sz w:val="32"/>
          <w:szCs w:val="32"/>
        </w:rPr>
      </w:pPr>
      <w:r>
        <w:rPr>
          <w:rFonts w:ascii="標楷體" w:eastAsia="標楷體" w:hAnsi="標楷體" w:hint="eastAsia"/>
          <w:b/>
          <w:color w:val="000000" w:themeColor="text1"/>
          <w:sz w:val="32"/>
          <w:szCs w:val="32"/>
        </w:rPr>
        <w:t>教學組：</w:t>
      </w:r>
    </w:p>
    <w:p w:rsidR="00A35786" w:rsidRDefault="00A35786" w:rsidP="00180D6D">
      <w:pPr>
        <w:pStyle w:val="a3"/>
        <w:numPr>
          <w:ilvl w:val="0"/>
          <w:numId w:val="14"/>
        </w:numPr>
        <w:autoSpaceDE w:val="0"/>
        <w:autoSpaceDN w:val="0"/>
        <w:adjustRightInd w:val="0"/>
        <w:snapToGrid w:val="0"/>
        <w:ind w:leftChars="0"/>
        <w:rPr>
          <w:rFonts w:ascii="標楷體" w:eastAsia="標楷體"/>
          <w:color w:val="000000"/>
          <w:sz w:val="28"/>
          <w:szCs w:val="28"/>
        </w:rPr>
      </w:pPr>
      <w:r>
        <w:rPr>
          <w:rFonts w:ascii="標楷體" w:eastAsia="標楷體" w:hAnsi="標楷體" w:cs="DFKaiShu-SB-Estd-BF" w:hint="eastAsia"/>
          <w:color w:val="000000" w:themeColor="text1"/>
          <w:kern w:val="0"/>
          <w:sz w:val="28"/>
          <w:szCs w:val="28"/>
        </w:rPr>
        <w:t>本學期七、八、九年級第八節課業輔導訂於</w:t>
      </w:r>
      <w:r w:rsidR="00AA3092">
        <w:rPr>
          <w:rFonts w:ascii="標楷體" w:eastAsia="標楷體" w:hAnsi="標楷體" w:cs="DFKaiShu-SB-Estd-BF" w:hint="eastAsia"/>
          <w:color w:val="000000" w:themeColor="text1"/>
          <w:kern w:val="0"/>
          <w:sz w:val="28"/>
          <w:szCs w:val="28"/>
        </w:rPr>
        <w:t>107年9月</w:t>
      </w:r>
      <w:r w:rsidR="00805BA7">
        <w:rPr>
          <w:rFonts w:ascii="標楷體" w:eastAsia="標楷體" w:hAnsi="標楷體" w:cs="DFKaiShu-SB-Estd-BF" w:hint="eastAsia"/>
          <w:color w:val="000000" w:themeColor="text1"/>
          <w:kern w:val="0"/>
          <w:sz w:val="28"/>
          <w:szCs w:val="28"/>
        </w:rPr>
        <w:t>10</w:t>
      </w:r>
      <w:r w:rsidR="00AA3092">
        <w:rPr>
          <w:rFonts w:ascii="標楷體" w:eastAsia="標楷體" w:hAnsi="標楷體" w:cs="DFKaiShu-SB-Estd-BF" w:hint="eastAsia"/>
          <w:color w:val="000000" w:themeColor="text1"/>
          <w:kern w:val="0"/>
          <w:sz w:val="28"/>
          <w:szCs w:val="28"/>
        </w:rPr>
        <w:t>日</w:t>
      </w:r>
      <w:r>
        <w:rPr>
          <w:rFonts w:ascii="標楷體" w:eastAsia="標楷體" w:hAnsi="標楷體" w:cs="DFKaiShu-SB-Estd-BF" w:hint="eastAsia"/>
          <w:color w:val="000000" w:themeColor="text1"/>
          <w:kern w:val="0"/>
          <w:sz w:val="28"/>
          <w:szCs w:val="28"/>
        </w:rPr>
        <w:t>(</w:t>
      </w:r>
      <w:r w:rsidR="00D2599C">
        <w:rPr>
          <w:rFonts w:ascii="標楷體" w:eastAsia="標楷體" w:hAnsi="標楷體" w:cs="DFKaiShu-SB-Estd-BF" w:hint="eastAsia"/>
          <w:color w:val="000000" w:themeColor="text1"/>
          <w:kern w:val="0"/>
          <w:sz w:val="28"/>
          <w:szCs w:val="28"/>
        </w:rPr>
        <w:t>一</w:t>
      </w:r>
      <w:proofErr w:type="gramStart"/>
      <w:r w:rsidR="00D2599C">
        <w:rPr>
          <w:rFonts w:ascii="標楷體" w:eastAsia="標楷體" w:hAnsi="標楷體" w:cs="DFKaiShu-SB-Estd-BF" w:hint="eastAsia"/>
          <w:color w:val="000000" w:themeColor="text1"/>
          <w:kern w:val="0"/>
          <w:sz w:val="28"/>
          <w:szCs w:val="28"/>
        </w:rPr>
        <w:t>）</w:t>
      </w:r>
      <w:proofErr w:type="gramEnd"/>
      <w:r w:rsidR="00D2599C">
        <w:rPr>
          <w:rFonts w:ascii="標楷體" w:eastAsia="標楷體" w:hAnsi="標楷體" w:cs="DFKaiShu-SB-Estd-BF" w:hint="eastAsia"/>
          <w:color w:val="000000" w:themeColor="text1"/>
          <w:kern w:val="0"/>
          <w:sz w:val="28"/>
          <w:szCs w:val="28"/>
        </w:rPr>
        <w:t>開始實施。七、八年級第八節課業輔導</w:t>
      </w:r>
      <w:r>
        <w:rPr>
          <w:rFonts w:ascii="標楷體" w:eastAsia="標楷體" w:hAnsi="標楷體" w:cs="DFKaiShu-SB-Estd-BF" w:hint="eastAsia"/>
          <w:color w:val="000000" w:themeColor="text1"/>
          <w:kern w:val="0"/>
          <w:sz w:val="28"/>
          <w:szCs w:val="28"/>
        </w:rPr>
        <w:t>時間</w:t>
      </w:r>
      <w:r>
        <w:rPr>
          <w:rFonts w:ascii="標楷體" w:eastAsia="標楷體" w:hint="eastAsia"/>
          <w:color w:val="000000"/>
          <w:sz w:val="28"/>
          <w:szCs w:val="28"/>
        </w:rPr>
        <w:t>至</w:t>
      </w:r>
      <w:r w:rsidR="00D2599C">
        <w:rPr>
          <w:rFonts w:ascii="標楷體" w:eastAsia="標楷體" w:hint="eastAsia"/>
          <w:color w:val="000000"/>
          <w:sz w:val="28"/>
          <w:szCs w:val="28"/>
        </w:rPr>
        <w:t>108</w:t>
      </w:r>
      <w:r>
        <w:rPr>
          <w:rFonts w:ascii="標楷體" w:eastAsia="標楷體" w:hint="eastAsia"/>
          <w:color w:val="000000"/>
          <w:sz w:val="28"/>
          <w:szCs w:val="28"/>
        </w:rPr>
        <w:t>年1月</w:t>
      </w:r>
      <w:r w:rsidR="00D2599C">
        <w:rPr>
          <w:rFonts w:ascii="標楷體" w:eastAsia="標楷體" w:hint="eastAsia"/>
          <w:color w:val="000000"/>
          <w:sz w:val="28"/>
          <w:szCs w:val="28"/>
        </w:rPr>
        <w:t>9</w:t>
      </w:r>
      <w:r>
        <w:rPr>
          <w:rFonts w:ascii="標楷體" w:eastAsia="標楷體" w:hint="eastAsia"/>
          <w:color w:val="000000"/>
          <w:sz w:val="28"/>
          <w:szCs w:val="28"/>
        </w:rPr>
        <w:t>日</w:t>
      </w:r>
      <w:r w:rsidR="00AA3092">
        <w:rPr>
          <w:rFonts w:ascii="標楷體" w:eastAsia="標楷體" w:hint="eastAsia"/>
          <w:color w:val="000000"/>
          <w:sz w:val="28"/>
          <w:szCs w:val="28"/>
        </w:rPr>
        <w:t>(三)</w:t>
      </w:r>
      <w:r>
        <w:rPr>
          <w:rFonts w:ascii="標楷體" w:eastAsia="標楷體" w:hint="eastAsia"/>
          <w:color w:val="000000"/>
          <w:sz w:val="28"/>
          <w:szCs w:val="28"/>
        </w:rPr>
        <w:t>止，</w:t>
      </w:r>
      <w:r w:rsidR="00D2599C">
        <w:rPr>
          <w:rFonts w:ascii="標楷體" w:eastAsia="標楷體" w:hint="eastAsia"/>
          <w:color w:val="000000"/>
          <w:sz w:val="28"/>
          <w:szCs w:val="28"/>
        </w:rPr>
        <w:t>每週</w:t>
      </w:r>
      <w:proofErr w:type="gramStart"/>
      <w:r w:rsidR="00D2599C">
        <w:rPr>
          <w:rFonts w:ascii="標楷體" w:eastAsia="標楷體" w:hint="eastAsia"/>
          <w:color w:val="000000"/>
          <w:sz w:val="28"/>
          <w:szCs w:val="28"/>
        </w:rPr>
        <w:t>一</w:t>
      </w:r>
      <w:proofErr w:type="gramEnd"/>
      <w:r w:rsidR="00D2599C">
        <w:rPr>
          <w:rFonts w:ascii="標楷體" w:eastAsia="標楷體" w:hint="eastAsia"/>
          <w:color w:val="000000"/>
          <w:sz w:val="28"/>
          <w:szCs w:val="28"/>
        </w:rPr>
        <w:t>至週四下午4：10～4：55。九年級第八節課業輔導時間至108年1月10</w:t>
      </w:r>
      <w:r w:rsidR="00AA3092">
        <w:rPr>
          <w:rFonts w:ascii="標楷體" w:eastAsia="標楷體" w:hint="eastAsia"/>
          <w:color w:val="000000"/>
          <w:sz w:val="28"/>
          <w:szCs w:val="28"/>
        </w:rPr>
        <w:t>(四)</w:t>
      </w:r>
      <w:r w:rsidR="00D2599C">
        <w:rPr>
          <w:rFonts w:ascii="標楷體" w:eastAsia="標楷體" w:hint="eastAsia"/>
          <w:color w:val="000000"/>
          <w:sz w:val="28"/>
          <w:szCs w:val="28"/>
        </w:rPr>
        <w:t>日止，</w:t>
      </w:r>
      <w:r>
        <w:rPr>
          <w:rFonts w:ascii="標楷體" w:eastAsia="標楷體" w:hint="eastAsia"/>
          <w:color w:val="000000"/>
          <w:sz w:val="28"/>
          <w:szCs w:val="28"/>
        </w:rPr>
        <w:t>每週</w:t>
      </w:r>
      <w:proofErr w:type="gramStart"/>
      <w:r>
        <w:rPr>
          <w:rFonts w:ascii="標楷體" w:eastAsia="標楷體" w:hint="eastAsia"/>
          <w:color w:val="000000"/>
          <w:sz w:val="28"/>
          <w:szCs w:val="28"/>
        </w:rPr>
        <w:t>一</w:t>
      </w:r>
      <w:proofErr w:type="gramEnd"/>
      <w:r>
        <w:rPr>
          <w:rFonts w:ascii="標楷體" w:eastAsia="標楷體" w:hint="eastAsia"/>
          <w:color w:val="000000"/>
          <w:sz w:val="28"/>
          <w:szCs w:val="28"/>
        </w:rPr>
        <w:t>至週五下午4：10～4：55。九年級參加意願表已</w:t>
      </w:r>
      <w:proofErr w:type="gramStart"/>
      <w:r>
        <w:rPr>
          <w:rFonts w:ascii="標楷體" w:eastAsia="標楷體" w:hint="eastAsia"/>
          <w:color w:val="000000"/>
          <w:sz w:val="28"/>
          <w:szCs w:val="28"/>
        </w:rPr>
        <w:t>於暑輔發放</w:t>
      </w:r>
      <w:proofErr w:type="gramEnd"/>
      <w:r>
        <w:rPr>
          <w:rFonts w:ascii="標楷體" w:eastAsia="標楷體" w:hint="eastAsia"/>
          <w:color w:val="000000"/>
          <w:sz w:val="28"/>
          <w:szCs w:val="28"/>
        </w:rPr>
        <w:t>，目前仍有同學未繳回條，請九年級導師幫忙收繳；七、八年級意願書已於導師會報交於導師，煩請導師留意繳回日期。</w:t>
      </w:r>
    </w:p>
    <w:p w:rsidR="00A35786" w:rsidRDefault="00AA3092" w:rsidP="00180D6D">
      <w:pPr>
        <w:pStyle w:val="a3"/>
        <w:numPr>
          <w:ilvl w:val="0"/>
          <w:numId w:val="14"/>
        </w:numPr>
        <w:autoSpaceDE w:val="0"/>
        <w:autoSpaceDN w:val="0"/>
        <w:adjustRightInd w:val="0"/>
        <w:snapToGrid w:val="0"/>
        <w:spacing w:before="240"/>
        <w:ind w:leftChars="0"/>
        <w:rPr>
          <w:rFonts w:ascii="標楷體" w:eastAsia="標楷體" w:hAnsi="標楷體" w:cs="DFKaiShu-SB-Estd-BF"/>
          <w:color w:val="000000" w:themeColor="text1"/>
          <w:kern w:val="0"/>
          <w:sz w:val="28"/>
          <w:szCs w:val="28"/>
        </w:rPr>
      </w:pPr>
      <w:r>
        <w:rPr>
          <w:rFonts w:ascii="標楷體" w:eastAsia="標楷體" w:hAnsi="標楷體" w:cs="DFKaiShu-SB-Estd-BF" w:hint="eastAsia"/>
          <w:color w:val="000000" w:themeColor="text1"/>
          <w:kern w:val="0"/>
          <w:sz w:val="28"/>
          <w:szCs w:val="28"/>
        </w:rPr>
        <w:t>本學期九年級學生留校自習訂於107年9月10日(</w:t>
      </w:r>
      <w:proofErr w:type="gramStart"/>
      <w:r>
        <w:rPr>
          <w:rFonts w:ascii="標楷體" w:eastAsia="標楷體" w:hAnsi="標楷體" w:cs="DFKaiShu-SB-Estd-BF" w:hint="eastAsia"/>
          <w:color w:val="000000" w:themeColor="text1"/>
          <w:kern w:val="0"/>
          <w:sz w:val="28"/>
          <w:szCs w:val="28"/>
        </w:rPr>
        <w:t>一</w:t>
      </w:r>
      <w:proofErr w:type="gramEnd"/>
      <w:r>
        <w:rPr>
          <w:rFonts w:ascii="標楷體" w:eastAsia="標楷體" w:hAnsi="標楷體" w:cs="DFKaiShu-SB-Estd-BF" w:hint="eastAsia"/>
          <w:color w:val="000000" w:themeColor="text1"/>
          <w:kern w:val="0"/>
          <w:sz w:val="28"/>
          <w:szCs w:val="28"/>
        </w:rPr>
        <w:t>)開始實施，並於108年1月10日(四)止。</w:t>
      </w:r>
      <w:r w:rsidR="009C7D11">
        <w:rPr>
          <w:rFonts w:ascii="標楷體" w:eastAsia="標楷體" w:hAnsi="標楷體" w:cs="DFKaiShu-SB-Estd-BF" w:hint="eastAsia"/>
          <w:color w:val="000000" w:themeColor="text1"/>
          <w:kern w:val="0"/>
          <w:sz w:val="28"/>
          <w:szCs w:val="28"/>
        </w:rPr>
        <w:t>九年級學生留校自習</w:t>
      </w:r>
      <w:r>
        <w:rPr>
          <w:rFonts w:ascii="標楷體" w:eastAsia="標楷體" w:hAnsi="標楷體" w:cs="DFKaiShu-SB-Estd-BF" w:hint="eastAsia"/>
          <w:color w:val="000000" w:themeColor="text1"/>
          <w:kern w:val="0"/>
          <w:sz w:val="28"/>
          <w:szCs w:val="28"/>
        </w:rPr>
        <w:t>意願書已</w:t>
      </w:r>
      <w:proofErr w:type="gramStart"/>
      <w:r>
        <w:rPr>
          <w:rFonts w:ascii="標楷體" w:eastAsia="標楷體" w:hAnsi="標楷體" w:cs="DFKaiShu-SB-Estd-BF" w:hint="eastAsia"/>
          <w:color w:val="000000" w:themeColor="text1"/>
          <w:kern w:val="0"/>
          <w:sz w:val="28"/>
          <w:szCs w:val="28"/>
        </w:rPr>
        <w:t>於暑輔發放</w:t>
      </w:r>
      <w:proofErr w:type="gramEnd"/>
      <w:r>
        <w:rPr>
          <w:rFonts w:ascii="標楷體" w:eastAsia="標楷體" w:hAnsi="標楷體" w:cs="DFKaiShu-SB-Estd-BF" w:hint="eastAsia"/>
          <w:color w:val="000000" w:themeColor="text1"/>
          <w:kern w:val="0"/>
          <w:sz w:val="28"/>
          <w:szCs w:val="28"/>
        </w:rPr>
        <w:t>，煩請導師留意繳回</w:t>
      </w:r>
      <w:r w:rsidRPr="005F3C5B">
        <w:rPr>
          <w:rFonts w:ascii="標楷體" w:eastAsia="標楷體" w:hAnsi="標楷體" w:hint="eastAsia"/>
          <w:color w:val="000000" w:themeColor="text1"/>
          <w:sz w:val="27"/>
          <w:szCs w:val="27"/>
        </w:rPr>
        <w:t>日期</w:t>
      </w:r>
      <w:r>
        <w:rPr>
          <w:rFonts w:ascii="標楷體" w:eastAsia="標楷體" w:hAnsi="標楷體" w:cs="DFKaiShu-SB-Estd-BF" w:hint="eastAsia"/>
          <w:color w:val="000000" w:themeColor="text1"/>
          <w:kern w:val="0"/>
          <w:sz w:val="28"/>
          <w:szCs w:val="28"/>
        </w:rPr>
        <w:t>。</w:t>
      </w:r>
    </w:p>
    <w:p w:rsidR="00A35786" w:rsidRPr="00AA3092" w:rsidRDefault="00A35786" w:rsidP="00180D6D">
      <w:pPr>
        <w:pStyle w:val="a3"/>
        <w:numPr>
          <w:ilvl w:val="0"/>
          <w:numId w:val="14"/>
        </w:numPr>
        <w:autoSpaceDE w:val="0"/>
        <w:autoSpaceDN w:val="0"/>
        <w:adjustRightInd w:val="0"/>
        <w:snapToGrid w:val="0"/>
        <w:ind w:leftChars="0"/>
        <w:rPr>
          <w:rFonts w:ascii="標楷體" w:eastAsia="標楷體" w:hAnsi="標楷體" w:cs="DFKaiShu-SB-Estd-BF"/>
          <w:color w:val="000000" w:themeColor="text1"/>
          <w:kern w:val="0"/>
          <w:sz w:val="28"/>
          <w:szCs w:val="28"/>
        </w:rPr>
      </w:pPr>
      <w:r w:rsidRPr="00AA3092">
        <w:rPr>
          <w:rFonts w:ascii="標楷體" w:eastAsia="標楷體" w:hAnsi="標楷體" w:cs="DFKaiShu-SB-Estd-BF" w:hint="eastAsia"/>
          <w:color w:val="000000" w:themeColor="text1"/>
          <w:kern w:val="0"/>
          <w:sz w:val="28"/>
          <w:szCs w:val="28"/>
        </w:rPr>
        <w:t>本學期定期考查，各</w:t>
      </w:r>
      <w:proofErr w:type="gramStart"/>
      <w:r w:rsidRPr="00AA3092">
        <w:rPr>
          <w:rFonts w:ascii="標楷體" w:eastAsia="標楷體" w:hAnsi="標楷體" w:cs="DFKaiShu-SB-Estd-BF" w:hint="eastAsia"/>
          <w:color w:val="000000" w:themeColor="text1"/>
          <w:kern w:val="0"/>
          <w:sz w:val="28"/>
          <w:szCs w:val="28"/>
        </w:rPr>
        <w:t>年級均為</w:t>
      </w:r>
      <w:r w:rsidR="00AA3092" w:rsidRPr="00AA3092">
        <w:rPr>
          <w:rFonts w:ascii="標楷體" w:eastAsia="標楷體" w:hAnsi="標楷體" w:cs="DFKaiShu-SB-Estd-BF" w:hint="eastAsia"/>
          <w:color w:val="000000" w:themeColor="text1"/>
          <w:kern w:val="0"/>
          <w:sz w:val="28"/>
          <w:szCs w:val="28"/>
        </w:rPr>
        <w:t>3</w:t>
      </w:r>
      <w:r w:rsidRPr="00AA3092">
        <w:rPr>
          <w:rFonts w:ascii="標楷體" w:eastAsia="標楷體" w:hAnsi="標楷體" w:cs="DFKaiShu-SB-Estd-BF" w:hint="eastAsia"/>
          <w:color w:val="000000" w:themeColor="text1"/>
          <w:kern w:val="0"/>
          <w:sz w:val="28"/>
          <w:szCs w:val="28"/>
        </w:rPr>
        <w:t>次</w:t>
      </w:r>
      <w:proofErr w:type="gramEnd"/>
      <w:r w:rsidRPr="00AA3092">
        <w:rPr>
          <w:rFonts w:ascii="標楷體" w:eastAsia="標楷體" w:hAnsi="標楷體" w:cs="DFKaiShu-SB-Estd-BF" w:hint="eastAsia"/>
          <w:color w:val="000000" w:themeColor="text1"/>
          <w:kern w:val="0"/>
          <w:sz w:val="28"/>
          <w:szCs w:val="28"/>
        </w:rPr>
        <w:t>，分別訂於第</w:t>
      </w:r>
      <w:r w:rsidR="00AA3092" w:rsidRPr="00AA3092">
        <w:rPr>
          <w:rFonts w:ascii="標楷體" w:eastAsia="標楷體" w:hAnsi="標楷體" w:cs="DFKaiShu-SB-Estd-BF" w:hint="eastAsia"/>
          <w:color w:val="000000" w:themeColor="text1"/>
          <w:kern w:val="0"/>
          <w:sz w:val="28"/>
          <w:szCs w:val="28"/>
        </w:rPr>
        <w:t>8</w:t>
      </w:r>
      <w:r w:rsidRPr="00AA3092">
        <w:rPr>
          <w:rFonts w:ascii="標楷體" w:eastAsia="標楷體" w:hAnsi="標楷體" w:cs="DFKaiShu-SB-Estd-BF" w:hint="eastAsia"/>
          <w:color w:val="000000" w:themeColor="text1"/>
          <w:kern w:val="0"/>
          <w:sz w:val="28"/>
          <w:szCs w:val="28"/>
        </w:rPr>
        <w:t>、14、</w:t>
      </w:r>
      <w:r w:rsidR="00AA3092" w:rsidRPr="00AA3092">
        <w:rPr>
          <w:rFonts w:ascii="標楷體" w:eastAsia="標楷體" w:hAnsi="標楷體" w:cs="DFKaiShu-SB-Estd-BF" w:hint="eastAsia"/>
          <w:color w:val="000000" w:themeColor="text1"/>
          <w:kern w:val="0"/>
          <w:sz w:val="28"/>
          <w:szCs w:val="28"/>
        </w:rPr>
        <w:t>20、</w:t>
      </w:r>
      <w:r w:rsidRPr="00AA3092">
        <w:rPr>
          <w:rFonts w:ascii="標楷體" w:eastAsia="標楷體" w:hAnsi="標楷體" w:cs="DFKaiShu-SB-Estd-BF" w:hint="eastAsia"/>
          <w:color w:val="000000" w:themeColor="text1"/>
          <w:kern w:val="0"/>
          <w:sz w:val="28"/>
          <w:szCs w:val="28"/>
        </w:rPr>
        <w:t>21</w:t>
      </w:r>
      <w:proofErr w:type="gramStart"/>
      <w:r w:rsidRPr="00AA3092">
        <w:rPr>
          <w:rFonts w:ascii="標楷體" w:eastAsia="標楷體" w:hAnsi="標楷體" w:cs="DFKaiShu-SB-Estd-BF" w:hint="eastAsia"/>
          <w:color w:val="000000" w:themeColor="text1"/>
          <w:kern w:val="0"/>
          <w:sz w:val="28"/>
          <w:szCs w:val="28"/>
        </w:rPr>
        <w:t>週</w:t>
      </w:r>
      <w:proofErr w:type="gramEnd"/>
      <w:r w:rsidRPr="00AA3092">
        <w:rPr>
          <w:rFonts w:ascii="標楷體" w:eastAsia="標楷體" w:hAnsi="標楷體" w:cs="DFKaiShu-SB-Estd-BF" w:hint="eastAsia"/>
          <w:color w:val="000000" w:themeColor="text1"/>
          <w:kern w:val="0"/>
          <w:sz w:val="28"/>
          <w:szCs w:val="28"/>
        </w:rPr>
        <w:t>。</w:t>
      </w:r>
      <w:r w:rsidR="00AA3092" w:rsidRPr="00AA3092">
        <w:rPr>
          <w:rFonts w:ascii="標楷體" w:eastAsia="標楷體" w:hAnsi="標楷體" w:cs="DFKaiShu-SB-Estd-BF" w:hint="eastAsia"/>
          <w:color w:val="000000" w:themeColor="text1"/>
          <w:kern w:val="0"/>
          <w:sz w:val="28"/>
          <w:szCs w:val="28"/>
        </w:rPr>
        <w:t>唯九年級</w:t>
      </w:r>
      <w:r w:rsidR="00EE1973">
        <w:rPr>
          <w:rFonts w:ascii="標楷體" w:eastAsia="標楷體" w:hAnsi="標楷體" w:cs="DFKaiShu-SB-Estd-BF" w:hint="eastAsia"/>
          <w:color w:val="000000" w:themeColor="text1"/>
          <w:kern w:val="0"/>
          <w:sz w:val="28"/>
          <w:szCs w:val="28"/>
        </w:rPr>
        <w:t>因</w:t>
      </w:r>
      <w:r w:rsidR="00AA3092">
        <w:rPr>
          <w:rFonts w:ascii="標楷體" w:eastAsia="標楷體" w:hAnsi="標楷體" w:cs="DFKaiShu-SB-Estd-BF" w:hint="eastAsia"/>
          <w:color w:val="000000" w:themeColor="text1"/>
          <w:kern w:val="0"/>
          <w:sz w:val="28"/>
          <w:szCs w:val="28"/>
        </w:rPr>
        <w:t>校外教學</w:t>
      </w:r>
      <w:r w:rsidR="0083153A">
        <w:rPr>
          <w:rFonts w:ascii="標楷體" w:eastAsia="標楷體" w:hAnsi="標楷體" w:cs="DFKaiShu-SB-Estd-BF" w:hint="eastAsia"/>
          <w:color w:val="000000" w:themeColor="text1"/>
          <w:kern w:val="0"/>
          <w:sz w:val="28"/>
          <w:szCs w:val="28"/>
        </w:rPr>
        <w:t>，第三次評量提前一周實施</w:t>
      </w:r>
      <w:r w:rsidR="00AA3092" w:rsidRPr="00AA3092">
        <w:rPr>
          <w:rFonts w:ascii="標楷體" w:eastAsia="標楷體" w:hAnsi="標楷體" w:cs="DFKaiShu-SB-Estd-BF" w:hint="eastAsia"/>
          <w:color w:val="000000" w:themeColor="text1"/>
          <w:kern w:val="0"/>
          <w:sz w:val="28"/>
          <w:szCs w:val="28"/>
        </w:rPr>
        <w:t>。</w:t>
      </w:r>
    </w:p>
    <w:p w:rsidR="00A35786" w:rsidRDefault="00A35786" w:rsidP="00A35786">
      <w:pPr>
        <w:autoSpaceDE w:val="0"/>
        <w:autoSpaceDN w:val="0"/>
        <w:adjustRightInd w:val="0"/>
        <w:snapToGrid w:val="0"/>
        <w:rPr>
          <w:rFonts w:ascii="標楷體" w:eastAsia="標楷體" w:hAnsi="標楷體" w:cs="DFKaiShu-SB-Estd-BF"/>
          <w:color w:val="000000" w:themeColor="text1"/>
          <w:kern w:val="0"/>
          <w:sz w:val="28"/>
          <w:szCs w:val="28"/>
        </w:rPr>
      </w:pPr>
      <w:r>
        <w:rPr>
          <w:rFonts w:ascii="標楷體" w:eastAsia="標楷體" w:hAnsi="標楷體" w:cs="DFKaiShu-SB-Estd-BF" w:hint="eastAsia"/>
          <w:color w:val="000000" w:themeColor="text1"/>
          <w:kern w:val="0"/>
          <w:sz w:val="28"/>
          <w:szCs w:val="28"/>
        </w:rPr>
        <w:lastRenderedPageBreak/>
        <w:t>三、第八節課後輔導課與晚自習停課說明：</w:t>
      </w:r>
    </w:p>
    <w:p w:rsidR="00A35786" w:rsidRDefault="00A35786" w:rsidP="00A35786">
      <w:pPr>
        <w:autoSpaceDE w:val="0"/>
        <w:autoSpaceDN w:val="0"/>
        <w:adjustRightInd w:val="0"/>
        <w:snapToGrid w:val="0"/>
        <w:rPr>
          <w:rFonts w:ascii="標楷體" w:eastAsia="標楷體" w:hAnsi="標楷體" w:cs="DFKaiShu-SB-Estd-BF"/>
          <w:color w:val="000000" w:themeColor="text1"/>
          <w:kern w:val="0"/>
          <w:sz w:val="28"/>
          <w:szCs w:val="28"/>
        </w:rPr>
      </w:pPr>
      <w:r>
        <w:rPr>
          <w:rFonts w:ascii="標楷體" w:eastAsia="標楷體" w:hAnsi="標楷體" w:cs="DFKaiShu-SB-Estd-BF" w:hint="eastAsia"/>
          <w:color w:val="000000" w:themeColor="text1"/>
          <w:kern w:val="0"/>
          <w:sz w:val="28"/>
          <w:szCs w:val="28"/>
        </w:rPr>
        <w:t xml:space="preserve">    上學期規定如下：</w:t>
      </w:r>
    </w:p>
    <w:p w:rsidR="00A35786" w:rsidRPr="00EE1973" w:rsidRDefault="00A35786" w:rsidP="00EE1973">
      <w:pPr>
        <w:autoSpaceDE w:val="0"/>
        <w:autoSpaceDN w:val="0"/>
        <w:adjustRightInd w:val="0"/>
        <w:snapToGrid w:val="0"/>
        <w:ind w:leftChars="235" w:left="1272" w:hangingChars="253" w:hanging="708"/>
        <w:rPr>
          <w:rFonts w:ascii="標楷體" w:eastAsia="標楷體" w:hAnsi="標楷體" w:cs="DFKaiShu-SB-Estd-BF"/>
          <w:color w:val="000000" w:themeColor="text1"/>
          <w:kern w:val="0"/>
          <w:sz w:val="28"/>
          <w:szCs w:val="28"/>
        </w:rPr>
      </w:pPr>
      <w:r>
        <w:rPr>
          <w:rFonts w:ascii="標楷體" w:eastAsia="標楷體" w:hAnsi="標楷體" w:cs="DFKaiShu-SB-Estd-BF" w:hint="eastAsia"/>
          <w:color w:val="000000" w:themeColor="text1"/>
          <w:kern w:val="0"/>
          <w:sz w:val="28"/>
          <w:szCs w:val="28"/>
        </w:rPr>
        <w:t>(</w:t>
      </w:r>
      <w:proofErr w:type="gramStart"/>
      <w:r>
        <w:rPr>
          <w:rFonts w:ascii="標楷體" w:eastAsia="標楷體" w:hAnsi="標楷體" w:cs="DFKaiShu-SB-Estd-BF" w:hint="eastAsia"/>
          <w:color w:val="000000" w:themeColor="text1"/>
          <w:kern w:val="0"/>
          <w:sz w:val="28"/>
          <w:szCs w:val="28"/>
        </w:rPr>
        <w:t>一</w:t>
      </w:r>
      <w:proofErr w:type="gramEnd"/>
      <w:r w:rsidR="005F3C5B">
        <w:rPr>
          <w:rFonts w:ascii="標楷體" w:eastAsia="標楷體" w:hAnsi="標楷體" w:cs="DFKaiShu-SB-Estd-BF" w:hint="eastAsia"/>
          <w:color w:val="000000" w:themeColor="text1"/>
          <w:kern w:val="0"/>
          <w:sz w:val="28"/>
          <w:szCs w:val="28"/>
        </w:rPr>
        <w:t>)</w:t>
      </w:r>
      <w:r w:rsidR="000D1F89">
        <w:rPr>
          <w:rFonts w:ascii="標楷體" w:eastAsia="標楷體" w:hAnsi="標楷體" w:cs="DFKaiShu-SB-Estd-BF" w:hint="eastAsia"/>
          <w:color w:val="000000" w:themeColor="text1"/>
          <w:kern w:val="0"/>
          <w:sz w:val="28"/>
          <w:szCs w:val="28"/>
        </w:rPr>
        <w:t>七、八</w:t>
      </w:r>
      <w:r w:rsidR="00EE1973">
        <w:rPr>
          <w:rFonts w:ascii="標楷體" w:eastAsia="標楷體" w:hAnsi="標楷體" w:cs="DFKaiShu-SB-Estd-BF" w:hint="eastAsia"/>
          <w:color w:val="000000" w:themeColor="text1"/>
          <w:kern w:val="0"/>
          <w:sz w:val="28"/>
          <w:szCs w:val="28"/>
        </w:rPr>
        <w:t>、九</w:t>
      </w:r>
      <w:r w:rsidR="000D1F89">
        <w:rPr>
          <w:rFonts w:ascii="標楷體" w:eastAsia="標楷體" w:hAnsi="標楷體" w:cs="DFKaiShu-SB-Estd-BF" w:hint="eastAsia"/>
          <w:color w:val="000000" w:themeColor="text1"/>
          <w:kern w:val="0"/>
          <w:sz w:val="28"/>
          <w:szCs w:val="28"/>
        </w:rPr>
        <w:t>年級各次定期評量</w:t>
      </w:r>
      <w:r>
        <w:rPr>
          <w:rFonts w:ascii="標楷體" w:eastAsia="標楷體" w:hAnsi="標楷體" w:cs="DFKaiShu-SB-Estd-BF" w:hint="eastAsia"/>
          <w:color w:val="000000" w:themeColor="text1"/>
          <w:kern w:val="0"/>
          <w:sz w:val="28"/>
          <w:szCs w:val="28"/>
        </w:rPr>
        <w:t>兩日第八節課後輔導課程均停課（收費時已扣除）。</w:t>
      </w:r>
    </w:p>
    <w:p w:rsidR="00A35786" w:rsidRDefault="00A35786" w:rsidP="00A35786">
      <w:pPr>
        <w:autoSpaceDE w:val="0"/>
        <w:autoSpaceDN w:val="0"/>
        <w:adjustRightInd w:val="0"/>
        <w:snapToGrid w:val="0"/>
        <w:rPr>
          <w:rFonts w:ascii="標楷體" w:eastAsia="標楷體" w:hAnsi="標楷體" w:cs="DFKaiShu-SB-Estd-BF"/>
          <w:color w:val="000000" w:themeColor="text1"/>
          <w:kern w:val="0"/>
          <w:sz w:val="28"/>
          <w:szCs w:val="28"/>
        </w:rPr>
      </w:pPr>
      <w:r>
        <w:rPr>
          <w:rFonts w:ascii="標楷體" w:eastAsia="標楷體" w:hAnsi="標楷體" w:cs="DFKaiShu-SB-Estd-BF" w:hint="eastAsia"/>
          <w:color w:val="000000" w:themeColor="text1"/>
          <w:kern w:val="0"/>
          <w:sz w:val="28"/>
          <w:szCs w:val="28"/>
        </w:rPr>
        <w:t xml:space="preserve">    (</w:t>
      </w:r>
      <w:r w:rsidR="00EE1973">
        <w:rPr>
          <w:rFonts w:ascii="標楷體" w:eastAsia="標楷體" w:hAnsi="標楷體" w:cs="DFKaiShu-SB-Estd-BF" w:hint="eastAsia"/>
          <w:color w:val="000000" w:themeColor="text1"/>
          <w:kern w:val="0"/>
          <w:sz w:val="28"/>
          <w:szCs w:val="28"/>
        </w:rPr>
        <w:t>二</w:t>
      </w:r>
      <w:r w:rsidR="005F3C5B">
        <w:rPr>
          <w:rFonts w:ascii="標楷體" w:eastAsia="標楷體" w:hAnsi="標楷體" w:cs="DFKaiShu-SB-Estd-BF" w:hint="eastAsia"/>
          <w:color w:val="000000" w:themeColor="text1"/>
          <w:kern w:val="0"/>
          <w:sz w:val="28"/>
          <w:szCs w:val="28"/>
        </w:rPr>
        <w:t>)</w:t>
      </w:r>
      <w:r>
        <w:rPr>
          <w:rFonts w:ascii="標楷體" w:eastAsia="標楷體" w:hAnsi="標楷體" w:cs="DFKaiShu-SB-Estd-BF" w:hint="eastAsia"/>
          <w:color w:val="000000" w:themeColor="text1"/>
          <w:kern w:val="0"/>
          <w:sz w:val="28"/>
          <w:szCs w:val="28"/>
        </w:rPr>
        <w:t>九年級定期評量及學力評量複習考第</w:t>
      </w:r>
      <w:r w:rsidR="000D1F89">
        <w:rPr>
          <w:rFonts w:ascii="標楷體" w:eastAsia="標楷體" w:hAnsi="標楷體" w:cs="DFKaiShu-SB-Estd-BF" w:hint="eastAsia"/>
          <w:color w:val="000000" w:themeColor="text1"/>
          <w:kern w:val="0"/>
          <w:sz w:val="28"/>
          <w:szCs w:val="28"/>
        </w:rPr>
        <w:t>1</w:t>
      </w:r>
      <w:r>
        <w:rPr>
          <w:rFonts w:ascii="標楷體" w:eastAsia="標楷體" w:hAnsi="標楷體" w:cs="DFKaiShu-SB-Estd-BF" w:hint="eastAsia"/>
          <w:color w:val="000000" w:themeColor="text1"/>
          <w:kern w:val="0"/>
          <w:sz w:val="28"/>
          <w:szCs w:val="28"/>
        </w:rPr>
        <w:t>日晚自習照常，第2日晚自習暫</w:t>
      </w:r>
    </w:p>
    <w:p w:rsidR="00A35786" w:rsidRDefault="00A35786" w:rsidP="00A35786">
      <w:pPr>
        <w:autoSpaceDE w:val="0"/>
        <w:autoSpaceDN w:val="0"/>
        <w:adjustRightInd w:val="0"/>
        <w:snapToGrid w:val="0"/>
        <w:rPr>
          <w:rFonts w:ascii="標楷體" w:eastAsia="標楷體" w:hAnsi="標楷體" w:cs="DFKaiShu-SB-Estd-BF"/>
          <w:color w:val="000000" w:themeColor="text1"/>
          <w:kern w:val="0"/>
          <w:sz w:val="28"/>
          <w:szCs w:val="28"/>
        </w:rPr>
      </w:pPr>
      <w:r>
        <w:rPr>
          <w:rFonts w:ascii="標楷體" w:eastAsia="標楷體" w:hAnsi="標楷體" w:cs="DFKaiShu-SB-Estd-BF" w:hint="eastAsia"/>
          <w:color w:val="000000" w:themeColor="text1"/>
          <w:kern w:val="0"/>
          <w:sz w:val="28"/>
          <w:szCs w:val="28"/>
        </w:rPr>
        <w:t xml:space="preserve">         停。</w:t>
      </w:r>
    </w:p>
    <w:p w:rsidR="00A35786" w:rsidRDefault="00A35786" w:rsidP="00A35786">
      <w:pPr>
        <w:autoSpaceDE w:val="0"/>
        <w:autoSpaceDN w:val="0"/>
        <w:adjustRightInd w:val="0"/>
        <w:snapToGrid w:val="0"/>
        <w:rPr>
          <w:rFonts w:ascii="標楷體" w:eastAsia="標楷體" w:hAnsi="標楷體" w:cs="DFKaiShu-SB-Estd-BF"/>
          <w:color w:val="000000" w:themeColor="text1"/>
          <w:kern w:val="0"/>
          <w:sz w:val="28"/>
          <w:szCs w:val="28"/>
        </w:rPr>
      </w:pPr>
      <w:r>
        <w:rPr>
          <w:rFonts w:ascii="標楷體" w:eastAsia="標楷體" w:hAnsi="標楷體" w:cs="DFKaiShu-SB-Estd-BF" w:hint="eastAsia"/>
          <w:color w:val="000000" w:themeColor="text1"/>
          <w:kern w:val="0"/>
          <w:sz w:val="28"/>
          <w:szCs w:val="28"/>
        </w:rPr>
        <w:t xml:space="preserve">    各年級如有需要修改，</w:t>
      </w:r>
      <w:proofErr w:type="gramStart"/>
      <w:r>
        <w:rPr>
          <w:rFonts w:ascii="標楷體" w:eastAsia="標楷體" w:hAnsi="標楷體" w:cs="DFKaiShu-SB-Estd-BF" w:hint="eastAsia"/>
          <w:color w:val="000000" w:themeColor="text1"/>
          <w:kern w:val="0"/>
          <w:sz w:val="28"/>
          <w:szCs w:val="28"/>
        </w:rPr>
        <w:t>請級導師</w:t>
      </w:r>
      <w:proofErr w:type="gramEnd"/>
      <w:r>
        <w:rPr>
          <w:rFonts w:ascii="標楷體" w:eastAsia="標楷體" w:hAnsi="標楷體" w:cs="DFKaiShu-SB-Estd-BF" w:hint="eastAsia"/>
          <w:color w:val="000000" w:themeColor="text1"/>
          <w:kern w:val="0"/>
          <w:sz w:val="28"/>
          <w:szCs w:val="28"/>
        </w:rPr>
        <w:t>會和各年級意見後告知教學組。</w:t>
      </w:r>
    </w:p>
    <w:p w:rsidR="00A35786" w:rsidRDefault="00A35786" w:rsidP="00A35786">
      <w:pPr>
        <w:tabs>
          <w:tab w:val="num" w:pos="2242"/>
        </w:tabs>
        <w:snapToGrid w:val="0"/>
        <w:ind w:left="560" w:hangingChars="200" w:hanging="560"/>
        <w:jc w:val="both"/>
        <w:rPr>
          <w:rFonts w:ascii="標楷體" w:eastAsia="標楷體" w:hAnsi="標楷體"/>
          <w:color w:val="000000" w:themeColor="text1"/>
          <w:sz w:val="28"/>
        </w:rPr>
      </w:pPr>
      <w:r>
        <w:rPr>
          <w:rFonts w:ascii="標楷體" w:eastAsia="標楷體" w:hAnsi="標楷體" w:cs="DFKaiShu-SB-Estd-BF" w:hint="eastAsia"/>
          <w:color w:val="000000" w:themeColor="text1"/>
          <w:kern w:val="0"/>
          <w:sz w:val="28"/>
          <w:szCs w:val="28"/>
        </w:rPr>
        <w:t>四、</w:t>
      </w:r>
      <w:r>
        <w:rPr>
          <w:rFonts w:ascii="標楷體" w:eastAsia="標楷體" w:hAnsi="標楷體" w:hint="eastAsia"/>
          <w:color w:val="000000" w:themeColor="text1"/>
          <w:sz w:val="28"/>
        </w:rPr>
        <w:t>為確保定期考查試題之品質，請命題及審題的老師能夠嚴謹，注意試題難易度力求合理。命題老師請配合以下事項：</w:t>
      </w:r>
    </w:p>
    <w:p w:rsidR="00A35786" w:rsidRDefault="00A35786" w:rsidP="00A35786">
      <w:pPr>
        <w:pStyle w:val="a3"/>
        <w:tabs>
          <w:tab w:val="left" w:pos="993"/>
          <w:tab w:val="left" w:pos="1276"/>
        </w:tabs>
        <w:snapToGrid w:val="0"/>
        <w:ind w:leftChars="-2" w:left="1" w:hangingChars="2" w:hanging="6"/>
        <w:jc w:val="both"/>
        <w:rPr>
          <w:rFonts w:ascii="標楷體" w:eastAsia="標楷體" w:hAnsi="標楷體"/>
          <w:color w:val="000000" w:themeColor="text1"/>
          <w:sz w:val="28"/>
        </w:rPr>
      </w:pPr>
      <w:r>
        <w:rPr>
          <w:rFonts w:ascii="標楷體" w:eastAsia="標楷體" w:hAnsi="標楷體" w:hint="eastAsia"/>
          <w:color w:val="000000" w:themeColor="text1"/>
          <w:sz w:val="28"/>
        </w:rPr>
        <w:t xml:space="preserve">    (</w:t>
      </w:r>
      <w:proofErr w:type="gramStart"/>
      <w:r>
        <w:rPr>
          <w:rFonts w:ascii="標楷體" w:eastAsia="標楷體" w:hAnsi="標楷體" w:hint="eastAsia"/>
          <w:color w:val="000000" w:themeColor="text1"/>
          <w:sz w:val="28"/>
        </w:rPr>
        <w:t>一</w:t>
      </w:r>
      <w:proofErr w:type="gramEnd"/>
      <w:r>
        <w:rPr>
          <w:rFonts w:ascii="標楷體" w:eastAsia="標楷體" w:hAnsi="標楷體" w:hint="eastAsia"/>
          <w:color w:val="000000" w:themeColor="text1"/>
          <w:sz w:val="28"/>
        </w:rPr>
        <w:t>)</w:t>
      </w:r>
      <w:r>
        <w:rPr>
          <w:rFonts w:ascii="標楷體" w:eastAsia="標楷體" w:hAnsi="標楷體" w:hint="eastAsia"/>
          <w:color w:val="000000" w:themeColor="text1"/>
          <w:sz w:val="28"/>
          <w:szCs w:val="28"/>
        </w:rPr>
        <w:t>試題卷及答案、答</w:t>
      </w:r>
      <w:proofErr w:type="gramStart"/>
      <w:r>
        <w:rPr>
          <w:rFonts w:ascii="標楷體" w:eastAsia="標楷體" w:hAnsi="標楷體" w:hint="eastAsia"/>
          <w:color w:val="000000" w:themeColor="text1"/>
          <w:sz w:val="28"/>
          <w:szCs w:val="28"/>
        </w:rPr>
        <w:t>案卷請交書面</w:t>
      </w:r>
      <w:proofErr w:type="gramEnd"/>
      <w:r>
        <w:rPr>
          <w:rFonts w:ascii="標楷體" w:eastAsia="標楷體" w:hAnsi="標楷體" w:hint="eastAsia"/>
          <w:color w:val="000000" w:themeColor="text1"/>
          <w:sz w:val="28"/>
          <w:szCs w:val="28"/>
        </w:rPr>
        <w:t>資料。</w:t>
      </w:r>
    </w:p>
    <w:p w:rsidR="00A35786" w:rsidRDefault="00A35786" w:rsidP="00A35786">
      <w:pPr>
        <w:snapToGrid w:val="0"/>
        <w:ind w:leftChars="250" w:left="740" w:hangingChars="50" w:hanging="140"/>
        <w:jc w:val="both"/>
        <w:rPr>
          <w:rFonts w:ascii="標楷體" w:eastAsia="標楷體" w:hAnsi="標楷體"/>
          <w:color w:val="000000" w:themeColor="text1"/>
          <w:sz w:val="28"/>
        </w:rPr>
      </w:pPr>
      <w:r>
        <w:rPr>
          <w:rFonts w:ascii="標楷體" w:eastAsia="標楷體" w:hAnsi="標楷體" w:hint="eastAsia"/>
          <w:color w:val="000000" w:themeColor="text1"/>
          <w:sz w:val="28"/>
        </w:rPr>
        <w:t>(二)繳交隨身</w:t>
      </w:r>
      <w:proofErr w:type="gramStart"/>
      <w:r>
        <w:rPr>
          <w:rFonts w:ascii="標楷體" w:eastAsia="標楷體" w:hAnsi="標楷體" w:hint="eastAsia"/>
          <w:color w:val="000000" w:themeColor="text1"/>
          <w:sz w:val="28"/>
        </w:rPr>
        <w:t>碟</w:t>
      </w:r>
      <w:proofErr w:type="gramEnd"/>
      <w:r>
        <w:rPr>
          <w:rFonts w:ascii="標楷體" w:eastAsia="標楷體" w:hAnsi="標楷體" w:hint="eastAsia"/>
          <w:color w:val="000000" w:themeColor="text1"/>
          <w:sz w:val="28"/>
        </w:rPr>
        <w:t>電子檔（以便留存），如需特殊軟體方能開啟時，亦請註明。</w:t>
      </w:r>
    </w:p>
    <w:p w:rsidR="00A35786" w:rsidRDefault="00A35786" w:rsidP="00A35786">
      <w:pPr>
        <w:snapToGrid w:val="0"/>
        <w:ind w:leftChars="-50" w:left="160" w:hangingChars="100" w:hanging="280"/>
        <w:jc w:val="both"/>
        <w:rPr>
          <w:rFonts w:ascii="標楷體" w:eastAsia="標楷體" w:hAnsi="標楷體"/>
          <w:color w:val="000000" w:themeColor="text1"/>
          <w:sz w:val="28"/>
        </w:rPr>
      </w:pPr>
      <w:r>
        <w:rPr>
          <w:rFonts w:ascii="標楷體" w:eastAsia="標楷體" w:hAnsi="標楷體" w:hint="eastAsia"/>
          <w:color w:val="000000" w:themeColor="text1"/>
          <w:sz w:val="28"/>
        </w:rPr>
        <w:t xml:space="preserve">     (三)油印資料時請3天前送出資料，以便有足夠作業時間，另定期考前3</w:t>
      </w:r>
    </w:p>
    <w:p w:rsidR="00A35786" w:rsidRDefault="00A35786" w:rsidP="00A35786">
      <w:pPr>
        <w:snapToGrid w:val="0"/>
        <w:ind w:leftChars="-50" w:left="160" w:hangingChars="100" w:hanging="280"/>
        <w:jc w:val="both"/>
        <w:rPr>
          <w:rFonts w:ascii="標楷體" w:eastAsia="標楷體" w:hAnsi="標楷體"/>
          <w:color w:val="000000" w:themeColor="text1"/>
          <w:sz w:val="28"/>
        </w:rPr>
      </w:pPr>
      <w:r>
        <w:rPr>
          <w:rFonts w:ascii="標楷體" w:eastAsia="標楷體" w:hAnsi="標楷體" w:hint="eastAsia"/>
          <w:color w:val="000000" w:themeColor="text1"/>
          <w:sz w:val="28"/>
        </w:rPr>
        <w:t xml:space="preserve">         天油印室暫停開放，不便之處，敬請見諒！</w:t>
      </w:r>
    </w:p>
    <w:p w:rsidR="00A35786" w:rsidRDefault="00A35786" w:rsidP="005F3C5B">
      <w:pPr>
        <w:tabs>
          <w:tab w:val="num" w:pos="2242"/>
        </w:tabs>
        <w:snapToGrid w:val="0"/>
        <w:ind w:left="426" w:hangingChars="152" w:hanging="426"/>
        <w:jc w:val="both"/>
        <w:rPr>
          <w:rFonts w:ascii="標楷體" w:eastAsia="標楷體" w:hAnsi="標楷體"/>
          <w:color w:val="000000" w:themeColor="text1"/>
          <w:sz w:val="28"/>
        </w:rPr>
      </w:pPr>
      <w:r>
        <w:rPr>
          <w:rFonts w:ascii="標楷體" w:eastAsia="標楷體" w:hAnsi="標楷體" w:hint="eastAsia"/>
          <w:color w:val="000000" w:themeColor="text1"/>
          <w:sz w:val="28"/>
        </w:rPr>
        <w:t>五、同仁如有請假事宜，請儘早通知相關人員，以利安排課</w:t>
      </w:r>
      <w:proofErr w:type="gramStart"/>
      <w:r>
        <w:rPr>
          <w:rFonts w:ascii="標楷體" w:eastAsia="標楷體" w:hAnsi="標楷體" w:hint="eastAsia"/>
          <w:color w:val="000000" w:themeColor="text1"/>
          <w:sz w:val="28"/>
        </w:rPr>
        <w:t>務</w:t>
      </w:r>
      <w:proofErr w:type="gramEnd"/>
      <w:r>
        <w:rPr>
          <w:rFonts w:ascii="標楷體" w:eastAsia="標楷體" w:hAnsi="標楷體" w:hint="eastAsia"/>
          <w:color w:val="000000" w:themeColor="text1"/>
          <w:sz w:val="28"/>
        </w:rPr>
        <w:t>，避免教室放空，若臨時</w:t>
      </w:r>
      <w:r w:rsidR="005F3C5B">
        <w:rPr>
          <w:rFonts w:ascii="標楷體" w:eastAsia="標楷體" w:hAnsi="標楷體" w:hint="eastAsia"/>
          <w:color w:val="000000" w:themeColor="text1"/>
          <w:sz w:val="28"/>
        </w:rPr>
        <w:t xml:space="preserve"> </w:t>
      </w:r>
      <w:r>
        <w:rPr>
          <w:rFonts w:ascii="標楷體" w:eastAsia="標楷體" w:hAnsi="標楷體" w:hint="eastAsia"/>
          <w:color w:val="000000" w:themeColor="text1"/>
          <w:sz w:val="28"/>
        </w:rPr>
        <w:t>請假可利用自習課補課。</w:t>
      </w:r>
    </w:p>
    <w:p w:rsidR="00A35786" w:rsidRDefault="00A35786" w:rsidP="00A35786">
      <w:pPr>
        <w:tabs>
          <w:tab w:val="num" w:pos="2242"/>
        </w:tabs>
        <w:snapToGrid w:val="0"/>
        <w:ind w:left="140" w:hangingChars="50" w:hanging="140"/>
        <w:jc w:val="both"/>
        <w:rPr>
          <w:rFonts w:ascii="標楷體" w:eastAsia="標楷體" w:hAnsi="標楷體"/>
          <w:color w:val="000000" w:themeColor="text1"/>
          <w:sz w:val="28"/>
        </w:rPr>
      </w:pPr>
      <w:r>
        <w:rPr>
          <w:rFonts w:ascii="標楷體" w:eastAsia="標楷體" w:hAnsi="標楷體" w:hint="eastAsia"/>
          <w:color w:val="000000" w:themeColor="text1"/>
          <w:sz w:val="28"/>
        </w:rPr>
        <w:t>六、各項重要訊息請見行事曆教務處欄位。</w:t>
      </w:r>
    </w:p>
    <w:p w:rsidR="00EC262B" w:rsidRDefault="00EC262B" w:rsidP="003179A3">
      <w:pPr>
        <w:snapToGrid w:val="0"/>
        <w:jc w:val="both"/>
        <w:rPr>
          <w:rFonts w:ascii="標楷體" w:eastAsia="標楷體" w:hAnsi="標楷體"/>
          <w:b/>
          <w:sz w:val="32"/>
          <w:szCs w:val="32"/>
        </w:rPr>
      </w:pPr>
    </w:p>
    <w:p w:rsidR="006647A3" w:rsidRPr="009B5B4D" w:rsidRDefault="006647A3" w:rsidP="006647A3">
      <w:pPr>
        <w:snapToGrid w:val="0"/>
        <w:jc w:val="both"/>
        <w:rPr>
          <w:rFonts w:ascii="標楷體" w:eastAsia="標楷體" w:hAnsi="標楷體"/>
          <w:b/>
          <w:sz w:val="32"/>
          <w:szCs w:val="32"/>
        </w:rPr>
      </w:pPr>
      <w:r w:rsidRPr="009B5B4D">
        <w:rPr>
          <w:rFonts w:ascii="標楷體" w:eastAsia="標楷體" w:hAnsi="標楷體" w:hint="eastAsia"/>
          <w:b/>
          <w:sz w:val="32"/>
          <w:szCs w:val="32"/>
        </w:rPr>
        <w:t>註冊組：</w:t>
      </w:r>
    </w:p>
    <w:p w:rsidR="005F3C5B" w:rsidRPr="00166F4E" w:rsidRDefault="005F3C5B" w:rsidP="002924FB">
      <w:pPr>
        <w:spacing w:line="0" w:lineRule="atLeast"/>
        <w:ind w:left="566" w:hangingChars="202" w:hanging="566"/>
        <w:rPr>
          <w:rFonts w:ascii="標楷體" w:eastAsia="標楷體" w:hAnsi="標楷體"/>
          <w:color w:val="000000" w:themeColor="text1"/>
          <w:sz w:val="27"/>
          <w:szCs w:val="27"/>
        </w:rPr>
      </w:pPr>
      <w:r>
        <w:rPr>
          <w:rFonts w:ascii="標楷體" w:eastAsia="標楷體" w:hAnsi="標楷體" w:hint="eastAsia"/>
          <w:sz w:val="28"/>
          <w:szCs w:val="28"/>
        </w:rPr>
        <w:t>一</w:t>
      </w:r>
      <w:r w:rsidRPr="006522ED">
        <w:rPr>
          <w:rFonts w:ascii="標楷體" w:eastAsia="標楷體" w:hAnsi="標楷體" w:hint="eastAsia"/>
          <w:sz w:val="28"/>
          <w:szCs w:val="28"/>
        </w:rPr>
        <w:t>、</w:t>
      </w:r>
      <w:r w:rsidRPr="00166F4E">
        <w:rPr>
          <w:rFonts w:ascii="標楷體" w:eastAsia="標楷體" w:hAnsi="標楷體" w:hint="eastAsia"/>
          <w:color w:val="000000" w:themeColor="text1"/>
          <w:sz w:val="27"/>
          <w:szCs w:val="27"/>
        </w:rPr>
        <w:t>提醒所有任課教師務必於期初明確向學生、家長宣布評量計畫（含平時成績），以避免爭議。建議以書面方式通知，並留存家長簽名。</w:t>
      </w:r>
    </w:p>
    <w:p w:rsidR="005F3C5B" w:rsidRPr="00166F4E" w:rsidRDefault="005F3C5B" w:rsidP="005F3C5B">
      <w:pPr>
        <w:spacing w:line="0" w:lineRule="atLeast"/>
        <w:rPr>
          <w:rFonts w:ascii="標楷體" w:eastAsia="標楷體" w:hAnsi="標楷體"/>
          <w:color w:val="000000" w:themeColor="text1"/>
          <w:sz w:val="27"/>
          <w:szCs w:val="27"/>
        </w:rPr>
      </w:pPr>
      <w:r w:rsidRPr="00166F4E">
        <w:rPr>
          <w:rFonts w:ascii="標楷體" w:eastAsia="標楷體" w:hAnsi="標楷體" w:hint="eastAsia"/>
          <w:color w:val="000000" w:themeColor="text1"/>
          <w:sz w:val="27"/>
          <w:szCs w:val="27"/>
        </w:rPr>
        <w:t>二、請教師們在各次段考及期末成績計算時，注意下列事項：</w:t>
      </w:r>
      <w:r w:rsidRPr="00166F4E">
        <w:rPr>
          <w:rFonts w:ascii="標楷體" w:eastAsia="標楷體" w:hAnsi="標楷體"/>
          <w:color w:val="000000" w:themeColor="text1"/>
          <w:sz w:val="27"/>
          <w:szCs w:val="27"/>
        </w:rPr>
        <w:t xml:space="preserve">     </w:t>
      </w:r>
    </w:p>
    <w:p w:rsidR="005F3C5B" w:rsidRPr="00166F4E" w:rsidRDefault="005F3C5B" w:rsidP="002924FB">
      <w:pPr>
        <w:spacing w:line="0" w:lineRule="atLeast"/>
        <w:ind w:left="818" w:hangingChars="303" w:hanging="818"/>
        <w:rPr>
          <w:rFonts w:ascii="標楷體" w:eastAsia="標楷體" w:hAnsi="標楷體"/>
          <w:color w:val="000000" w:themeColor="text1"/>
          <w:sz w:val="27"/>
          <w:szCs w:val="27"/>
        </w:rPr>
      </w:pPr>
      <w:r w:rsidRPr="00166F4E">
        <w:rPr>
          <w:rFonts w:ascii="標楷體" w:eastAsia="標楷體" w:hAnsi="標楷體" w:hint="eastAsia"/>
          <w:color w:val="000000" w:themeColor="text1"/>
          <w:sz w:val="27"/>
          <w:szCs w:val="27"/>
        </w:rPr>
        <w:t xml:space="preserve">   </w:t>
      </w:r>
      <w:r w:rsidRPr="00166F4E">
        <w:rPr>
          <w:rFonts w:ascii="標楷體" w:eastAsia="標楷體" w:hAnsi="標楷體"/>
          <w:color w:val="000000" w:themeColor="text1"/>
          <w:sz w:val="27"/>
          <w:szCs w:val="27"/>
        </w:rPr>
        <w:t>(</w:t>
      </w:r>
      <w:r w:rsidRPr="00166F4E">
        <w:rPr>
          <w:rFonts w:ascii="標楷體" w:eastAsia="標楷體" w:hAnsi="標楷體" w:hint="eastAsia"/>
          <w:color w:val="000000" w:themeColor="text1"/>
          <w:sz w:val="27"/>
          <w:szCs w:val="27"/>
        </w:rPr>
        <w:t>一</w:t>
      </w:r>
      <w:r w:rsidRPr="00166F4E">
        <w:rPr>
          <w:rFonts w:ascii="標楷體" w:eastAsia="標楷體" w:hAnsi="標楷體"/>
          <w:color w:val="000000" w:themeColor="text1"/>
          <w:sz w:val="27"/>
          <w:szCs w:val="27"/>
        </w:rPr>
        <w:t>)</w:t>
      </w:r>
      <w:r w:rsidRPr="00166F4E">
        <w:rPr>
          <w:rFonts w:ascii="標楷體" w:eastAsia="標楷體" w:hAnsi="標楷體" w:hint="eastAsia"/>
          <w:color w:val="000000" w:themeColor="text1"/>
          <w:sz w:val="27"/>
          <w:szCs w:val="27"/>
        </w:rPr>
        <w:t>段考成績請於</w:t>
      </w:r>
      <w:r w:rsidRPr="00166F4E">
        <w:rPr>
          <w:rFonts w:ascii="標楷體" w:eastAsia="標楷體" w:hAnsi="標楷體"/>
          <w:color w:val="000000" w:themeColor="text1"/>
          <w:sz w:val="27"/>
          <w:szCs w:val="27"/>
        </w:rPr>
        <w:t>3</w:t>
      </w:r>
      <w:r w:rsidRPr="00166F4E">
        <w:rPr>
          <w:rFonts w:ascii="標楷體" w:eastAsia="標楷體" w:hAnsi="標楷體" w:hint="eastAsia"/>
          <w:color w:val="000000" w:themeColor="text1"/>
          <w:sz w:val="27"/>
          <w:szCs w:val="27"/>
        </w:rPr>
        <w:t>日內輸入完畢，輸入後如有更正，請務必至註冊組填寫成績更正單。</w:t>
      </w:r>
      <w:r w:rsidRPr="00166F4E">
        <w:rPr>
          <w:rFonts w:ascii="標楷體" w:eastAsia="標楷體" w:hAnsi="標楷體"/>
          <w:color w:val="000000" w:themeColor="text1"/>
          <w:sz w:val="27"/>
          <w:szCs w:val="27"/>
        </w:rPr>
        <w:t xml:space="preserve">     </w:t>
      </w:r>
    </w:p>
    <w:p w:rsidR="005F3C5B" w:rsidRPr="00166F4E" w:rsidRDefault="005F3C5B" w:rsidP="002924FB">
      <w:pPr>
        <w:spacing w:line="0" w:lineRule="atLeast"/>
        <w:ind w:left="815" w:hangingChars="302" w:hanging="815"/>
        <w:rPr>
          <w:rFonts w:ascii="標楷體" w:eastAsia="標楷體" w:hAnsi="標楷體"/>
          <w:color w:val="000000" w:themeColor="text1"/>
          <w:sz w:val="27"/>
          <w:szCs w:val="27"/>
        </w:rPr>
      </w:pPr>
      <w:r w:rsidRPr="00166F4E">
        <w:rPr>
          <w:rFonts w:ascii="標楷體" w:eastAsia="標楷體" w:hAnsi="標楷體" w:hint="eastAsia"/>
          <w:color w:val="000000" w:themeColor="text1"/>
          <w:sz w:val="27"/>
          <w:szCs w:val="27"/>
        </w:rPr>
        <w:t xml:space="preserve">   </w:t>
      </w:r>
      <w:r w:rsidRPr="00166F4E">
        <w:rPr>
          <w:rFonts w:ascii="標楷體" w:eastAsia="標楷體" w:hAnsi="標楷體"/>
          <w:color w:val="000000" w:themeColor="text1"/>
          <w:sz w:val="27"/>
          <w:szCs w:val="27"/>
        </w:rPr>
        <w:t>(</w:t>
      </w:r>
      <w:r w:rsidRPr="00166F4E">
        <w:rPr>
          <w:rFonts w:ascii="標楷體" w:eastAsia="標楷體" w:hAnsi="標楷體" w:hint="eastAsia"/>
          <w:color w:val="000000" w:themeColor="text1"/>
          <w:sz w:val="27"/>
          <w:szCs w:val="27"/>
        </w:rPr>
        <w:t>二</w:t>
      </w:r>
      <w:r w:rsidRPr="00166F4E">
        <w:rPr>
          <w:rFonts w:ascii="標楷體" w:eastAsia="標楷體" w:hAnsi="標楷體"/>
          <w:color w:val="000000" w:themeColor="text1"/>
          <w:sz w:val="27"/>
          <w:szCs w:val="27"/>
        </w:rPr>
        <w:t>)</w:t>
      </w:r>
      <w:r w:rsidRPr="00166F4E">
        <w:rPr>
          <w:rFonts w:ascii="標楷體" w:eastAsia="標楷體" w:hAnsi="標楷體" w:hint="eastAsia"/>
          <w:color w:val="000000" w:themeColor="text1"/>
          <w:sz w:val="27"/>
          <w:szCs w:val="27"/>
        </w:rPr>
        <w:t>平時成績只要是在籍學生</w:t>
      </w:r>
      <w:r w:rsidRPr="00166F4E">
        <w:rPr>
          <w:rFonts w:ascii="標楷體" w:eastAsia="標楷體" w:hAnsi="標楷體"/>
          <w:color w:val="000000" w:themeColor="text1"/>
          <w:sz w:val="27"/>
          <w:szCs w:val="27"/>
        </w:rPr>
        <w:t>(</w:t>
      </w:r>
      <w:r w:rsidRPr="00166F4E">
        <w:rPr>
          <w:rFonts w:ascii="標楷體" w:eastAsia="標楷體" w:hAnsi="標楷體" w:hint="eastAsia"/>
          <w:color w:val="000000" w:themeColor="text1"/>
          <w:sz w:val="27"/>
          <w:szCs w:val="27"/>
        </w:rPr>
        <w:t>含學期中之中輟生、在其他機構接受療…等</w:t>
      </w:r>
      <w:r w:rsidRPr="00166F4E">
        <w:rPr>
          <w:rFonts w:ascii="標楷體" w:eastAsia="標楷體" w:hAnsi="標楷體"/>
          <w:color w:val="000000" w:themeColor="text1"/>
          <w:sz w:val="27"/>
          <w:szCs w:val="27"/>
        </w:rPr>
        <w:t>)</w:t>
      </w:r>
      <w:proofErr w:type="gramStart"/>
      <w:r w:rsidRPr="00166F4E">
        <w:rPr>
          <w:rFonts w:ascii="標楷體" w:eastAsia="標楷體" w:hAnsi="標楷體" w:hint="eastAsia"/>
          <w:color w:val="000000" w:themeColor="text1"/>
          <w:sz w:val="27"/>
          <w:szCs w:val="27"/>
        </w:rPr>
        <w:t>均須輸入</w:t>
      </w:r>
      <w:proofErr w:type="gramEnd"/>
      <w:r w:rsidRPr="00166F4E">
        <w:rPr>
          <w:rFonts w:ascii="標楷體" w:eastAsia="標楷體" w:hAnsi="標楷體" w:hint="eastAsia"/>
          <w:color w:val="000000" w:themeColor="text1"/>
          <w:sz w:val="27"/>
          <w:szCs w:val="27"/>
        </w:rPr>
        <w:t>，請勿空白，請任課教師務必配合輸入成績後再按繳交。如學生於其他機構就學或為學期中轉入，註冊組會提供相關</w:t>
      </w:r>
      <w:proofErr w:type="gramStart"/>
      <w:r w:rsidRPr="00166F4E">
        <w:rPr>
          <w:rFonts w:ascii="標楷體" w:eastAsia="標楷體" w:hAnsi="標楷體" w:hint="eastAsia"/>
          <w:color w:val="000000" w:themeColor="text1"/>
          <w:sz w:val="27"/>
          <w:szCs w:val="27"/>
        </w:rPr>
        <w:t>成績供任課</w:t>
      </w:r>
      <w:proofErr w:type="gramEnd"/>
      <w:r w:rsidRPr="00166F4E">
        <w:rPr>
          <w:rFonts w:ascii="標楷體" w:eastAsia="標楷體" w:hAnsi="標楷體" w:hint="eastAsia"/>
          <w:color w:val="000000" w:themeColor="text1"/>
          <w:sz w:val="27"/>
          <w:szCs w:val="27"/>
        </w:rPr>
        <w:t xml:space="preserve">教師參考，請任課教師評估後輸入成績。    </w:t>
      </w:r>
    </w:p>
    <w:p w:rsidR="005F3C5B" w:rsidRPr="00166F4E" w:rsidRDefault="005F3C5B" w:rsidP="002924FB">
      <w:pPr>
        <w:spacing w:line="0" w:lineRule="atLeast"/>
        <w:ind w:left="818" w:hangingChars="303" w:hanging="818"/>
        <w:rPr>
          <w:rFonts w:ascii="標楷體" w:eastAsia="標楷體" w:hAnsi="標楷體"/>
          <w:color w:val="000000" w:themeColor="text1"/>
          <w:sz w:val="27"/>
          <w:szCs w:val="27"/>
        </w:rPr>
      </w:pPr>
      <w:r w:rsidRPr="00166F4E">
        <w:rPr>
          <w:rFonts w:ascii="標楷體" w:eastAsia="標楷體" w:hAnsi="標楷體" w:hint="eastAsia"/>
          <w:color w:val="000000" w:themeColor="text1"/>
          <w:sz w:val="27"/>
          <w:szCs w:val="27"/>
        </w:rPr>
        <w:t xml:space="preserve">   (三)請老師於</w:t>
      </w:r>
      <w:proofErr w:type="gramStart"/>
      <w:r w:rsidRPr="00166F4E">
        <w:rPr>
          <w:rFonts w:ascii="標楷體" w:eastAsia="標楷體" w:hAnsi="標楷體" w:hint="eastAsia"/>
          <w:color w:val="000000" w:themeColor="text1"/>
          <w:sz w:val="27"/>
          <w:szCs w:val="27"/>
        </w:rPr>
        <w:t>第3次定考</w:t>
      </w:r>
      <w:proofErr w:type="gramEnd"/>
      <w:r w:rsidRPr="00166F4E">
        <w:rPr>
          <w:rFonts w:ascii="標楷體" w:eastAsia="標楷體" w:hAnsi="標楷體" w:hint="eastAsia"/>
          <w:color w:val="000000" w:themeColor="text1"/>
          <w:sz w:val="27"/>
          <w:szCs w:val="27"/>
        </w:rPr>
        <w:t>(期末考)前將日常成績輸入完畢，並務必計算日常總成績後，檢視學生成績是否有</w:t>
      </w:r>
      <w:proofErr w:type="gramStart"/>
      <w:r w:rsidRPr="00166F4E">
        <w:rPr>
          <w:rFonts w:ascii="標楷體" w:eastAsia="標楷體" w:hAnsi="標楷體" w:hint="eastAsia"/>
          <w:color w:val="000000" w:themeColor="text1"/>
          <w:sz w:val="27"/>
          <w:szCs w:val="27"/>
        </w:rPr>
        <w:t>誤植或需</w:t>
      </w:r>
      <w:proofErr w:type="gramEnd"/>
      <w:r w:rsidRPr="00166F4E">
        <w:rPr>
          <w:rFonts w:ascii="標楷體" w:eastAsia="標楷體" w:hAnsi="標楷體" w:hint="eastAsia"/>
          <w:color w:val="000000" w:themeColor="text1"/>
          <w:sz w:val="27"/>
          <w:szCs w:val="27"/>
        </w:rPr>
        <w:t xml:space="preserve">加減分。     </w:t>
      </w:r>
    </w:p>
    <w:p w:rsidR="005F3C5B" w:rsidRPr="00166F4E" w:rsidRDefault="005F3C5B" w:rsidP="005F3C5B">
      <w:pPr>
        <w:spacing w:line="0" w:lineRule="atLeast"/>
        <w:ind w:rightChars="-142" w:right="-341"/>
        <w:rPr>
          <w:rFonts w:ascii="標楷體" w:eastAsia="標楷體" w:hAnsi="標楷體"/>
          <w:color w:val="000000" w:themeColor="text1"/>
          <w:sz w:val="27"/>
          <w:szCs w:val="27"/>
        </w:rPr>
      </w:pPr>
      <w:r w:rsidRPr="00166F4E">
        <w:rPr>
          <w:rFonts w:ascii="標楷體" w:eastAsia="標楷體" w:hAnsi="標楷體" w:hint="eastAsia"/>
          <w:color w:val="000000" w:themeColor="text1"/>
          <w:sz w:val="27"/>
          <w:szCs w:val="27"/>
        </w:rPr>
        <w:t xml:space="preserve">   (四)請各位老師於期末考前將文字描述輸入完畢，每班至少輸入班級人數的20％。             </w:t>
      </w:r>
    </w:p>
    <w:p w:rsidR="005F3C5B" w:rsidRPr="00166F4E" w:rsidRDefault="005F3C5B" w:rsidP="005F3C5B">
      <w:pPr>
        <w:spacing w:line="0" w:lineRule="atLeast"/>
        <w:rPr>
          <w:rFonts w:ascii="標楷體" w:eastAsia="標楷體" w:hAnsi="標楷體"/>
          <w:color w:val="000000" w:themeColor="text1"/>
          <w:sz w:val="27"/>
          <w:szCs w:val="27"/>
        </w:rPr>
      </w:pPr>
      <w:r w:rsidRPr="00166F4E">
        <w:rPr>
          <w:rFonts w:ascii="標楷體" w:eastAsia="標楷體" w:hAnsi="標楷體" w:hint="eastAsia"/>
          <w:color w:val="000000" w:themeColor="text1"/>
          <w:sz w:val="27"/>
          <w:szCs w:val="27"/>
        </w:rPr>
        <w:t xml:space="preserve">   (五)定期考非筆試的科目，請老師於期末考前將學期成績處理完畢並按繳交。       </w:t>
      </w:r>
      <w:r w:rsidRPr="00166F4E">
        <w:rPr>
          <w:rFonts w:ascii="標楷體" w:eastAsia="標楷體" w:hAnsi="標楷體"/>
          <w:color w:val="000000" w:themeColor="text1"/>
          <w:sz w:val="27"/>
          <w:szCs w:val="27"/>
        </w:rPr>
        <w:t xml:space="preserve">        </w:t>
      </w:r>
    </w:p>
    <w:p w:rsidR="005F3C5B" w:rsidRPr="006522ED" w:rsidRDefault="005F3C5B" w:rsidP="005F3C5B">
      <w:pPr>
        <w:spacing w:line="0" w:lineRule="atLeast"/>
        <w:ind w:rightChars="-277" w:right="-665"/>
        <w:rPr>
          <w:rFonts w:ascii="標楷體" w:eastAsia="標楷體" w:hAnsi="標楷體"/>
          <w:sz w:val="28"/>
          <w:szCs w:val="28"/>
        </w:rPr>
      </w:pPr>
      <w:r w:rsidRPr="00166F4E">
        <w:rPr>
          <w:rFonts w:ascii="標楷體" w:eastAsia="標楷體" w:hAnsi="標楷體" w:hint="eastAsia"/>
          <w:color w:val="000000" w:themeColor="text1"/>
          <w:sz w:val="27"/>
          <w:szCs w:val="27"/>
        </w:rPr>
        <w:t xml:space="preserve">   </w:t>
      </w:r>
      <w:r w:rsidRPr="00166F4E">
        <w:rPr>
          <w:rFonts w:ascii="標楷體" w:eastAsia="標楷體" w:hAnsi="標楷體"/>
          <w:color w:val="000000" w:themeColor="text1"/>
          <w:sz w:val="27"/>
          <w:szCs w:val="27"/>
        </w:rPr>
        <w:t>(</w:t>
      </w:r>
      <w:r w:rsidRPr="00166F4E">
        <w:rPr>
          <w:rFonts w:ascii="標楷體" w:eastAsia="標楷體" w:hAnsi="標楷體" w:hint="eastAsia"/>
          <w:color w:val="000000" w:themeColor="text1"/>
          <w:sz w:val="27"/>
          <w:szCs w:val="27"/>
        </w:rPr>
        <w:t>六</w:t>
      </w:r>
      <w:r w:rsidRPr="00166F4E">
        <w:rPr>
          <w:rFonts w:ascii="標楷體" w:eastAsia="標楷體" w:hAnsi="標楷體"/>
          <w:color w:val="000000" w:themeColor="text1"/>
          <w:sz w:val="27"/>
          <w:szCs w:val="27"/>
        </w:rPr>
        <w:t>)</w:t>
      </w:r>
      <w:r w:rsidRPr="00166F4E">
        <w:rPr>
          <w:rFonts w:ascii="標楷體" w:eastAsia="標楷體" w:hAnsi="標楷體" w:hint="eastAsia"/>
          <w:color w:val="000000" w:themeColor="text1"/>
          <w:sz w:val="27"/>
          <w:szCs w:val="27"/>
        </w:rPr>
        <w:t>教師同仁們將</w:t>
      </w:r>
      <w:r w:rsidRPr="006522ED">
        <w:rPr>
          <w:rFonts w:ascii="標楷體" w:eastAsia="標楷體" w:hAnsi="標楷體" w:hint="eastAsia"/>
          <w:sz w:val="28"/>
          <w:szCs w:val="28"/>
        </w:rPr>
        <w:t>日常成績、文字描述、段考成績輸入完畢後，請自行</w:t>
      </w:r>
    </w:p>
    <w:p w:rsidR="005F3C5B" w:rsidRPr="00166F4E" w:rsidRDefault="005F3C5B" w:rsidP="00166F4E">
      <w:pPr>
        <w:spacing w:line="0" w:lineRule="atLeast"/>
        <w:ind w:left="545" w:hangingChars="202" w:hanging="545"/>
        <w:rPr>
          <w:rFonts w:ascii="標楷體" w:eastAsia="標楷體" w:hAnsi="標楷體"/>
          <w:color w:val="000000" w:themeColor="text1"/>
          <w:sz w:val="27"/>
          <w:szCs w:val="27"/>
        </w:rPr>
      </w:pPr>
      <w:r w:rsidRPr="00166F4E">
        <w:rPr>
          <w:rFonts w:ascii="標楷體" w:eastAsia="標楷體" w:hAnsi="標楷體" w:hint="eastAsia"/>
          <w:color w:val="000000" w:themeColor="text1"/>
          <w:sz w:val="27"/>
          <w:szCs w:val="27"/>
        </w:rPr>
        <w:t>計算學期成績（按「計算學生總成績」鍵），如班級學生成績皆已完成，請按繳交至「學期末繳交」狀態。</w:t>
      </w:r>
      <w:r w:rsidRPr="00166F4E">
        <w:rPr>
          <w:rFonts w:ascii="標楷體" w:eastAsia="標楷體" w:hAnsi="標楷體"/>
          <w:color w:val="000000" w:themeColor="text1"/>
          <w:sz w:val="27"/>
          <w:szCs w:val="27"/>
        </w:rPr>
        <w:t xml:space="preserve">     </w:t>
      </w:r>
    </w:p>
    <w:p w:rsidR="005F3C5B" w:rsidRPr="00166F4E" w:rsidRDefault="005F3C5B" w:rsidP="00166F4E">
      <w:pPr>
        <w:spacing w:line="0" w:lineRule="atLeast"/>
        <w:ind w:left="545" w:hangingChars="202" w:hanging="545"/>
        <w:rPr>
          <w:rFonts w:ascii="標楷體" w:eastAsia="標楷體" w:hAnsi="標楷體"/>
          <w:color w:val="000000" w:themeColor="text1"/>
          <w:sz w:val="27"/>
          <w:szCs w:val="27"/>
        </w:rPr>
      </w:pPr>
      <w:r w:rsidRPr="00166F4E">
        <w:rPr>
          <w:rFonts w:ascii="標楷體" w:eastAsia="標楷體" w:hAnsi="標楷體" w:hint="eastAsia"/>
          <w:color w:val="000000" w:themeColor="text1"/>
          <w:sz w:val="27"/>
          <w:szCs w:val="27"/>
        </w:rPr>
        <w:t xml:space="preserve">   </w:t>
      </w:r>
      <w:r w:rsidRPr="00166F4E">
        <w:rPr>
          <w:rFonts w:ascii="標楷體" w:eastAsia="標楷體" w:hAnsi="標楷體"/>
          <w:color w:val="000000" w:themeColor="text1"/>
          <w:sz w:val="27"/>
          <w:szCs w:val="27"/>
        </w:rPr>
        <w:t>(</w:t>
      </w:r>
      <w:r w:rsidRPr="00166F4E">
        <w:rPr>
          <w:rFonts w:ascii="標楷體" w:eastAsia="標楷體" w:hAnsi="標楷體" w:hint="eastAsia"/>
          <w:color w:val="000000" w:themeColor="text1"/>
          <w:sz w:val="27"/>
          <w:szCs w:val="27"/>
        </w:rPr>
        <w:t>七</w:t>
      </w:r>
      <w:r w:rsidRPr="00166F4E">
        <w:rPr>
          <w:rFonts w:ascii="標楷體" w:eastAsia="標楷體" w:hAnsi="標楷體"/>
          <w:color w:val="000000" w:themeColor="text1"/>
          <w:sz w:val="27"/>
          <w:szCs w:val="27"/>
        </w:rPr>
        <w:t>)</w:t>
      </w:r>
      <w:r w:rsidRPr="00166F4E">
        <w:rPr>
          <w:rFonts w:ascii="標楷體" w:eastAsia="標楷體" w:hAnsi="標楷體" w:hint="eastAsia"/>
          <w:color w:val="000000" w:themeColor="text1"/>
          <w:sz w:val="27"/>
          <w:szCs w:val="27"/>
        </w:rPr>
        <w:t>各</w:t>
      </w:r>
      <w:proofErr w:type="gramStart"/>
      <w:r w:rsidRPr="00166F4E">
        <w:rPr>
          <w:rFonts w:ascii="標楷體" w:eastAsia="標楷體" w:hAnsi="標楷體" w:hint="eastAsia"/>
          <w:color w:val="000000" w:themeColor="text1"/>
          <w:sz w:val="27"/>
          <w:szCs w:val="27"/>
        </w:rPr>
        <w:t>次定考</w:t>
      </w:r>
      <w:proofErr w:type="gramEnd"/>
      <w:r w:rsidRPr="00166F4E">
        <w:rPr>
          <w:rFonts w:ascii="標楷體" w:eastAsia="標楷體" w:hAnsi="標楷體" w:hint="eastAsia"/>
          <w:color w:val="000000" w:themeColor="text1"/>
          <w:sz w:val="27"/>
          <w:szCs w:val="27"/>
        </w:rPr>
        <w:t>成績計算並發下定考成績單確認後，註冊組會將成績封存，請勿因任何情況要求解除前</w:t>
      </w:r>
      <w:proofErr w:type="gramStart"/>
      <w:r w:rsidRPr="00166F4E">
        <w:rPr>
          <w:rFonts w:ascii="標楷體" w:eastAsia="標楷體" w:hAnsi="標楷體" w:hint="eastAsia"/>
          <w:color w:val="000000" w:themeColor="text1"/>
          <w:sz w:val="27"/>
          <w:szCs w:val="27"/>
        </w:rPr>
        <w:t>次定考</w:t>
      </w:r>
      <w:proofErr w:type="gramEnd"/>
      <w:r w:rsidRPr="00166F4E">
        <w:rPr>
          <w:rFonts w:ascii="標楷體" w:eastAsia="標楷體" w:hAnsi="標楷體" w:hint="eastAsia"/>
          <w:color w:val="000000" w:themeColor="text1"/>
          <w:sz w:val="27"/>
          <w:szCs w:val="27"/>
        </w:rPr>
        <w:t>成績封存，避免因任何成績更動引起爭議。</w:t>
      </w:r>
    </w:p>
    <w:p w:rsidR="005F3C5B" w:rsidRPr="00166F4E" w:rsidRDefault="005F3C5B" w:rsidP="00166F4E">
      <w:pPr>
        <w:spacing w:line="0" w:lineRule="atLeast"/>
        <w:ind w:left="545" w:hangingChars="202" w:hanging="545"/>
        <w:rPr>
          <w:rFonts w:ascii="標楷體" w:eastAsia="標楷體" w:hAnsi="標楷體"/>
          <w:color w:val="000000" w:themeColor="text1"/>
          <w:sz w:val="27"/>
          <w:szCs w:val="27"/>
        </w:rPr>
      </w:pPr>
      <w:r w:rsidRPr="00166F4E">
        <w:rPr>
          <w:rFonts w:ascii="標楷體" w:eastAsia="標楷體" w:hAnsi="標楷體" w:hint="eastAsia"/>
          <w:color w:val="000000" w:themeColor="text1"/>
          <w:sz w:val="27"/>
          <w:szCs w:val="27"/>
        </w:rPr>
        <w:t xml:space="preserve">      （如有學生補交作業或補救，請於學期平時成績進行調整），感謝老師配合！</w:t>
      </w:r>
      <w:r w:rsidRPr="00166F4E">
        <w:rPr>
          <w:rFonts w:ascii="標楷體" w:eastAsia="標楷體" w:hAnsi="標楷體"/>
          <w:color w:val="000000" w:themeColor="text1"/>
          <w:sz w:val="27"/>
          <w:szCs w:val="27"/>
        </w:rPr>
        <w:t xml:space="preserve">    </w:t>
      </w:r>
    </w:p>
    <w:p w:rsidR="005F3C5B" w:rsidRPr="00166F4E" w:rsidRDefault="005F3C5B" w:rsidP="00166F4E">
      <w:pPr>
        <w:spacing w:line="0" w:lineRule="atLeast"/>
        <w:ind w:left="545" w:hangingChars="202" w:hanging="545"/>
        <w:rPr>
          <w:rFonts w:ascii="標楷體" w:eastAsia="標楷體" w:hAnsi="標楷體"/>
          <w:color w:val="000000" w:themeColor="text1"/>
          <w:sz w:val="27"/>
          <w:szCs w:val="27"/>
        </w:rPr>
      </w:pPr>
      <w:r w:rsidRPr="00166F4E">
        <w:rPr>
          <w:rFonts w:ascii="標楷體" w:eastAsia="標楷體" w:hAnsi="標楷體" w:hint="eastAsia"/>
          <w:color w:val="000000" w:themeColor="text1"/>
          <w:sz w:val="27"/>
          <w:szCs w:val="27"/>
        </w:rPr>
        <w:t xml:space="preserve">   (八)各科目學期成績若低於60分，請教師協助學生進行補救教學，並鼓勵學生用心參加補救教學評量，合格後給予60分或已進步之成績。 </w:t>
      </w:r>
    </w:p>
    <w:p w:rsidR="005F3C5B" w:rsidRPr="00166F4E" w:rsidRDefault="005F3C5B" w:rsidP="00166F4E">
      <w:pPr>
        <w:spacing w:line="0" w:lineRule="atLeast"/>
        <w:ind w:left="545" w:hangingChars="202" w:hanging="545"/>
        <w:rPr>
          <w:rFonts w:ascii="標楷體" w:eastAsia="標楷體" w:hAnsi="標楷體"/>
          <w:color w:val="000000" w:themeColor="text1"/>
          <w:sz w:val="27"/>
          <w:szCs w:val="27"/>
        </w:rPr>
      </w:pPr>
      <w:r w:rsidRPr="00166F4E">
        <w:rPr>
          <w:rFonts w:ascii="標楷體" w:eastAsia="標楷體" w:hAnsi="標楷體" w:hint="eastAsia"/>
          <w:color w:val="000000" w:themeColor="text1"/>
          <w:sz w:val="27"/>
          <w:szCs w:val="27"/>
        </w:rPr>
        <w:t xml:space="preserve">   (九)教師</w:t>
      </w:r>
      <w:proofErr w:type="gramStart"/>
      <w:r w:rsidRPr="00166F4E">
        <w:rPr>
          <w:rFonts w:ascii="標楷體" w:eastAsia="標楷體" w:hAnsi="標楷體" w:hint="eastAsia"/>
          <w:color w:val="000000" w:themeColor="text1"/>
          <w:sz w:val="27"/>
          <w:szCs w:val="27"/>
        </w:rPr>
        <w:t>每次定考輸入</w:t>
      </w:r>
      <w:proofErr w:type="gramEnd"/>
      <w:r w:rsidRPr="00166F4E">
        <w:rPr>
          <w:rFonts w:ascii="標楷體" w:eastAsia="標楷體" w:hAnsi="標楷體" w:hint="eastAsia"/>
          <w:color w:val="000000" w:themeColor="text1"/>
          <w:sz w:val="27"/>
          <w:szCs w:val="27"/>
        </w:rPr>
        <w:t>成績後，請協助檢視學生學習表現，如有不及格之疑慮，請主動告知學生。綜合、</w:t>
      </w:r>
      <w:proofErr w:type="gramStart"/>
      <w:r w:rsidRPr="00166F4E">
        <w:rPr>
          <w:rFonts w:ascii="標楷體" w:eastAsia="標楷體" w:hAnsi="標楷體" w:hint="eastAsia"/>
          <w:color w:val="000000" w:themeColor="text1"/>
          <w:sz w:val="27"/>
          <w:szCs w:val="27"/>
        </w:rPr>
        <w:t>健體</w:t>
      </w:r>
      <w:proofErr w:type="gramEnd"/>
      <w:r w:rsidRPr="00166F4E">
        <w:rPr>
          <w:rFonts w:ascii="標楷體" w:eastAsia="標楷體" w:hAnsi="標楷體" w:hint="eastAsia"/>
          <w:color w:val="000000" w:themeColor="text1"/>
          <w:sz w:val="27"/>
          <w:szCs w:val="27"/>
        </w:rPr>
        <w:t>、藝文領域由於與免試入學積分相關，如有學生成績欠佳，建議以書面方式通知學生、家長及導師並留下紀錄，避免日後爭議</w:t>
      </w:r>
    </w:p>
    <w:p w:rsidR="005F3C5B" w:rsidRPr="00166F4E" w:rsidRDefault="005F3C5B" w:rsidP="00166F4E">
      <w:pPr>
        <w:spacing w:line="0" w:lineRule="atLeast"/>
        <w:ind w:left="545" w:hangingChars="202" w:hanging="545"/>
        <w:rPr>
          <w:rFonts w:ascii="標楷體" w:eastAsia="標楷體" w:hAnsi="標楷體"/>
          <w:color w:val="000000" w:themeColor="text1"/>
          <w:sz w:val="27"/>
          <w:szCs w:val="27"/>
        </w:rPr>
      </w:pPr>
      <w:r w:rsidRPr="00166F4E">
        <w:rPr>
          <w:rFonts w:ascii="標楷體" w:eastAsia="標楷體" w:hAnsi="標楷體" w:hint="eastAsia"/>
          <w:color w:val="000000" w:themeColor="text1"/>
          <w:sz w:val="27"/>
          <w:szCs w:val="27"/>
        </w:rPr>
        <w:lastRenderedPageBreak/>
        <w:t xml:space="preserve">三、成績評量準則及補充規定宣導：    </w:t>
      </w:r>
    </w:p>
    <w:p w:rsidR="005F3C5B" w:rsidRPr="00166F4E" w:rsidRDefault="005F3C5B" w:rsidP="00166F4E">
      <w:pPr>
        <w:spacing w:line="0" w:lineRule="atLeast"/>
        <w:ind w:left="545" w:hangingChars="202" w:hanging="545"/>
        <w:rPr>
          <w:rFonts w:ascii="標楷體" w:eastAsia="標楷體" w:hAnsi="標楷體"/>
          <w:color w:val="000000" w:themeColor="text1"/>
          <w:sz w:val="27"/>
          <w:szCs w:val="27"/>
        </w:rPr>
      </w:pPr>
      <w:r w:rsidRPr="00166F4E">
        <w:rPr>
          <w:rFonts w:ascii="標楷體" w:eastAsia="標楷體" w:hAnsi="標楷體" w:hint="eastAsia"/>
          <w:color w:val="000000" w:themeColor="text1"/>
          <w:sz w:val="27"/>
          <w:szCs w:val="27"/>
        </w:rPr>
        <w:t>(</w:t>
      </w:r>
      <w:proofErr w:type="gramStart"/>
      <w:r w:rsidRPr="00166F4E">
        <w:rPr>
          <w:rFonts w:ascii="標楷體" w:eastAsia="標楷體" w:hAnsi="標楷體" w:hint="eastAsia"/>
          <w:color w:val="000000" w:themeColor="text1"/>
          <w:sz w:val="27"/>
          <w:szCs w:val="27"/>
        </w:rPr>
        <w:t>一</w:t>
      </w:r>
      <w:proofErr w:type="gramEnd"/>
      <w:r w:rsidRPr="00166F4E">
        <w:rPr>
          <w:rFonts w:ascii="標楷體" w:eastAsia="標楷體" w:hAnsi="標楷體" w:hint="eastAsia"/>
          <w:color w:val="000000" w:themeColor="text1"/>
          <w:sz w:val="27"/>
          <w:szCs w:val="27"/>
        </w:rPr>
        <w:t>)第九條:學校就國民中小學學生學習領域及日常生活表現之成績評量紀錄及具體建議，每學期至少應以書面通知家長及學生一次。學校得公告說明學生分數之分布情形。但不得公開呈現個別學生在班級及學校排名</w:t>
      </w:r>
      <w:r w:rsidR="00707CD2" w:rsidRPr="00166F4E">
        <w:rPr>
          <w:rFonts w:ascii="標楷體" w:eastAsia="標楷體" w:hAnsi="標楷體" w:hint="eastAsia"/>
          <w:color w:val="000000" w:themeColor="text1"/>
          <w:sz w:val="27"/>
          <w:szCs w:val="27"/>
        </w:rPr>
        <w:t>。</w:t>
      </w:r>
    </w:p>
    <w:p w:rsidR="005F3C5B" w:rsidRPr="00166F4E" w:rsidRDefault="005F3C5B" w:rsidP="00166F4E">
      <w:pPr>
        <w:spacing w:line="0" w:lineRule="atLeast"/>
        <w:ind w:left="545" w:hangingChars="202" w:hanging="545"/>
        <w:rPr>
          <w:rFonts w:ascii="標楷體" w:eastAsia="標楷體" w:hAnsi="標楷體"/>
          <w:color w:val="000000" w:themeColor="text1"/>
          <w:sz w:val="27"/>
          <w:szCs w:val="27"/>
        </w:rPr>
      </w:pPr>
      <w:r w:rsidRPr="00166F4E">
        <w:rPr>
          <w:rFonts w:ascii="標楷體" w:eastAsia="標楷體" w:hAnsi="標楷體" w:hint="eastAsia"/>
          <w:color w:val="000000" w:themeColor="text1"/>
          <w:sz w:val="27"/>
          <w:szCs w:val="27"/>
        </w:rPr>
        <w:t>提醒：</w:t>
      </w:r>
      <w:proofErr w:type="gramStart"/>
      <w:r w:rsidRPr="00166F4E">
        <w:rPr>
          <w:rFonts w:ascii="標楷體" w:eastAsia="標楷體" w:hAnsi="標楷體" w:hint="eastAsia"/>
          <w:color w:val="000000" w:themeColor="text1"/>
          <w:sz w:val="27"/>
          <w:szCs w:val="27"/>
        </w:rPr>
        <w:t>勿</w:t>
      </w:r>
      <w:proofErr w:type="gramEnd"/>
      <w:r w:rsidRPr="00166F4E">
        <w:rPr>
          <w:rFonts w:ascii="標楷體" w:eastAsia="標楷體" w:hAnsi="標楷體" w:hint="eastAsia"/>
          <w:color w:val="000000" w:themeColor="text1"/>
          <w:sz w:val="27"/>
          <w:szCs w:val="27"/>
        </w:rPr>
        <w:t>直接公告學生各項評量之班排名、校排名，以免違反教育局之政令。可公告學生成績分布情形</w:t>
      </w:r>
      <w:r w:rsidRPr="00166F4E">
        <w:rPr>
          <w:rFonts w:ascii="標楷體" w:eastAsia="標楷體" w:hAnsi="標楷體"/>
          <w:color w:val="000000" w:themeColor="text1"/>
          <w:sz w:val="27"/>
          <w:szCs w:val="27"/>
        </w:rPr>
        <w:t>(</w:t>
      </w:r>
      <w:proofErr w:type="gramStart"/>
      <w:r w:rsidRPr="00166F4E">
        <w:rPr>
          <w:rFonts w:ascii="標楷體" w:eastAsia="標楷體" w:hAnsi="標楷體" w:hint="eastAsia"/>
          <w:color w:val="000000" w:themeColor="text1"/>
          <w:sz w:val="27"/>
          <w:szCs w:val="27"/>
        </w:rPr>
        <w:t>如組距</w:t>
      </w:r>
      <w:proofErr w:type="gramEnd"/>
      <w:r w:rsidRPr="00166F4E">
        <w:rPr>
          <w:rFonts w:ascii="標楷體" w:eastAsia="標楷體" w:hAnsi="標楷體"/>
          <w:color w:val="000000" w:themeColor="text1"/>
          <w:sz w:val="27"/>
          <w:szCs w:val="27"/>
        </w:rPr>
        <w:t>)</w:t>
      </w:r>
      <w:r w:rsidRPr="00166F4E">
        <w:rPr>
          <w:rFonts w:ascii="標楷體" w:eastAsia="標楷體" w:hAnsi="標楷體" w:hint="eastAsia"/>
          <w:color w:val="000000" w:themeColor="text1"/>
          <w:sz w:val="27"/>
          <w:szCs w:val="27"/>
        </w:rPr>
        <w:t>。</w:t>
      </w:r>
    </w:p>
    <w:p w:rsidR="005F3C5B" w:rsidRPr="00166F4E" w:rsidRDefault="005F3C5B" w:rsidP="00707CD2">
      <w:pPr>
        <w:spacing w:line="0" w:lineRule="atLeast"/>
        <w:ind w:left="545" w:hangingChars="202" w:hanging="545"/>
        <w:rPr>
          <w:rFonts w:ascii="標楷體" w:eastAsia="標楷體" w:hAnsi="標楷體"/>
          <w:color w:val="000000" w:themeColor="text1"/>
          <w:sz w:val="27"/>
          <w:szCs w:val="27"/>
        </w:rPr>
      </w:pPr>
      <w:r w:rsidRPr="00166F4E">
        <w:rPr>
          <w:rFonts w:ascii="標楷體" w:eastAsia="標楷體" w:hAnsi="標楷體"/>
          <w:color w:val="000000" w:themeColor="text1"/>
          <w:sz w:val="27"/>
          <w:szCs w:val="27"/>
        </w:rPr>
        <w:t>(</w:t>
      </w:r>
      <w:r w:rsidRPr="00166F4E">
        <w:rPr>
          <w:rFonts w:ascii="標楷體" w:eastAsia="標楷體" w:hAnsi="標楷體" w:hint="eastAsia"/>
          <w:color w:val="000000" w:themeColor="text1"/>
          <w:sz w:val="27"/>
          <w:szCs w:val="27"/>
        </w:rPr>
        <w:t>二</w:t>
      </w:r>
      <w:r w:rsidRPr="00166F4E">
        <w:rPr>
          <w:rFonts w:ascii="標楷體" w:eastAsia="標楷體" w:hAnsi="標楷體"/>
          <w:color w:val="000000" w:themeColor="text1"/>
          <w:sz w:val="27"/>
          <w:szCs w:val="27"/>
        </w:rPr>
        <w:t>)</w:t>
      </w:r>
      <w:r w:rsidRPr="00166F4E">
        <w:rPr>
          <w:rFonts w:ascii="標楷體" w:eastAsia="標楷體" w:hAnsi="標楷體" w:hint="eastAsia"/>
          <w:color w:val="000000" w:themeColor="text1"/>
          <w:sz w:val="27"/>
          <w:szCs w:val="27"/>
        </w:rPr>
        <w:t>第十條：學校應結合教務、學</w:t>
      </w:r>
      <w:proofErr w:type="gramStart"/>
      <w:r w:rsidRPr="00166F4E">
        <w:rPr>
          <w:rFonts w:ascii="標楷體" w:eastAsia="標楷體" w:hAnsi="標楷體" w:hint="eastAsia"/>
          <w:color w:val="000000" w:themeColor="text1"/>
          <w:sz w:val="27"/>
          <w:szCs w:val="27"/>
        </w:rPr>
        <w:t>務</w:t>
      </w:r>
      <w:proofErr w:type="gramEnd"/>
      <w:r w:rsidRPr="00166F4E">
        <w:rPr>
          <w:rFonts w:ascii="標楷體" w:eastAsia="標楷體" w:hAnsi="標楷體" w:hint="eastAsia"/>
          <w:color w:val="000000" w:themeColor="text1"/>
          <w:sz w:val="27"/>
          <w:szCs w:val="27"/>
        </w:rPr>
        <w:t>、輔導相關處室及家長資源，確實掌握學生學習狀況，對學習表現欠佳學生，應訂定並落實預警、輔導措施。學生學習過程中各學習領域之成績評量結果未達及格基準者，學校應實施補救教學及相關補救措施；其實施原則，由直轄市、縣（市）政府定之。</w:t>
      </w:r>
      <w:r w:rsidRPr="00166F4E">
        <w:rPr>
          <w:rFonts w:ascii="標楷體" w:eastAsia="標楷體" w:hAnsi="標楷體"/>
          <w:color w:val="000000" w:themeColor="text1"/>
          <w:sz w:val="27"/>
          <w:szCs w:val="27"/>
        </w:rPr>
        <w:t xml:space="preserve">    </w:t>
      </w:r>
    </w:p>
    <w:p w:rsidR="005F3C5B" w:rsidRPr="00166F4E" w:rsidRDefault="005F3C5B" w:rsidP="00166F4E">
      <w:pPr>
        <w:spacing w:line="0" w:lineRule="atLeast"/>
        <w:ind w:left="545" w:hangingChars="202" w:hanging="545"/>
        <w:rPr>
          <w:rFonts w:ascii="標楷體" w:eastAsia="標楷體" w:hAnsi="標楷體"/>
          <w:color w:val="000000" w:themeColor="text1"/>
          <w:sz w:val="27"/>
          <w:szCs w:val="27"/>
        </w:rPr>
      </w:pPr>
      <w:r w:rsidRPr="00166F4E">
        <w:rPr>
          <w:rFonts w:ascii="標楷體" w:eastAsia="標楷體" w:hAnsi="標楷體"/>
          <w:color w:val="000000" w:themeColor="text1"/>
          <w:sz w:val="27"/>
          <w:szCs w:val="27"/>
        </w:rPr>
        <w:t>(</w:t>
      </w:r>
      <w:r w:rsidRPr="00166F4E">
        <w:rPr>
          <w:rFonts w:ascii="標楷體" w:eastAsia="標楷體" w:hAnsi="標楷體" w:hint="eastAsia"/>
          <w:color w:val="000000" w:themeColor="text1"/>
          <w:sz w:val="27"/>
          <w:szCs w:val="27"/>
        </w:rPr>
        <w:t>三</w:t>
      </w:r>
      <w:r w:rsidRPr="00166F4E">
        <w:rPr>
          <w:rFonts w:ascii="標楷體" w:eastAsia="標楷體" w:hAnsi="標楷體"/>
          <w:color w:val="000000" w:themeColor="text1"/>
          <w:sz w:val="27"/>
          <w:szCs w:val="27"/>
        </w:rPr>
        <w:t>)</w:t>
      </w:r>
      <w:r w:rsidRPr="00166F4E">
        <w:rPr>
          <w:rFonts w:ascii="標楷體" w:eastAsia="標楷體" w:hAnsi="標楷體" w:hint="eastAsia"/>
          <w:color w:val="000000" w:themeColor="text1"/>
          <w:sz w:val="27"/>
          <w:szCs w:val="27"/>
        </w:rPr>
        <w:t>第十一條：國民中小學學生修業期滿，符合下列規定者，為成績及格，由學校發給畢業證書；未達畢業標準者，發給修業證明書：</w:t>
      </w:r>
    </w:p>
    <w:p w:rsidR="005F3C5B" w:rsidRPr="00166F4E" w:rsidRDefault="005F3C5B" w:rsidP="00166F4E">
      <w:pPr>
        <w:spacing w:line="0" w:lineRule="atLeast"/>
        <w:ind w:left="545" w:hangingChars="202" w:hanging="545"/>
        <w:rPr>
          <w:rFonts w:ascii="標楷體" w:eastAsia="標楷體" w:hAnsi="標楷體"/>
          <w:color w:val="000000" w:themeColor="text1"/>
          <w:sz w:val="27"/>
          <w:szCs w:val="27"/>
        </w:rPr>
      </w:pPr>
      <w:r w:rsidRPr="00166F4E">
        <w:rPr>
          <w:rFonts w:ascii="標楷體" w:eastAsia="標楷體" w:hAnsi="標楷體"/>
          <w:color w:val="000000" w:themeColor="text1"/>
          <w:sz w:val="27"/>
          <w:szCs w:val="27"/>
        </w:rPr>
        <w:t xml:space="preserve"> 1</w:t>
      </w:r>
      <w:r w:rsidRPr="00166F4E">
        <w:rPr>
          <w:rFonts w:ascii="標楷體" w:eastAsia="標楷體" w:hAnsi="標楷體" w:hint="eastAsia"/>
          <w:color w:val="000000" w:themeColor="text1"/>
          <w:sz w:val="27"/>
          <w:szCs w:val="27"/>
        </w:rPr>
        <w:t>、學習期間扣除學校核可之公、喪、病假，上課總出席率至少達三分之二以上，且經獎懲抵銷後，未滿</w:t>
      </w:r>
      <w:proofErr w:type="gramStart"/>
      <w:r w:rsidRPr="00166F4E">
        <w:rPr>
          <w:rFonts w:ascii="標楷體" w:eastAsia="標楷體" w:hAnsi="標楷體" w:hint="eastAsia"/>
          <w:color w:val="000000" w:themeColor="text1"/>
          <w:sz w:val="27"/>
          <w:szCs w:val="27"/>
        </w:rPr>
        <w:t>三</w:t>
      </w:r>
      <w:proofErr w:type="gramEnd"/>
      <w:r w:rsidRPr="00166F4E">
        <w:rPr>
          <w:rFonts w:ascii="標楷體" w:eastAsia="標楷體" w:hAnsi="標楷體" w:hint="eastAsia"/>
          <w:color w:val="000000" w:themeColor="text1"/>
          <w:sz w:val="27"/>
          <w:szCs w:val="27"/>
        </w:rPr>
        <w:t>大過。</w:t>
      </w:r>
      <w:r w:rsidRPr="00166F4E">
        <w:rPr>
          <w:rFonts w:ascii="標楷體" w:eastAsia="標楷體" w:hAnsi="標楷體"/>
          <w:color w:val="000000" w:themeColor="text1"/>
          <w:sz w:val="27"/>
          <w:szCs w:val="27"/>
        </w:rPr>
        <w:t xml:space="preserve">       </w:t>
      </w:r>
    </w:p>
    <w:p w:rsidR="005F3C5B" w:rsidRPr="00166F4E" w:rsidRDefault="005F3C5B" w:rsidP="00166F4E">
      <w:pPr>
        <w:spacing w:line="0" w:lineRule="atLeast"/>
        <w:ind w:left="545" w:hangingChars="202" w:hanging="545"/>
        <w:rPr>
          <w:rFonts w:ascii="標楷體" w:eastAsia="標楷體" w:hAnsi="標楷體"/>
          <w:color w:val="000000" w:themeColor="text1"/>
          <w:sz w:val="27"/>
          <w:szCs w:val="27"/>
        </w:rPr>
      </w:pPr>
      <w:r w:rsidRPr="00166F4E">
        <w:rPr>
          <w:rFonts w:ascii="標楷體" w:eastAsia="標楷體" w:hAnsi="標楷體"/>
          <w:color w:val="000000" w:themeColor="text1"/>
          <w:sz w:val="27"/>
          <w:szCs w:val="27"/>
        </w:rPr>
        <w:t>2</w:t>
      </w:r>
      <w:r w:rsidRPr="00166F4E">
        <w:rPr>
          <w:rFonts w:ascii="標楷體" w:eastAsia="標楷體" w:hAnsi="標楷體" w:hint="eastAsia"/>
          <w:color w:val="000000" w:themeColor="text1"/>
          <w:sz w:val="27"/>
          <w:szCs w:val="27"/>
        </w:rPr>
        <w:t>、七大學習領域有四大學習領域以上，其各學習領域之畢業總平均成績，</w:t>
      </w:r>
      <w:proofErr w:type="gramStart"/>
      <w:r w:rsidRPr="00166F4E">
        <w:rPr>
          <w:rFonts w:ascii="標楷體" w:eastAsia="標楷體" w:hAnsi="標楷體" w:hint="eastAsia"/>
          <w:color w:val="000000" w:themeColor="text1"/>
          <w:sz w:val="27"/>
          <w:szCs w:val="27"/>
        </w:rPr>
        <w:t>均達丙等</w:t>
      </w:r>
      <w:proofErr w:type="gramEnd"/>
      <w:r w:rsidRPr="00166F4E">
        <w:rPr>
          <w:rFonts w:ascii="標楷體" w:eastAsia="標楷體" w:hAnsi="標楷體" w:hint="eastAsia"/>
          <w:color w:val="000000" w:themeColor="text1"/>
          <w:sz w:val="27"/>
          <w:szCs w:val="27"/>
        </w:rPr>
        <w:t>以上。</w:t>
      </w:r>
    </w:p>
    <w:p w:rsidR="005F3C5B" w:rsidRPr="006522ED" w:rsidRDefault="005F3C5B" w:rsidP="00166F4E">
      <w:pPr>
        <w:spacing w:line="0" w:lineRule="atLeast"/>
        <w:ind w:left="545" w:hangingChars="202" w:hanging="545"/>
        <w:rPr>
          <w:rFonts w:ascii="標楷體" w:eastAsia="標楷體" w:hAnsi="標楷體"/>
          <w:color w:val="000000" w:themeColor="text1"/>
          <w:sz w:val="28"/>
          <w:szCs w:val="28"/>
        </w:rPr>
      </w:pPr>
      <w:r w:rsidRPr="00166F4E">
        <w:rPr>
          <w:rFonts w:ascii="標楷體" w:eastAsia="標楷體" w:hAnsi="標楷體"/>
          <w:color w:val="000000" w:themeColor="text1"/>
          <w:sz w:val="27"/>
          <w:szCs w:val="27"/>
        </w:rPr>
        <w:t>(四)</w:t>
      </w:r>
      <w:r w:rsidRPr="00166F4E">
        <w:rPr>
          <w:rFonts w:ascii="標楷體" w:eastAsia="標楷體" w:hAnsi="標楷體" w:hint="eastAsia"/>
          <w:color w:val="000000" w:themeColor="text1"/>
          <w:sz w:val="27"/>
          <w:szCs w:val="27"/>
        </w:rPr>
        <w:t>第六條第</w:t>
      </w:r>
      <w:r w:rsidRPr="00166F4E">
        <w:rPr>
          <w:rFonts w:ascii="標楷體" w:eastAsia="標楷體" w:hAnsi="標楷體"/>
          <w:color w:val="000000" w:themeColor="text1"/>
          <w:sz w:val="27"/>
          <w:szCs w:val="27"/>
        </w:rPr>
        <w:t>3</w:t>
      </w:r>
      <w:r w:rsidRPr="00166F4E">
        <w:rPr>
          <w:rFonts w:ascii="標楷體" w:eastAsia="標楷體" w:hAnsi="標楷體" w:hint="eastAsia"/>
          <w:color w:val="000000" w:themeColor="text1"/>
          <w:sz w:val="27"/>
          <w:szCs w:val="27"/>
        </w:rPr>
        <w:t>項學習領域定期評量，學生因故不能參加，經學校核准</w:t>
      </w:r>
      <w:proofErr w:type="gramStart"/>
      <w:r w:rsidRPr="00166F4E">
        <w:rPr>
          <w:rFonts w:ascii="標楷體" w:eastAsia="標楷體" w:hAnsi="標楷體" w:hint="eastAsia"/>
          <w:color w:val="000000" w:themeColor="text1"/>
          <w:sz w:val="27"/>
          <w:szCs w:val="27"/>
        </w:rPr>
        <w:t>給假者</w:t>
      </w:r>
      <w:proofErr w:type="gramEnd"/>
      <w:r w:rsidRPr="00166F4E">
        <w:rPr>
          <w:rFonts w:ascii="標楷體" w:eastAsia="標楷體" w:hAnsi="標楷體" w:hint="eastAsia"/>
          <w:color w:val="000000" w:themeColor="text1"/>
          <w:sz w:val="27"/>
          <w:szCs w:val="27"/>
        </w:rPr>
        <w:t>，得補行評量；其成績以實得分數計算為原則。補行評量成績計算之補充規定，得參臺北市補充規定第</w:t>
      </w:r>
      <w:r w:rsidRPr="00166F4E">
        <w:rPr>
          <w:rFonts w:ascii="標楷體" w:eastAsia="標楷體" w:hAnsi="標楷體"/>
          <w:color w:val="000000" w:themeColor="text1"/>
          <w:sz w:val="27"/>
          <w:szCs w:val="27"/>
        </w:rPr>
        <w:t>5</w:t>
      </w:r>
      <w:r w:rsidRPr="00166F4E">
        <w:rPr>
          <w:rFonts w:ascii="標楷體" w:eastAsia="標楷體" w:hAnsi="標楷體" w:hint="eastAsia"/>
          <w:color w:val="000000" w:themeColor="text1"/>
          <w:sz w:val="27"/>
          <w:szCs w:val="27"/>
        </w:rPr>
        <w:t>條辦理。</w:t>
      </w:r>
      <w:r w:rsidRPr="006522ED">
        <w:rPr>
          <w:rFonts w:ascii="標楷體" w:eastAsia="標楷體" w:hAnsi="標楷體"/>
          <w:color w:val="000000" w:themeColor="text1"/>
          <w:sz w:val="28"/>
          <w:szCs w:val="28"/>
        </w:rPr>
        <w:t xml:space="preserve">   </w:t>
      </w:r>
    </w:p>
    <w:p w:rsidR="005F3C5B" w:rsidRPr="006522ED" w:rsidRDefault="005F3C5B" w:rsidP="005F3C5B">
      <w:pPr>
        <w:spacing w:line="0" w:lineRule="atLeast"/>
        <w:rPr>
          <w:rFonts w:ascii="標楷體" w:eastAsia="標楷體" w:hAnsi="標楷體"/>
          <w:color w:val="000000" w:themeColor="text1"/>
          <w:sz w:val="28"/>
          <w:szCs w:val="28"/>
        </w:rPr>
      </w:pPr>
    </w:p>
    <w:p w:rsidR="005F3C5B" w:rsidRPr="006522ED" w:rsidRDefault="005F3C5B" w:rsidP="005F3C5B">
      <w:pPr>
        <w:spacing w:line="0" w:lineRule="atLeast"/>
        <w:rPr>
          <w:rFonts w:ascii="標楷體" w:eastAsia="標楷體" w:hAnsi="標楷體"/>
          <w:color w:val="000000" w:themeColor="text1"/>
          <w:sz w:val="28"/>
          <w:szCs w:val="28"/>
          <w:u w:val="single"/>
        </w:rPr>
      </w:pPr>
      <w:r w:rsidRPr="006522ED">
        <w:rPr>
          <w:rFonts w:ascii="標楷體" w:eastAsia="標楷體" w:hAnsi="標楷體" w:hint="eastAsia"/>
          <w:color w:val="000000" w:themeColor="text1"/>
          <w:sz w:val="28"/>
          <w:szCs w:val="28"/>
          <w:u w:val="single"/>
          <w:shd w:val="pct15" w:color="auto" w:fill="FFFFFF"/>
        </w:rPr>
        <w:t>臺北市國民中學學生成績評量補充規定</w:t>
      </w:r>
      <w:r w:rsidRPr="006522ED">
        <w:rPr>
          <w:rFonts w:ascii="標楷體" w:eastAsia="標楷體" w:hAnsi="標楷體"/>
          <w:color w:val="000000" w:themeColor="text1"/>
          <w:sz w:val="28"/>
          <w:szCs w:val="28"/>
        </w:rPr>
        <w:t xml:space="preserve">         </w:t>
      </w:r>
    </w:p>
    <w:p w:rsidR="005F3C5B" w:rsidRPr="006522ED" w:rsidRDefault="005F3C5B" w:rsidP="005F3C5B">
      <w:pPr>
        <w:spacing w:line="0" w:lineRule="atLeast"/>
        <w:rPr>
          <w:rFonts w:ascii="標楷體" w:eastAsia="標楷體" w:hAnsi="標楷體"/>
          <w:color w:val="000000" w:themeColor="text1"/>
          <w:sz w:val="28"/>
          <w:szCs w:val="28"/>
        </w:rPr>
      </w:pPr>
      <w:r w:rsidRPr="006522ED">
        <w:rPr>
          <w:rFonts w:ascii="標楷體" w:eastAsia="標楷體" w:hAnsi="標楷體" w:hint="eastAsia"/>
          <w:color w:val="000000" w:themeColor="text1"/>
          <w:sz w:val="28"/>
          <w:szCs w:val="28"/>
        </w:rPr>
        <w:t>第五條：學校辦理學生定期評量時，對於准假缺考者，應於銷假後立即補行</w:t>
      </w:r>
      <w:r w:rsidRPr="006522ED">
        <w:rPr>
          <w:rFonts w:ascii="標楷體" w:eastAsia="標楷體" w:hAnsi="標楷體"/>
          <w:color w:val="000000" w:themeColor="text1"/>
          <w:sz w:val="28"/>
          <w:szCs w:val="28"/>
        </w:rPr>
        <w:t xml:space="preserve"> </w:t>
      </w:r>
      <w:r w:rsidRPr="006522ED">
        <w:rPr>
          <w:rFonts w:ascii="標楷體" w:eastAsia="標楷體" w:hAnsi="標楷體" w:hint="eastAsia"/>
          <w:color w:val="000000" w:themeColor="text1"/>
          <w:sz w:val="28"/>
          <w:szCs w:val="28"/>
        </w:rPr>
        <w:t>評量，並於學期成績結算前完成。無故缺考者，不得補行評量，其成績以零</w:t>
      </w:r>
      <w:r w:rsidRPr="006522ED">
        <w:rPr>
          <w:rFonts w:ascii="標楷體" w:eastAsia="標楷體" w:hAnsi="標楷體"/>
          <w:color w:val="000000" w:themeColor="text1"/>
          <w:sz w:val="28"/>
          <w:szCs w:val="28"/>
        </w:rPr>
        <w:t xml:space="preserve"> </w:t>
      </w:r>
      <w:r w:rsidRPr="006522ED">
        <w:rPr>
          <w:rFonts w:ascii="標楷體" w:eastAsia="標楷體" w:hAnsi="標楷體" w:hint="eastAsia"/>
          <w:color w:val="000000" w:themeColor="text1"/>
          <w:sz w:val="28"/>
          <w:szCs w:val="28"/>
        </w:rPr>
        <w:t xml:space="preserve">分計算。補行評量成績除以實得分數計算為原則外，得依下列規定計算：         </w:t>
      </w:r>
    </w:p>
    <w:p w:rsidR="005F3C5B" w:rsidRPr="006522ED" w:rsidRDefault="005F3C5B" w:rsidP="005F3C5B">
      <w:pPr>
        <w:spacing w:line="0" w:lineRule="atLeast"/>
        <w:rPr>
          <w:rFonts w:ascii="標楷體" w:eastAsia="標楷體" w:hAnsi="標楷體"/>
          <w:color w:val="000000" w:themeColor="text1"/>
          <w:sz w:val="28"/>
          <w:szCs w:val="28"/>
        </w:rPr>
      </w:pPr>
      <w:r w:rsidRPr="006522ED">
        <w:rPr>
          <w:rFonts w:ascii="標楷體" w:eastAsia="標楷體" w:hAnsi="標楷體" w:hint="eastAsia"/>
          <w:color w:val="000000" w:themeColor="text1"/>
          <w:sz w:val="28"/>
          <w:szCs w:val="28"/>
        </w:rPr>
        <w:t>1、因</w:t>
      </w:r>
      <w:r w:rsidRPr="006522ED">
        <w:rPr>
          <w:rFonts w:ascii="標楷體" w:eastAsia="標楷體" w:hAnsi="標楷體" w:hint="eastAsia"/>
          <w:b/>
          <w:color w:val="000000" w:themeColor="text1"/>
          <w:sz w:val="28"/>
          <w:szCs w:val="28"/>
        </w:rPr>
        <w:t>公、喪假或不可抗力事由</w:t>
      </w:r>
      <w:r w:rsidRPr="006522ED">
        <w:rPr>
          <w:rFonts w:ascii="標楷體" w:eastAsia="標楷體" w:hAnsi="標楷體" w:hint="eastAsia"/>
          <w:color w:val="000000" w:themeColor="text1"/>
          <w:sz w:val="28"/>
          <w:szCs w:val="28"/>
        </w:rPr>
        <w:t xml:space="preserve">缺考者，按實得分數計算。        </w:t>
      </w:r>
    </w:p>
    <w:p w:rsidR="005F3C5B" w:rsidRPr="006522ED" w:rsidRDefault="005F3C5B" w:rsidP="002924FB">
      <w:pPr>
        <w:spacing w:line="0" w:lineRule="atLeast"/>
        <w:ind w:left="426" w:hangingChars="152" w:hanging="426"/>
        <w:rPr>
          <w:rFonts w:ascii="標楷體" w:eastAsia="標楷體" w:hAnsi="標楷體"/>
          <w:color w:val="000000" w:themeColor="text1"/>
          <w:sz w:val="28"/>
          <w:szCs w:val="28"/>
        </w:rPr>
      </w:pPr>
      <w:r w:rsidRPr="006522ED">
        <w:rPr>
          <w:rFonts w:ascii="標楷體" w:eastAsia="標楷體" w:hAnsi="標楷體" w:hint="eastAsia"/>
          <w:color w:val="000000" w:themeColor="text1"/>
          <w:sz w:val="28"/>
          <w:szCs w:val="28"/>
        </w:rPr>
        <w:t>2、因</w:t>
      </w:r>
      <w:r w:rsidRPr="006522ED">
        <w:rPr>
          <w:rFonts w:ascii="標楷體" w:eastAsia="標楷體" w:hAnsi="標楷體" w:hint="eastAsia"/>
          <w:b/>
          <w:color w:val="000000" w:themeColor="text1"/>
          <w:sz w:val="28"/>
          <w:szCs w:val="28"/>
        </w:rPr>
        <w:t>病假</w:t>
      </w:r>
      <w:r w:rsidRPr="006522ED">
        <w:rPr>
          <w:rFonts w:ascii="標楷體" w:eastAsia="標楷體" w:hAnsi="標楷體" w:hint="eastAsia"/>
          <w:color w:val="000000" w:themeColor="text1"/>
          <w:sz w:val="28"/>
          <w:szCs w:val="28"/>
        </w:rPr>
        <w:t xml:space="preserve">缺考者，其成績在六十分以下者，依實得分數計算；超過六   十分者，其超過部分以百分之九十計算。        </w:t>
      </w:r>
    </w:p>
    <w:p w:rsidR="005F3C5B" w:rsidRPr="006522ED" w:rsidRDefault="005F3C5B" w:rsidP="002924FB">
      <w:pPr>
        <w:spacing w:line="0" w:lineRule="atLeast"/>
        <w:ind w:left="423" w:hangingChars="151" w:hanging="423"/>
        <w:rPr>
          <w:rFonts w:ascii="標楷體" w:eastAsia="標楷體" w:hAnsi="標楷體"/>
          <w:color w:val="000000" w:themeColor="text1"/>
          <w:sz w:val="28"/>
          <w:szCs w:val="28"/>
        </w:rPr>
      </w:pPr>
      <w:r w:rsidRPr="006522ED">
        <w:rPr>
          <w:rFonts w:ascii="標楷體" w:eastAsia="標楷體" w:hAnsi="標楷體" w:hint="eastAsia"/>
          <w:color w:val="000000" w:themeColor="text1"/>
          <w:sz w:val="28"/>
          <w:szCs w:val="28"/>
        </w:rPr>
        <w:t>3、因</w:t>
      </w:r>
      <w:r w:rsidRPr="006522ED">
        <w:rPr>
          <w:rFonts w:ascii="標楷體" w:eastAsia="標楷體" w:hAnsi="標楷體" w:hint="eastAsia"/>
          <w:b/>
          <w:color w:val="000000" w:themeColor="text1"/>
          <w:sz w:val="28"/>
          <w:szCs w:val="28"/>
        </w:rPr>
        <w:t>事假</w:t>
      </w:r>
      <w:r w:rsidRPr="006522ED">
        <w:rPr>
          <w:rFonts w:ascii="標楷體" w:eastAsia="標楷體" w:hAnsi="標楷體" w:hint="eastAsia"/>
          <w:color w:val="000000" w:themeColor="text1"/>
          <w:sz w:val="28"/>
          <w:szCs w:val="28"/>
        </w:rPr>
        <w:t xml:space="preserve">缺考者，其成績在六十分以下者，依實得分數計算；超過六十分者，其超過部分以百分之七十計算。     </w:t>
      </w:r>
    </w:p>
    <w:p w:rsidR="005F3C5B" w:rsidRPr="006522ED" w:rsidRDefault="005F3C5B" w:rsidP="005F3C5B">
      <w:pPr>
        <w:spacing w:line="0" w:lineRule="atLeast"/>
        <w:rPr>
          <w:rFonts w:ascii="標楷體" w:eastAsia="標楷體" w:hAnsi="標楷體"/>
          <w:color w:val="000000" w:themeColor="text1"/>
          <w:sz w:val="28"/>
          <w:szCs w:val="28"/>
        </w:rPr>
      </w:pPr>
    </w:p>
    <w:p w:rsidR="005F3C5B" w:rsidRPr="00166F4E" w:rsidRDefault="005F3C5B" w:rsidP="00166F4E">
      <w:pPr>
        <w:spacing w:line="0" w:lineRule="atLeast"/>
        <w:ind w:leftChars="-59" w:left="424" w:hangingChars="202" w:hanging="566"/>
        <w:rPr>
          <w:rFonts w:ascii="標楷體" w:eastAsia="標楷體" w:hAnsi="標楷體"/>
          <w:color w:val="000000" w:themeColor="text1"/>
          <w:sz w:val="27"/>
          <w:szCs w:val="27"/>
        </w:rPr>
      </w:pPr>
      <w:r w:rsidRPr="006522ED">
        <w:rPr>
          <w:rFonts w:ascii="標楷體" w:eastAsia="標楷體" w:hAnsi="標楷體" w:hint="eastAsia"/>
          <w:color w:val="000000" w:themeColor="text1"/>
          <w:sz w:val="28"/>
          <w:szCs w:val="28"/>
        </w:rPr>
        <w:t>(五)</w:t>
      </w:r>
      <w:r w:rsidRPr="00166F4E">
        <w:rPr>
          <w:rFonts w:ascii="標楷體" w:eastAsia="標楷體" w:hAnsi="標楷體" w:hint="eastAsia"/>
          <w:color w:val="000000" w:themeColor="text1"/>
          <w:sz w:val="27"/>
          <w:szCs w:val="27"/>
        </w:rPr>
        <w:t xml:space="preserve">臺北市國民中學學生成績評量補充規定業已於105年5月修訂，並由105年8月開始實施，宣導修訂重點如下：         </w:t>
      </w:r>
    </w:p>
    <w:p w:rsidR="005F3C5B" w:rsidRPr="00166F4E" w:rsidRDefault="005F3C5B" w:rsidP="005F3C5B">
      <w:pPr>
        <w:spacing w:line="0" w:lineRule="atLeast"/>
        <w:rPr>
          <w:rFonts w:ascii="標楷體" w:eastAsia="標楷體" w:hAnsi="標楷體"/>
          <w:color w:val="000000" w:themeColor="text1"/>
          <w:sz w:val="27"/>
          <w:szCs w:val="27"/>
        </w:rPr>
      </w:pPr>
      <w:r w:rsidRPr="00166F4E">
        <w:rPr>
          <w:rFonts w:ascii="標楷體" w:eastAsia="標楷體" w:hAnsi="標楷體" w:hint="eastAsia"/>
          <w:color w:val="000000" w:themeColor="text1"/>
          <w:sz w:val="27"/>
          <w:szCs w:val="27"/>
        </w:rPr>
        <w:t xml:space="preserve">1、將「補考」修訂為「補行評量」。        </w:t>
      </w:r>
    </w:p>
    <w:p w:rsidR="005F3C5B" w:rsidRPr="00166F4E" w:rsidRDefault="005F3C5B" w:rsidP="005F3C5B">
      <w:pPr>
        <w:spacing w:line="0" w:lineRule="atLeast"/>
        <w:rPr>
          <w:rFonts w:ascii="標楷體" w:eastAsia="標楷體" w:hAnsi="標楷體"/>
          <w:color w:val="000000" w:themeColor="text1"/>
          <w:sz w:val="27"/>
          <w:szCs w:val="27"/>
        </w:rPr>
      </w:pPr>
      <w:r w:rsidRPr="00166F4E">
        <w:rPr>
          <w:rFonts w:ascii="標楷體" w:eastAsia="標楷體" w:hAnsi="標楷體" w:hint="eastAsia"/>
          <w:color w:val="000000" w:themeColor="text1"/>
          <w:sz w:val="27"/>
          <w:szCs w:val="27"/>
        </w:rPr>
        <w:t>2、定期評量成績與平時評量成績各占學期成績百分之</w:t>
      </w:r>
      <w:proofErr w:type="gramStart"/>
      <w:r w:rsidRPr="00166F4E">
        <w:rPr>
          <w:rFonts w:ascii="標楷體" w:eastAsia="標楷體" w:hAnsi="標楷體" w:hint="eastAsia"/>
          <w:color w:val="000000" w:themeColor="text1"/>
          <w:sz w:val="27"/>
          <w:szCs w:val="27"/>
        </w:rPr>
        <w:t>40</w:t>
      </w:r>
      <w:proofErr w:type="gramEnd"/>
      <w:r w:rsidRPr="00166F4E">
        <w:rPr>
          <w:rFonts w:ascii="標楷體" w:eastAsia="標楷體" w:hAnsi="標楷體" w:hint="eastAsia"/>
          <w:color w:val="000000" w:themeColor="text1"/>
          <w:sz w:val="27"/>
          <w:szCs w:val="27"/>
        </w:rPr>
        <w:t xml:space="preserve">及60。         </w:t>
      </w:r>
    </w:p>
    <w:p w:rsidR="005F3C5B" w:rsidRPr="0084591E" w:rsidRDefault="005F3C5B" w:rsidP="005F3C5B">
      <w:pPr>
        <w:spacing w:line="0" w:lineRule="atLeast"/>
        <w:rPr>
          <w:rFonts w:ascii="標楷體" w:eastAsia="標楷體" w:hAnsi="標楷體"/>
          <w:color w:val="000000" w:themeColor="text1"/>
          <w:sz w:val="28"/>
          <w:szCs w:val="28"/>
        </w:rPr>
      </w:pPr>
      <w:r w:rsidRPr="00166F4E">
        <w:rPr>
          <w:rFonts w:ascii="標楷體" w:eastAsia="標楷體" w:hAnsi="標楷體" w:hint="eastAsia"/>
          <w:color w:val="000000" w:themeColor="text1"/>
          <w:sz w:val="27"/>
          <w:szCs w:val="27"/>
        </w:rPr>
        <w:t>3、將「學生成績評量審查委員會」名稱修正為「學生成績評量輔導小組」 (如校務會議提案)，加強該小組之學習輔導功能。</w:t>
      </w:r>
    </w:p>
    <w:p w:rsidR="005F3C5B" w:rsidRPr="0084591E" w:rsidRDefault="005F3C5B" w:rsidP="005F3C5B">
      <w:pPr>
        <w:spacing w:line="0" w:lineRule="atLeast"/>
        <w:rPr>
          <w:rFonts w:ascii="標楷體" w:eastAsia="標楷體" w:hAnsi="標楷體" w:cs="Arial"/>
          <w:b/>
          <w:color w:val="000000" w:themeColor="text1"/>
          <w:sz w:val="28"/>
          <w:szCs w:val="28"/>
          <w:shd w:val="clear" w:color="auto" w:fill="FFFFFF"/>
        </w:rPr>
      </w:pPr>
      <w:r w:rsidRPr="0084591E">
        <w:rPr>
          <w:rFonts w:ascii="標楷體" w:eastAsia="標楷體" w:hAnsi="標楷體" w:cs="Arial"/>
          <w:b/>
          <w:color w:val="000000" w:themeColor="text1"/>
          <w:sz w:val="28"/>
          <w:szCs w:val="28"/>
          <w:shd w:val="clear" w:color="auto" w:fill="FFFFFF"/>
        </w:rPr>
        <w:t>10</w:t>
      </w:r>
      <w:r w:rsidRPr="0084591E">
        <w:rPr>
          <w:rFonts w:ascii="標楷體" w:eastAsia="標楷體" w:hAnsi="標楷體" w:cs="Arial" w:hint="eastAsia"/>
          <w:b/>
          <w:color w:val="000000" w:themeColor="text1"/>
          <w:sz w:val="28"/>
          <w:szCs w:val="28"/>
          <w:shd w:val="clear" w:color="auto" w:fill="FFFFFF"/>
        </w:rPr>
        <w:t>6學年度升學情形:</w:t>
      </w:r>
    </w:p>
    <w:tbl>
      <w:tblPr>
        <w:tblStyle w:val="a8"/>
        <w:tblW w:w="0" w:type="auto"/>
        <w:jc w:val="center"/>
        <w:tblLook w:val="04A0" w:firstRow="1" w:lastRow="0" w:firstColumn="1" w:lastColumn="0" w:noHBand="0" w:noVBand="1"/>
      </w:tblPr>
      <w:tblGrid>
        <w:gridCol w:w="696"/>
        <w:gridCol w:w="1176"/>
        <w:gridCol w:w="1176"/>
        <w:gridCol w:w="1176"/>
        <w:gridCol w:w="1176"/>
        <w:gridCol w:w="816"/>
        <w:gridCol w:w="816"/>
        <w:gridCol w:w="1056"/>
      </w:tblGrid>
      <w:tr w:rsidR="005F3C5B" w:rsidRPr="0084591E" w:rsidTr="00AD3601">
        <w:trPr>
          <w:trHeight w:val="537"/>
          <w:jc w:val="center"/>
        </w:trPr>
        <w:tc>
          <w:tcPr>
            <w:tcW w:w="0" w:type="auto"/>
            <w:vAlign w:val="center"/>
          </w:tcPr>
          <w:p w:rsidR="005F3C5B" w:rsidRPr="0084591E" w:rsidRDefault="005F3C5B" w:rsidP="00AD3601">
            <w:pPr>
              <w:widowControl/>
              <w:spacing w:line="0" w:lineRule="atLeast"/>
              <w:jc w:val="center"/>
              <w:rPr>
                <w:rFonts w:ascii="標楷體" w:eastAsia="標楷體" w:hAnsi="標楷體" w:cs="新細明體"/>
                <w:color w:val="000000" w:themeColor="text1"/>
                <w:kern w:val="0"/>
              </w:rPr>
            </w:pPr>
            <w:r w:rsidRPr="0084591E">
              <w:rPr>
                <w:rFonts w:ascii="標楷體" w:eastAsia="標楷體" w:hAnsi="標楷體" w:cs="新細明體" w:hint="eastAsia"/>
                <w:color w:val="000000" w:themeColor="text1"/>
                <w:kern w:val="0"/>
              </w:rPr>
              <w:t>類型</w:t>
            </w:r>
          </w:p>
        </w:tc>
        <w:tc>
          <w:tcPr>
            <w:tcW w:w="0" w:type="auto"/>
            <w:vAlign w:val="center"/>
          </w:tcPr>
          <w:p w:rsidR="005F3C5B" w:rsidRPr="0084591E" w:rsidRDefault="005F3C5B" w:rsidP="00AD3601">
            <w:pPr>
              <w:widowControl/>
              <w:spacing w:line="0" w:lineRule="atLeast"/>
              <w:jc w:val="center"/>
              <w:rPr>
                <w:rFonts w:ascii="標楷體" w:eastAsia="標楷體" w:hAnsi="標楷體" w:cs="新細明體"/>
                <w:color w:val="000000" w:themeColor="text1"/>
                <w:kern w:val="0"/>
              </w:rPr>
            </w:pPr>
            <w:r w:rsidRPr="0084591E">
              <w:rPr>
                <w:rFonts w:ascii="標楷體" w:eastAsia="標楷體" w:hAnsi="標楷體" w:cs="新細明體" w:hint="eastAsia"/>
                <w:color w:val="000000" w:themeColor="text1"/>
                <w:kern w:val="0"/>
              </w:rPr>
              <w:t>公立高中</w:t>
            </w:r>
          </w:p>
        </w:tc>
        <w:tc>
          <w:tcPr>
            <w:tcW w:w="0" w:type="auto"/>
            <w:vAlign w:val="center"/>
          </w:tcPr>
          <w:p w:rsidR="005F3C5B" w:rsidRPr="0084591E" w:rsidRDefault="005F3C5B" w:rsidP="00AD3601">
            <w:pPr>
              <w:widowControl/>
              <w:spacing w:line="0" w:lineRule="atLeast"/>
              <w:jc w:val="center"/>
              <w:rPr>
                <w:rFonts w:ascii="標楷體" w:eastAsia="標楷體" w:hAnsi="標楷體" w:cs="新細明體"/>
                <w:color w:val="000000" w:themeColor="text1"/>
                <w:kern w:val="0"/>
              </w:rPr>
            </w:pPr>
            <w:r w:rsidRPr="0084591E">
              <w:rPr>
                <w:rFonts w:ascii="標楷體" w:eastAsia="標楷體" w:hAnsi="標楷體" w:cs="新細明體" w:hint="eastAsia"/>
                <w:color w:val="000000" w:themeColor="text1"/>
                <w:kern w:val="0"/>
              </w:rPr>
              <w:t>公立高職</w:t>
            </w:r>
          </w:p>
        </w:tc>
        <w:tc>
          <w:tcPr>
            <w:tcW w:w="0" w:type="auto"/>
            <w:vAlign w:val="center"/>
          </w:tcPr>
          <w:p w:rsidR="005F3C5B" w:rsidRPr="0084591E" w:rsidRDefault="005F3C5B" w:rsidP="00AD3601">
            <w:pPr>
              <w:widowControl/>
              <w:spacing w:line="0" w:lineRule="atLeast"/>
              <w:jc w:val="center"/>
              <w:rPr>
                <w:rFonts w:ascii="標楷體" w:eastAsia="標楷體" w:hAnsi="標楷體" w:cs="新細明體"/>
                <w:color w:val="000000" w:themeColor="text1"/>
                <w:kern w:val="0"/>
              </w:rPr>
            </w:pPr>
            <w:r w:rsidRPr="0084591E">
              <w:rPr>
                <w:rFonts w:ascii="標楷體" w:eastAsia="標楷體" w:hAnsi="標楷體" w:cs="新細明體" w:hint="eastAsia"/>
                <w:color w:val="000000" w:themeColor="text1"/>
                <w:kern w:val="0"/>
              </w:rPr>
              <w:t>私立高中</w:t>
            </w:r>
          </w:p>
        </w:tc>
        <w:tc>
          <w:tcPr>
            <w:tcW w:w="0" w:type="auto"/>
            <w:vAlign w:val="center"/>
          </w:tcPr>
          <w:p w:rsidR="005F3C5B" w:rsidRPr="0084591E" w:rsidRDefault="005F3C5B" w:rsidP="00AD3601">
            <w:pPr>
              <w:widowControl/>
              <w:spacing w:line="0" w:lineRule="atLeast"/>
              <w:jc w:val="center"/>
              <w:rPr>
                <w:rFonts w:ascii="標楷體" w:eastAsia="標楷體" w:hAnsi="標楷體" w:cs="新細明體"/>
                <w:color w:val="000000" w:themeColor="text1"/>
                <w:kern w:val="0"/>
              </w:rPr>
            </w:pPr>
            <w:r w:rsidRPr="0084591E">
              <w:rPr>
                <w:rFonts w:ascii="標楷體" w:eastAsia="標楷體" w:hAnsi="標楷體" w:cs="新細明體" w:hint="eastAsia"/>
                <w:color w:val="000000" w:themeColor="text1"/>
                <w:kern w:val="0"/>
              </w:rPr>
              <w:t>私立高職</w:t>
            </w:r>
          </w:p>
        </w:tc>
        <w:tc>
          <w:tcPr>
            <w:tcW w:w="0" w:type="auto"/>
            <w:vAlign w:val="center"/>
          </w:tcPr>
          <w:p w:rsidR="005F3C5B" w:rsidRPr="0084591E" w:rsidRDefault="005F3C5B" w:rsidP="00AD3601">
            <w:pPr>
              <w:widowControl/>
              <w:spacing w:line="0" w:lineRule="atLeast"/>
              <w:jc w:val="center"/>
              <w:rPr>
                <w:rFonts w:ascii="標楷體" w:eastAsia="標楷體" w:hAnsi="標楷體" w:cs="新細明體"/>
                <w:color w:val="000000" w:themeColor="text1"/>
                <w:kern w:val="0"/>
              </w:rPr>
            </w:pPr>
            <w:r w:rsidRPr="0084591E">
              <w:rPr>
                <w:rFonts w:ascii="標楷體" w:eastAsia="標楷體" w:hAnsi="標楷體" w:cs="新細明體" w:hint="eastAsia"/>
                <w:color w:val="000000" w:themeColor="text1"/>
                <w:kern w:val="0"/>
              </w:rPr>
              <w:t>五專</w:t>
            </w:r>
          </w:p>
        </w:tc>
        <w:tc>
          <w:tcPr>
            <w:tcW w:w="0" w:type="auto"/>
            <w:vAlign w:val="center"/>
          </w:tcPr>
          <w:p w:rsidR="005F3C5B" w:rsidRPr="0084591E" w:rsidRDefault="005F3C5B" w:rsidP="00AD3601">
            <w:pPr>
              <w:widowControl/>
              <w:spacing w:line="0" w:lineRule="atLeast"/>
              <w:jc w:val="center"/>
              <w:rPr>
                <w:rFonts w:ascii="標楷體" w:eastAsia="標楷體" w:hAnsi="標楷體" w:cs="新細明體"/>
                <w:color w:val="000000" w:themeColor="text1"/>
                <w:kern w:val="0"/>
              </w:rPr>
            </w:pPr>
            <w:r w:rsidRPr="0084591E">
              <w:rPr>
                <w:rFonts w:ascii="標楷體" w:eastAsia="標楷體" w:hAnsi="標楷體" w:cs="新細明體" w:hint="eastAsia"/>
                <w:color w:val="000000" w:themeColor="text1"/>
                <w:kern w:val="0"/>
              </w:rPr>
              <w:t>其他</w:t>
            </w:r>
          </w:p>
        </w:tc>
        <w:tc>
          <w:tcPr>
            <w:tcW w:w="0" w:type="auto"/>
            <w:vAlign w:val="center"/>
          </w:tcPr>
          <w:p w:rsidR="005F3C5B" w:rsidRPr="0084591E" w:rsidRDefault="005F3C5B" w:rsidP="00AD3601">
            <w:pPr>
              <w:widowControl/>
              <w:spacing w:line="0" w:lineRule="atLeast"/>
              <w:jc w:val="center"/>
              <w:rPr>
                <w:rFonts w:ascii="標楷體" w:eastAsia="標楷體" w:hAnsi="標楷體" w:cs="新細明體"/>
                <w:color w:val="000000" w:themeColor="text1"/>
                <w:kern w:val="0"/>
              </w:rPr>
            </w:pPr>
            <w:r w:rsidRPr="0084591E">
              <w:rPr>
                <w:rFonts w:ascii="標楷體" w:eastAsia="標楷體" w:hAnsi="標楷體" w:cs="新細明體" w:hint="eastAsia"/>
                <w:color w:val="000000" w:themeColor="text1"/>
                <w:kern w:val="0"/>
              </w:rPr>
              <w:t>小計</w:t>
            </w:r>
          </w:p>
        </w:tc>
      </w:tr>
      <w:tr w:rsidR="005F3C5B" w:rsidRPr="0084591E" w:rsidTr="00AD3601">
        <w:trPr>
          <w:jc w:val="center"/>
        </w:trPr>
        <w:tc>
          <w:tcPr>
            <w:tcW w:w="0" w:type="auto"/>
            <w:vAlign w:val="center"/>
          </w:tcPr>
          <w:p w:rsidR="005F3C5B" w:rsidRPr="0084591E" w:rsidRDefault="005F3C5B" w:rsidP="00AD3601">
            <w:pPr>
              <w:spacing w:line="0" w:lineRule="atLeast"/>
              <w:jc w:val="center"/>
              <w:rPr>
                <w:rFonts w:ascii="標楷體" w:eastAsia="標楷體" w:hAnsi="標楷體" w:cs="Arial"/>
                <w:color w:val="000000" w:themeColor="text1"/>
                <w:shd w:val="clear" w:color="auto" w:fill="FFFFFF"/>
              </w:rPr>
            </w:pPr>
            <w:r w:rsidRPr="0084591E">
              <w:rPr>
                <w:rFonts w:ascii="標楷體" w:eastAsia="標楷體" w:hAnsi="標楷體" w:cs="Arial" w:hint="eastAsia"/>
                <w:color w:val="000000" w:themeColor="text1"/>
                <w:shd w:val="clear" w:color="auto" w:fill="FFFFFF"/>
              </w:rPr>
              <w:t>人數</w:t>
            </w:r>
          </w:p>
        </w:tc>
        <w:tc>
          <w:tcPr>
            <w:tcW w:w="0" w:type="auto"/>
            <w:vAlign w:val="center"/>
          </w:tcPr>
          <w:p w:rsidR="005F3C5B" w:rsidRPr="0084591E" w:rsidRDefault="005F3C5B" w:rsidP="00AD3601">
            <w:pPr>
              <w:widowControl/>
              <w:spacing w:line="0" w:lineRule="atLeast"/>
              <w:jc w:val="center"/>
              <w:rPr>
                <w:rFonts w:ascii="標楷體" w:eastAsia="標楷體" w:hAnsi="標楷體" w:cs="新細明體"/>
                <w:color w:val="000000" w:themeColor="text1"/>
                <w:kern w:val="0"/>
              </w:rPr>
            </w:pPr>
            <w:r w:rsidRPr="0084591E">
              <w:rPr>
                <w:rFonts w:ascii="標楷體" w:eastAsia="標楷體" w:hAnsi="標楷體" w:cs="新細明體" w:hint="eastAsia"/>
                <w:color w:val="000000" w:themeColor="text1"/>
                <w:kern w:val="0"/>
              </w:rPr>
              <w:t>84</w:t>
            </w:r>
          </w:p>
        </w:tc>
        <w:tc>
          <w:tcPr>
            <w:tcW w:w="0" w:type="auto"/>
            <w:vAlign w:val="center"/>
          </w:tcPr>
          <w:p w:rsidR="005F3C5B" w:rsidRPr="0084591E" w:rsidRDefault="005F3C5B" w:rsidP="00AD3601">
            <w:pPr>
              <w:widowControl/>
              <w:spacing w:line="0" w:lineRule="atLeast"/>
              <w:jc w:val="center"/>
              <w:rPr>
                <w:rFonts w:ascii="標楷體" w:eastAsia="標楷體" w:hAnsi="標楷體" w:cs="新細明體"/>
                <w:color w:val="000000" w:themeColor="text1"/>
                <w:kern w:val="0"/>
              </w:rPr>
            </w:pPr>
            <w:r w:rsidRPr="0084591E">
              <w:rPr>
                <w:rFonts w:ascii="標楷體" w:eastAsia="標楷體" w:hAnsi="標楷體" w:cs="新細明體" w:hint="eastAsia"/>
                <w:color w:val="000000" w:themeColor="text1"/>
                <w:kern w:val="0"/>
              </w:rPr>
              <w:t>46</w:t>
            </w:r>
          </w:p>
        </w:tc>
        <w:tc>
          <w:tcPr>
            <w:tcW w:w="0" w:type="auto"/>
            <w:vAlign w:val="center"/>
          </w:tcPr>
          <w:p w:rsidR="005F3C5B" w:rsidRPr="0084591E" w:rsidRDefault="005F3C5B" w:rsidP="00AD3601">
            <w:pPr>
              <w:widowControl/>
              <w:spacing w:line="0" w:lineRule="atLeast"/>
              <w:jc w:val="center"/>
              <w:rPr>
                <w:rFonts w:ascii="標楷體" w:eastAsia="標楷體" w:hAnsi="標楷體" w:cs="新細明體"/>
                <w:color w:val="000000" w:themeColor="text1"/>
                <w:kern w:val="0"/>
              </w:rPr>
            </w:pPr>
            <w:r w:rsidRPr="0084591E">
              <w:rPr>
                <w:rFonts w:ascii="標楷體" w:eastAsia="標楷體" w:hAnsi="標楷體" w:cs="新細明體" w:hint="eastAsia"/>
                <w:color w:val="000000" w:themeColor="text1"/>
                <w:kern w:val="0"/>
              </w:rPr>
              <w:t>2</w:t>
            </w:r>
          </w:p>
        </w:tc>
        <w:tc>
          <w:tcPr>
            <w:tcW w:w="0" w:type="auto"/>
            <w:vAlign w:val="center"/>
          </w:tcPr>
          <w:p w:rsidR="005F3C5B" w:rsidRPr="0084591E" w:rsidRDefault="005F3C5B" w:rsidP="00AD3601">
            <w:pPr>
              <w:widowControl/>
              <w:spacing w:line="0" w:lineRule="atLeast"/>
              <w:jc w:val="center"/>
              <w:rPr>
                <w:rFonts w:ascii="標楷體" w:eastAsia="標楷體" w:hAnsi="標楷體" w:cs="新細明體"/>
                <w:color w:val="000000" w:themeColor="text1"/>
                <w:kern w:val="0"/>
              </w:rPr>
            </w:pPr>
            <w:r w:rsidRPr="0084591E">
              <w:rPr>
                <w:rFonts w:ascii="標楷體" w:eastAsia="標楷體" w:hAnsi="標楷體" w:cs="新細明體" w:hint="eastAsia"/>
                <w:color w:val="000000" w:themeColor="text1"/>
                <w:kern w:val="0"/>
              </w:rPr>
              <w:t>57</w:t>
            </w:r>
          </w:p>
        </w:tc>
        <w:tc>
          <w:tcPr>
            <w:tcW w:w="0" w:type="auto"/>
            <w:vAlign w:val="center"/>
          </w:tcPr>
          <w:p w:rsidR="005F3C5B" w:rsidRPr="0084591E" w:rsidRDefault="005F3C5B" w:rsidP="00AD3601">
            <w:pPr>
              <w:widowControl/>
              <w:spacing w:line="0" w:lineRule="atLeast"/>
              <w:jc w:val="center"/>
              <w:rPr>
                <w:rFonts w:ascii="標楷體" w:eastAsia="標楷體" w:hAnsi="標楷體" w:cs="新細明體"/>
                <w:color w:val="000000" w:themeColor="text1"/>
                <w:kern w:val="0"/>
              </w:rPr>
            </w:pPr>
            <w:r w:rsidRPr="0084591E">
              <w:rPr>
                <w:rFonts w:ascii="標楷體" w:eastAsia="標楷體" w:hAnsi="標楷體" w:cs="新細明體" w:hint="eastAsia"/>
                <w:color w:val="000000" w:themeColor="text1"/>
                <w:kern w:val="0"/>
              </w:rPr>
              <w:t>10</w:t>
            </w:r>
          </w:p>
        </w:tc>
        <w:tc>
          <w:tcPr>
            <w:tcW w:w="0" w:type="auto"/>
            <w:vAlign w:val="center"/>
          </w:tcPr>
          <w:p w:rsidR="005F3C5B" w:rsidRPr="0084591E" w:rsidRDefault="005F3C5B" w:rsidP="00AD3601">
            <w:pPr>
              <w:widowControl/>
              <w:spacing w:line="0" w:lineRule="atLeast"/>
              <w:jc w:val="center"/>
              <w:rPr>
                <w:rFonts w:ascii="標楷體" w:eastAsia="標楷體" w:hAnsi="標楷體" w:cs="新細明體"/>
                <w:color w:val="000000" w:themeColor="text1"/>
                <w:kern w:val="0"/>
              </w:rPr>
            </w:pPr>
            <w:r w:rsidRPr="0084591E">
              <w:rPr>
                <w:rFonts w:ascii="標楷體" w:eastAsia="標楷體" w:hAnsi="標楷體" w:cs="新細明體" w:hint="eastAsia"/>
                <w:color w:val="000000" w:themeColor="text1"/>
                <w:kern w:val="0"/>
              </w:rPr>
              <w:t>2</w:t>
            </w:r>
          </w:p>
        </w:tc>
        <w:tc>
          <w:tcPr>
            <w:tcW w:w="0" w:type="auto"/>
            <w:vAlign w:val="center"/>
          </w:tcPr>
          <w:p w:rsidR="005F3C5B" w:rsidRPr="0084591E" w:rsidRDefault="005F3C5B" w:rsidP="00AD3601">
            <w:pPr>
              <w:widowControl/>
              <w:spacing w:line="0" w:lineRule="atLeast"/>
              <w:jc w:val="center"/>
              <w:rPr>
                <w:rFonts w:ascii="標楷體" w:eastAsia="標楷體" w:hAnsi="標楷體" w:cs="新細明體"/>
                <w:color w:val="000000" w:themeColor="text1"/>
                <w:kern w:val="0"/>
              </w:rPr>
            </w:pPr>
            <w:r w:rsidRPr="0084591E">
              <w:rPr>
                <w:rFonts w:ascii="標楷體" w:eastAsia="標楷體" w:hAnsi="標楷體" w:cs="新細明體" w:hint="eastAsia"/>
                <w:color w:val="000000" w:themeColor="text1"/>
                <w:kern w:val="0"/>
              </w:rPr>
              <w:t>201</w:t>
            </w:r>
          </w:p>
        </w:tc>
      </w:tr>
      <w:tr w:rsidR="005F3C5B" w:rsidRPr="0084591E" w:rsidTr="00AD3601">
        <w:trPr>
          <w:jc w:val="center"/>
        </w:trPr>
        <w:tc>
          <w:tcPr>
            <w:tcW w:w="0" w:type="auto"/>
            <w:vAlign w:val="center"/>
          </w:tcPr>
          <w:p w:rsidR="005F3C5B" w:rsidRPr="0084591E" w:rsidRDefault="005F3C5B" w:rsidP="00AD3601">
            <w:pPr>
              <w:spacing w:line="0" w:lineRule="atLeast"/>
              <w:jc w:val="center"/>
              <w:rPr>
                <w:rFonts w:ascii="標楷體" w:eastAsia="標楷體" w:hAnsi="標楷體" w:cs="Arial"/>
                <w:color w:val="000000" w:themeColor="text1"/>
                <w:shd w:val="clear" w:color="auto" w:fill="FFFFFF"/>
              </w:rPr>
            </w:pPr>
            <w:r w:rsidRPr="0084591E">
              <w:rPr>
                <w:rFonts w:ascii="標楷體" w:eastAsia="標楷體" w:hAnsi="標楷體" w:cs="Arial" w:hint="eastAsia"/>
                <w:color w:val="000000" w:themeColor="text1"/>
                <w:shd w:val="clear" w:color="auto" w:fill="FFFFFF"/>
              </w:rPr>
              <w:t>比例</w:t>
            </w:r>
          </w:p>
        </w:tc>
        <w:tc>
          <w:tcPr>
            <w:tcW w:w="0" w:type="auto"/>
            <w:vAlign w:val="center"/>
          </w:tcPr>
          <w:p w:rsidR="005F3C5B" w:rsidRPr="0084591E" w:rsidRDefault="005F3C5B" w:rsidP="00AD3601">
            <w:pPr>
              <w:widowControl/>
              <w:spacing w:line="0" w:lineRule="atLeast"/>
              <w:jc w:val="center"/>
              <w:rPr>
                <w:rFonts w:ascii="標楷體" w:eastAsia="標楷體" w:hAnsi="標楷體" w:cs="新細明體"/>
                <w:color w:val="000000" w:themeColor="text1"/>
                <w:kern w:val="0"/>
              </w:rPr>
            </w:pPr>
            <w:r w:rsidRPr="0084591E">
              <w:rPr>
                <w:rFonts w:ascii="標楷體" w:eastAsia="標楷體" w:hAnsi="標楷體" w:cs="新細明體" w:hint="eastAsia"/>
                <w:color w:val="000000" w:themeColor="text1"/>
                <w:kern w:val="0"/>
              </w:rPr>
              <w:t>41.79%</w:t>
            </w:r>
          </w:p>
        </w:tc>
        <w:tc>
          <w:tcPr>
            <w:tcW w:w="0" w:type="auto"/>
            <w:vAlign w:val="center"/>
          </w:tcPr>
          <w:p w:rsidR="005F3C5B" w:rsidRPr="0084591E" w:rsidRDefault="005F3C5B" w:rsidP="00AD3601">
            <w:pPr>
              <w:widowControl/>
              <w:spacing w:line="0" w:lineRule="atLeast"/>
              <w:jc w:val="center"/>
              <w:rPr>
                <w:rFonts w:ascii="標楷體" w:eastAsia="標楷體" w:hAnsi="標楷體" w:cs="新細明體"/>
                <w:color w:val="000000" w:themeColor="text1"/>
                <w:kern w:val="0"/>
              </w:rPr>
            </w:pPr>
            <w:r w:rsidRPr="0084591E">
              <w:rPr>
                <w:rFonts w:ascii="標楷體" w:eastAsia="標楷體" w:hAnsi="標楷體" w:cs="新細明體" w:hint="eastAsia"/>
                <w:color w:val="000000" w:themeColor="text1"/>
                <w:kern w:val="0"/>
              </w:rPr>
              <w:t>22.89%</w:t>
            </w:r>
          </w:p>
        </w:tc>
        <w:tc>
          <w:tcPr>
            <w:tcW w:w="0" w:type="auto"/>
            <w:vAlign w:val="center"/>
          </w:tcPr>
          <w:p w:rsidR="005F3C5B" w:rsidRPr="0084591E" w:rsidRDefault="005F3C5B" w:rsidP="00AD3601">
            <w:pPr>
              <w:widowControl/>
              <w:spacing w:line="0" w:lineRule="atLeast"/>
              <w:jc w:val="center"/>
              <w:rPr>
                <w:rFonts w:ascii="標楷體" w:eastAsia="標楷體" w:hAnsi="標楷體" w:cs="新細明體"/>
                <w:color w:val="000000" w:themeColor="text1"/>
                <w:kern w:val="0"/>
              </w:rPr>
            </w:pPr>
            <w:r w:rsidRPr="0084591E">
              <w:rPr>
                <w:rFonts w:ascii="標楷體" w:eastAsia="標楷體" w:hAnsi="標楷體" w:cs="新細明體" w:hint="eastAsia"/>
                <w:color w:val="000000" w:themeColor="text1"/>
                <w:kern w:val="0"/>
              </w:rPr>
              <w:t>0.99%</w:t>
            </w:r>
          </w:p>
        </w:tc>
        <w:tc>
          <w:tcPr>
            <w:tcW w:w="0" w:type="auto"/>
            <w:vAlign w:val="center"/>
          </w:tcPr>
          <w:p w:rsidR="005F3C5B" w:rsidRPr="0084591E" w:rsidRDefault="005F3C5B" w:rsidP="00AD3601">
            <w:pPr>
              <w:widowControl/>
              <w:spacing w:line="0" w:lineRule="atLeast"/>
              <w:jc w:val="center"/>
              <w:rPr>
                <w:rFonts w:ascii="標楷體" w:eastAsia="標楷體" w:hAnsi="標楷體" w:cs="新細明體"/>
                <w:color w:val="000000" w:themeColor="text1"/>
                <w:kern w:val="0"/>
              </w:rPr>
            </w:pPr>
            <w:r w:rsidRPr="0084591E">
              <w:rPr>
                <w:rFonts w:ascii="標楷體" w:eastAsia="標楷體" w:hAnsi="標楷體" w:cs="新細明體" w:hint="eastAsia"/>
                <w:color w:val="000000" w:themeColor="text1"/>
                <w:kern w:val="0"/>
              </w:rPr>
              <w:t>28.22%</w:t>
            </w:r>
          </w:p>
        </w:tc>
        <w:tc>
          <w:tcPr>
            <w:tcW w:w="0" w:type="auto"/>
            <w:vAlign w:val="center"/>
          </w:tcPr>
          <w:p w:rsidR="005F3C5B" w:rsidRPr="0084591E" w:rsidRDefault="005F3C5B" w:rsidP="00AD3601">
            <w:pPr>
              <w:widowControl/>
              <w:spacing w:line="0" w:lineRule="atLeast"/>
              <w:jc w:val="center"/>
              <w:rPr>
                <w:rFonts w:ascii="標楷體" w:eastAsia="標楷體" w:hAnsi="標楷體" w:cs="新細明體"/>
                <w:color w:val="000000" w:themeColor="text1"/>
                <w:kern w:val="0"/>
              </w:rPr>
            </w:pPr>
            <w:r w:rsidRPr="0084591E">
              <w:rPr>
                <w:rFonts w:ascii="標楷體" w:eastAsia="標楷體" w:hAnsi="標楷體" w:cs="新細明體" w:hint="eastAsia"/>
                <w:color w:val="000000" w:themeColor="text1"/>
                <w:kern w:val="0"/>
              </w:rPr>
              <w:t>4.95%</w:t>
            </w:r>
          </w:p>
        </w:tc>
        <w:tc>
          <w:tcPr>
            <w:tcW w:w="0" w:type="auto"/>
            <w:vAlign w:val="center"/>
          </w:tcPr>
          <w:p w:rsidR="005F3C5B" w:rsidRPr="0084591E" w:rsidRDefault="005F3C5B" w:rsidP="00AD3601">
            <w:pPr>
              <w:widowControl/>
              <w:spacing w:line="0" w:lineRule="atLeast"/>
              <w:jc w:val="center"/>
              <w:rPr>
                <w:rFonts w:ascii="標楷體" w:eastAsia="標楷體" w:hAnsi="標楷體" w:cs="新細明體"/>
                <w:color w:val="000000" w:themeColor="text1"/>
                <w:kern w:val="0"/>
              </w:rPr>
            </w:pPr>
            <w:r w:rsidRPr="0084591E">
              <w:rPr>
                <w:rFonts w:ascii="標楷體" w:eastAsia="標楷體" w:hAnsi="標楷體" w:cs="新細明體" w:hint="eastAsia"/>
                <w:color w:val="000000" w:themeColor="text1"/>
                <w:kern w:val="0"/>
              </w:rPr>
              <w:t>0.99%</w:t>
            </w:r>
          </w:p>
        </w:tc>
        <w:tc>
          <w:tcPr>
            <w:tcW w:w="0" w:type="auto"/>
            <w:vAlign w:val="center"/>
          </w:tcPr>
          <w:p w:rsidR="005F3C5B" w:rsidRPr="0084591E" w:rsidRDefault="005F3C5B" w:rsidP="00AD3601">
            <w:pPr>
              <w:widowControl/>
              <w:spacing w:line="0" w:lineRule="atLeast"/>
              <w:jc w:val="center"/>
              <w:rPr>
                <w:rFonts w:ascii="標楷體" w:eastAsia="標楷體" w:hAnsi="標楷體" w:cs="新細明體"/>
                <w:color w:val="000000" w:themeColor="text1"/>
                <w:kern w:val="0"/>
              </w:rPr>
            </w:pPr>
            <w:r w:rsidRPr="0084591E">
              <w:rPr>
                <w:rFonts w:ascii="標楷體" w:eastAsia="標楷體" w:hAnsi="標楷體" w:cs="新細明體" w:hint="eastAsia"/>
                <w:color w:val="000000" w:themeColor="text1"/>
                <w:kern w:val="0"/>
              </w:rPr>
              <w:t>100.00%</w:t>
            </w:r>
          </w:p>
        </w:tc>
      </w:tr>
      <w:tr w:rsidR="005F3C5B" w:rsidRPr="0084591E" w:rsidTr="00AD3601">
        <w:trPr>
          <w:jc w:val="center"/>
        </w:trPr>
        <w:tc>
          <w:tcPr>
            <w:tcW w:w="0" w:type="auto"/>
            <w:gridSpan w:val="8"/>
            <w:vAlign w:val="center"/>
          </w:tcPr>
          <w:p w:rsidR="005F3C5B" w:rsidRPr="0084591E" w:rsidRDefault="005F3C5B" w:rsidP="00AD3601">
            <w:pPr>
              <w:widowControl/>
              <w:spacing w:line="0" w:lineRule="atLeast"/>
              <w:rPr>
                <w:rFonts w:ascii="標楷體" w:eastAsia="標楷體" w:hAnsi="標楷體" w:cs="新細明體"/>
                <w:color w:val="000000" w:themeColor="text1"/>
                <w:kern w:val="0"/>
              </w:rPr>
            </w:pPr>
            <w:r w:rsidRPr="0084591E">
              <w:rPr>
                <w:rFonts w:ascii="標楷體" w:eastAsia="標楷體" w:hAnsi="標楷體" w:cs="新細明體" w:hint="eastAsia"/>
                <w:color w:val="000000" w:themeColor="text1"/>
                <w:kern w:val="0"/>
              </w:rPr>
              <w:t>公立高中職比例為64.68%，私立高中職比例為29.35%</w:t>
            </w:r>
          </w:p>
        </w:tc>
      </w:tr>
    </w:tbl>
    <w:p w:rsidR="00166F4E" w:rsidRDefault="00166F4E" w:rsidP="005F3C5B">
      <w:pPr>
        <w:pStyle w:val="1"/>
        <w:spacing w:line="0" w:lineRule="atLeast"/>
        <w:ind w:leftChars="0" w:left="0"/>
        <w:rPr>
          <w:rFonts w:ascii="標楷體" w:eastAsia="標楷體" w:hAnsi="標楷體"/>
          <w:color w:val="000000" w:themeColor="text1"/>
          <w:sz w:val="28"/>
        </w:rPr>
      </w:pPr>
    </w:p>
    <w:p w:rsidR="005F3C5B" w:rsidRPr="00166F4E" w:rsidRDefault="005F3C5B" w:rsidP="005F3C5B">
      <w:pPr>
        <w:pStyle w:val="1"/>
        <w:spacing w:line="0" w:lineRule="atLeast"/>
        <w:ind w:leftChars="0" w:left="0"/>
        <w:rPr>
          <w:rFonts w:ascii="標楷體" w:eastAsia="標楷體" w:hAnsi="標楷體"/>
          <w:color w:val="000000" w:themeColor="text1"/>
          <w:sz w:val="27"/>
          <w:szCs w:val="27"/>
        </w:rPr>
      </w:pPr>
      <w:r w:rsidRPr="00166F4E">
        <w:rPr>
          <w:rFonts w:ascii="標楷體" w:eastAsia="標楷體" w:hAnsi="標楷體" w:hint="eastAsia"/>
          <w:color w:val="000000" w:themeColor="text1"/>
          <w:sz w:val="27"/>
          <w:szCs w:val="27"/>
        </w:rPr>
        <w:lastRenderedPageBreak/>
        <w:t>說  明：</w:t>
      </w:r>
    </w:p>
    <w:p w:rsidR="005F3C5B" w:rsidRPr="00166F4E" w:rsidRDefault="005F3C5B" w:rsidP="005F3C5B">
      <w:pPr>
        <w:pStyle w:val="1"/>
        <w:spacing w:line="0" w:lineRule="atLeast"/>
        <w:ind w:leftChars="0" w:left="0"/>
        <w:rPr>
          <w:rFonts w:ascii="標楷體" w:eastAsia="標楷體" w:hAnsi="標楷體"/>
          <w:color w:val="000000" w:themeColor="text1"/>
          <w:sz w:val="27"/>
          <w:szCs w:val="27"/>
        </w:rPr>
      </w:pPr>
      <w:r w:rsidRPr="00166F4E">
        <w:rPr>
          <w:rFonts w:ascii="標楷體" w:eastAsia="標楷體" w:hAnsi="標楷體" w:hint="eastAsia"/>
          <w:color w:val="000000" w:themeColor="text1"/>
          <w:sz w:val="27"/>
          <w:szCs w:val="27"/>
        </w:rPr>
        <w:t>本校</w:t>
      </w:r>
      <w:r w:rsidRPr="00166F4E">
        <w:rPr>
          <w:rFonts w:ascii="標楷體" w:eastAsia="標楷體" w:hAnsi="標楷體"/>
          <w:color w:val="000000" w:themeColor="text1"/>
          <w:sz w:val="27"/>
          <w:szCs w:val="27"/>
        </w:rPr>
        <w:t>10</w:t>
      </w:r>
      <w:r w:rsidRPr="00166F4E">
        <w:rPr>
          <w:rFonts w:ascii="標楷體" w:eastAsia="標楷體" w:hAnsi="標楷體" w:hint="eastAsia"/>
          <w:color w:val="000000" w:themeColor="text1"/>
          <w:sz w:val="27"/>
          <w:szCs w:val="27"/>
        </w:rPr>
        <w:t>6年升學成果:錄取第一志願建中1人，北</w:t>
      </w:r>
      <w:proofErr w:type="gramStart"/>
      <w:r w:rsidRPr="00166F4E">
        <w:rPr>
          <w:rFonts w:ascii="標楷體" w:eastAsia="標楷體" w:hAnsi="標楷體" w:hint="eastAsia"/>
          <w:color w:val="000000" w:themeColor="text1"/>
          <w:sz w:val="27"/>
          <w:szCs w:val="27"/>
        </w:rPr>
        <w:t>一</w:t>
      </w:r>
      <w:proofErr w:type="gramEnd"/>
      <w:r w:rsidRPr="00166F4E">
        <w:rPr>
          <w:rFonts w:ascii="標楷體" w:eastAsia="標楷體" w:hAnsi="標楷體" w:hint="eastAsia"/>
          <w:color w:val="000000" w:themeColor="text1"/>
          <w:sz w:val="27"/>
          <w:szCs w:val="27"/>
        </w:rPr>
        <w:t>女1人，共計2人。</w:t>
      </w:r>
    </w:p>
    <w:p w:rsidR="005F3C5B" w:rsidRPr="00166F4E" w:rsidRDefault="005F3C5B" w:rsidP="005F3C5B">
      <w:pPr>
        <w:spacing w:line="0" w:lineRule="atLeast"/>
        <w:rPr>
          <w:rFonts w:ascii="標楷體" w:eastAsia="標楷體" w:hAnsi="標楷體"/>
          <w:color w:val="000000" w:themeColor="text1"/>
          <w:sz w:val="27"/>
          <w:szCs w:val="27"/>
        </w:rPr>
      </w:pPr>
      <w:r w:rsidRPr="00166F4E">
        <w:rPr>
          <w:rFonts w:ascii="標楷體" w:eastAsia="標楷體" w:hAnsi="標楷體" w:hint="eastAsia"/>
          <w:color w:val="000000" w:themeColor="text1"/>
          <w:sz w:val="27"/>
          <w:szCs w:val="27"/>
        </w:rPr>
        <w:t xml:space="preserve">                   公立高中84人，公立高職五專47人，合計131人，</w:t>
      </w:r>
    </w:p>
    <w:p w:rsidR="005F3C5B" w:rsidRPr="0084591E" w:rsidRDefault="005F3C5B" w:rsidP="005F3C5B">
      <w:pPr>
        <w:spacing w:line="0" w:lineRule="atLeast"/>
        <w:rPr>
          <w:rFonts w:ascii="標楷體" w:eastAsia="標楷體" w:hAnsi="標楷體"/>
          <w:color w:val="000000" w:themeColor="text1"/>
        </w:rPr>
      </w:pPr>
      <w:r w:rsidRPr="00166F4E">
        <w:rPr>
          <w:rFonts w:ascii="標楷體" w:eastAsia="標楷體" w:hAnsi="標楷體" w:hint="eastAsia"/>
          <w:color w:val="000000" w:themeColor="text1"/>
          <w:sz w:val="27"/>
          <w:szCs w:val="27"/>
        </w:rPr>
        <w:t xml:space="preserve">                   公立高中職升學率達</w:t>
      </w:r>
      <w:r w:rsidRPr="00166F4E">
        <w:rPr>
          <w:rFonts w:ascii="標楷體" w:eastAsia="標楷體" w:hAnsi="標楷體"/>
          <w:color w:val="000000" w:themeColor="text1"/>
          <w:sz w:val="27"/>
          <w:szCs w:val="27"/>
        </w:rPr>
        <w:t>6</w:t>
      </w:r>
      <w:r w:rsidRPr="00166F4E">
        <w:rPr>
          <w:rFonts w:ascii="標楷體" w:eastAsia="標楷體" w:hAnsi="標楷體" w:hint="eastAsia"/>
          <w:color w:val="000000" w:themeColor="text1"/>
          <w:sz w:val="27"/>
          <w:szCs w:val="27"/>
        </w:rPr>
        <w:t>5</w:t>
      </w:r>
      <w:r w:rsidRPr="00166F4E">
        <w:rPr>
          <w:rFonts w:ascii="標楷體" w:eastAsia="標楷體" w:hAnsi="標楷體"/>
          <w:color w:val="000000" w:themeColor="text1"/>
          <w:sz w:val="27"/>
          <w:szCs w:val="27"/>
        </w:rPr>
        <w:t>%</w:t>
      </w:r>
      <w:r w:rsidRPr="00166F4E">
        <w:rPr>
          <w:rFonts w:ascii="標楷體" w:eastAsia="標楷體" w:hAnsi="標楷體" w:hint="eastAsia"/>
          <w:color w:val="000000" w:themeColor="text1"/>
          <w:sz w:val="27"/>
          <w:szCs w:val="27"/>
        </w:rPr>
        <w:t>(內含1位公立五專)。</w:t>
      </w:r>
    </w:p>
    <w:p w:rsidR="005F3C5B" w:rsidRDefault="005F3C5B" w:rsidP="005F3C5B">
      <w:pPr>
        <w:widowControl/>
        <w:rPr>
          <w:rFonts w:ascii="Arial" w:hAnsi="Arial" w:cs="Arial"/>
          <w:color w:val="000000" w:themeColor="text1"/>
          <w:kern w:val="0"/>
          <w:sz w:val="22"/>
          <w:szCs w:val="22"/>
          <w:shd w:val="clear" w:color="auto" w:fill="FFFFFF"/>
        </w:rPr>
      </w:pPr>
    </w:p>
    <w:p w:rsidR="005F3C5B" w:rsidRPr="0084591E" w:rsidRDefault="005F3C5B" w:rsidP="005F3C5B">
      <w:pPr>
        <w:widowControl/>
        <w:rPr>
          <w:rFonts w:ascii="新細明體" w:hAnsi="新細明體" w:cs="新細明體"/>
          <w:color w:val="000000" w:themeColor="text1"/>
          <w:kern w:val="0"/>
          <w:sz w:val="22"/>
          <w:szCs w:val="22"/>
        </w:rPr>
      </w:pPr>
      <w:r w:rsidRPr="00967879">
        <w:rPr>
          <w:rFonts w:ascii="Arial" w:hAnsi="Arial" w:cs="Arial"/>
          <w:color w:val="000000" w:themeColor="text1"/>
          <w:kern w:val="0"/>
          <w:sz w:val="22"/>
          <w:szCs w:val="22"/>
          <w:shd w:val="clear" w:color="auto" w:fill="FFFFFF"/>
        </w:rPr>
        <w:t>前六志願人數如下</w:t>
      </w:r>
      <w:r w:rsidRPr="00967879">
        <w:rPr>
          <w:rFonts w:ascii="Arial" w:hAnsi="Arial" w:cs="Arial"/>
          <w:color w:val="000000" w:themeColor="text1"/>
          <w:kern w:val="0"/>
          <w:sz w:val="22"/>
          <w:szCs w:val="22"/>
          <w:shd w:val="clear" w:color="auto" w:fill="FFFFFF"/>
        </w:rPr>
        <w:t>:</w:t>
      </w:r>
      <w:r w:rsidRPr="0084591E">
        <w:rPr>
          <w:rFonts w:hint="eastAsia"/>
          <w:color w:val="000000" w:themeColor="text1"/>
          <w:sz w:val="22"/>
          <w:szCs w:val="22"/>
        </w:rPr>
        <w:t xml:space="preserve"> </w:t>
      </w:r>
      <w:r w:rsidRPr="0084591E">
        <w:rPr>
          <w:rFonts w:ascii="Arial" w:hAnsi="Arial" w:cs="Arial" w:hint="eastAsia"/>
          <w:color w:val="000000" w:themeColor="text1"/>
          <w:kern w:val="0"/>
          <w:sz w:val="22"/>
          <w:szCs w:val="22"/>
          <w:shd w:val="clear" w:color="auto" w:fill="FFFFFF"/>
        </w:rPr>
        <w:t>前六志願共</w:t>
      </w:r>
      <w:r w:rsidRPr="0084591E">
        <w:rPr>
          <w:rFonts w:ascii="Arial" w:hAnsi="Arial" w:cs="Arial" w:hint="eastAsia"/>
          <w:color w:val="000000" w:themeColor="text1"/>
          <w:kern w:val="0"/>
          <w:sz w:val="22"/>
          <w:szCs w:val="22"/>
          <w:shd w:val="clear" w:color="auto" w:fill="FFFFFF"/>
        </w:rPr>
        <w:t>17</w:t>
      </w:r>
      <w:r w:rsidRPr="0084591E">
        <w:rPr>
          <w:rFonts w:ascii="Arial" w:hAnsi="Arial" w:cs="Arial" w:hint="eastAsia"/>
          <w:color w:val="000000" w:themeColor="text1"/>
          <w:kern w:val="0"/>
          <w:sz w:val="22"/>
          <w:szCs w:val="22"/>
          <w:shd w:val="clear" w:color="auto" w:fill="FFFFFF"/>
        </w:rPr>
        <w:t>位</w:t>
      </w:r>
      <w:r w:rsidRPr="0084591E">
        <w:rPr>
          <w:rFonts w:ascii="Arial" w:hAnsi="Arial" w:cs="Arial" w:hint="eastAsia"/>
          <w:color w:val="000000" w:themeColor="text1"/>
          <w:kern w:val="0"/>
          <w:sz w:val="22"/>
          <w:szCs w:val="22"/>
          <w:shd w:val="clear" w:color="auto" w:fill="FFFFFF"/>
        </w:rPr>
        <w:t>(</w:t>
      </w:r>
      <w:r w:rsidRPr="0084591E">
        <w:rPr>
          <w:rFonts w:ascii="Arial" w:hAnsi="Arial" w:cs="Arial" w:hint="eastAsia"/>
          <w:color w:val="000000" w:themeColor="text1"/>
          <w:kern w:val="0"/>
          <w:sz w:val="22"/>
          <w:szCs w:val="22"/>
          <w:shd w:val="clear" w:color="auto" w:fill="FFFFFF"/>
        </w:rPr>
        <w:t>前</w:t>
      </w:r>
      <w:r w:rsidRPr="0084591E">
        <w:rPr>
          <w:rFonts w:ascii="Arial" w:hAnsi="Arial" w:cs="Arial" w:hint="eastAsia"/>
          <w:color w:val="000000" w:themeColor="text1"/>
          <w:kern w:val="0"/>
          <w:sz w:val="22"/>
          <w:szCs w:val="22"/>
          <w:shd w:val="clear" w:color="auto" w:fill="FFFFFF"/>
        </w:rPr>
        <w:t>3</w:t>
      </w:r>
      <w:r w:rsidRPr="0084591E">
        <w:rPr>
          <w:rFonts w:ascii="Arial" w:hAnsi="Arial" w:cs="Arial" w:hint="eastAsia"/>
          <w:color w:val="000000" w:themeColor="text1"/>
          <w:kern w:val="0"/>
          <w:sz w:val="22"/>
          <w:szCs w:val="22"/>
          <w:shd w:val="clear" w:color="auto" w:fill="FFFFFF"/>
        </w:rPr>
        <w:t>志願有</w:t>
      </w:r>
      <w:r w:rsidRPr="0084591E">
        <w:rPr>
          <w:rFonts w:ascii="Arial" w:hAnsi="Arial" w:cs="Arial" w:hint="eastAsia"/>
          <w:color w:val="000000" w:themeColor="text1"/>
          <w:kern w:val="0"/>
          <w:sz w:val="22"/>
          <w:szCs w:val="22"/>
          <w:shd w:val="clear" w:color="auto" w:fill="FFFFFF"/>
        </w:rPr>
        <w:t>7</w:t>
      </w:r>
      <w:r w:rsidRPr="0084591E">
        <w:rPr>
          <w:rFonts w:ascii="Arial" w:hAnsi="Arial" w:cs="Arial" w:hint="eastAsia"/>
          <w:color w:val="000000" w:themeColor="text1"/>
          <w:kern w:val="0"/>
          <w:sz w:val="22"/>
          <w:szCs w:val="22"/>
          <w:shd w:val="clear" w:color="auto" w:fill="FFFFFF"/>
        </w:rPr>
        <w:t>位</w:t>
      </w:r>
      <w:r w:rsidRPr="0084591E">
        <w:rPr>
          <w:rFonts w:ascii="Arial" w:hAnsi="Arial" w:cs="Arial" w:hint="eastAsia"/>
          <w:color w:val="000000" w:themeColor="text1"/>
          <w:kern w:val="0"/>
          <w:sz w:val="22"/>
          <w:szCs w:val="22"/>
          <w:shd w:val="clear" w:color="auto" w:fill="FFFFFF"/>
        </w:rPr>
        <w:t>,</w:t>
      </w:r>
      <w:r w:rsidRPr="0084591E">
        <w:rPr>
          <w:rFonts w:ascii="Arial" w:hAnsi="Arial" w:cs="Arial" w:hint="eastAsia"/>
          <w:color w:val="000000" w:themeColor="text1"/>
          <w:kern w:val="0"/>
          <w:sz w:val="22"/>
          <w:szCs w:val="22"/>
          <w:shd w:val="clear" w:color="auto" w:fill="FFFFFF"/>
        </w:rPr>
        <w:t>再加上</w:t>
      </w:r>
      <w:r w:rsidRPr="0084591E">
        <w:rPr>
          <w:rFonts w:ascii="Arial" w:hAnsi="Arial" w:cs="Arial" w:hint="eastAsia"/>
          <w:color w:val="000000" w:themeColor="text1"/>
          <w:kern w:val="0"/>
          <w:sz w:val="22"/>
          <w:szCs w:val="22"/>
          <w:shd w:val="clear" w:color="auto" w:fill="FFFFFF"/>
        </w:rPr>
        <w:t>10</w:t>
      </w:r>
      <w:r w:rsidRPr="0084591E">
        <w:rPr>
          <w:rFonts w:ascii="Arial" w:hAnsi="Arial" w:cs="Arial" w:hint="eastAsia"/>
          <w:color w:val="000000" w:themeColor="text1"/>
          <w:kern w:val="0"/>
          <w:sz w:val="22"/>
          <w:szCs w:val="22"/>
          <w:shd w:val="clear" w:color="auto" w:fill="FFFFFF"/>
        </w:rPr>
        <w:t>位松山大同板中</w:t>
      </w:r>
      <w:r w:rsidRPr="0084591E">
        <w:rPr>
          <w:rFonts w:ascii="Arial" w:hAnsi="Arial" w:cs="Arial" w:hint="eastAsia"/>
          <w:color w:val="000000" w:themeColor="text1"/>
          <w:kern w:val="0"/>
          <w:sz w:val="22"/>
          <w:szCs w:val="22"/>
          <w:shd w:val="clear" w:color="auto" w:fill="FFFFFF"/>
        </w:rPr>
        <w:t>)</w:t>
      </w:r>
    </w:p>
    <w:tbl>
      <w:tblPr>
        <w:tblStyle w:val="a8"/>
        <w:tblW w:w="0" w:type="auto"/>
        <w:tblLook w:val="04A0" w:firstRow="1" w:lastRow="0" w:firstColumn="1" w:lastColumn="0" w:noHBand="0" w:noVBand="1"/>
      </w:tblPr>
      <w:tblGrid>
        <w:gridCol w:w="1302"/>
        <w:gridCol w:w="1302"/>
        <w:gridCol w:w="1303"/>
        <w:gridCol w:w="1303"/>
        <w:gridCol w:w="1303"/>
        <w:gridCol w:w="1303"/>
        <w:gridCol w:w="1303"/>
        <w:gridCol w:w="1303"/>
      </w:tblGrid>
      <w:tr w:rsidR="005F3C5B" w:rsidRPr="0084591E" w:rsidTr="00AD3601">
        <w:tc>
          <w:tcPr>
            <w:tcW w:w="1302" w:type="dxa"/>
          </w:tcPr>
          <w:p w:rsidR="005F3C5B" w:rsidRPr="0084591E" w:rsidRDefault="005F3C5B" w:rsidP="00AD3601">
            <w:pPr>
              <w:spacing w:line="0" w:lineRule="atLeast"/>
              <w:rPr>
                <w:rFonts w:ascii="標楷體" w:eastAsia="標楷體" w:hAnsi="標楷體"/>
                <w:color w:val="000000" w:themeColor="text1"/>
                <w:sz w:val="28"/>
                <w:szCs w:val="28"/>
              </w:rPr>
            </w:pPr>
            <w:r w:rsidRPr="0084591E">
              <w:rPr>
                <w:rFonts w:ascii="標楷體" w:eastAsia="標楷體" w:hAnsi="標楷體" w:hint="eastAsia"/>
                <w:color w:val="000000" w:themeColor="text1"/>
                <w:sz w:val="28"/>
                <w:szCs w:val="28"/>
              </w:rPr>
              <w:t>建中1</w:t>
            </w:r>
          </w:p>
        </w:tc>
        <w:tc>
          <w:tcPr>
            <w:tcW w:w="1302" w:type="dxa"/>
          </w:tcPr>
          <w:p w:rsidR="005F3C5B" w:rsidRPr="0084591E" w:rsidRDefault="005F3C5B" w:rsidP="00AD3601">
            <w:pPr>
              <w:spacing w:line="0" w:lineRule="atLeast"/>
              <w:rPr>
                <w:rFonts w:ascii="標楷體" w:eastAsia="標楷體" w:hAnsi="標楷體"/>
                <w:color w:val="000000" w:themeColor="text1"/>
                <w:sz w:val="28"/>
                <w:szCs w:val="28"/>
              </w:rPr>
            </w:pPr>
            <w:r w:rsidRPr="0084591E">
              <w:rPr>
                <w:rFonts w:ascii="標楷體" w:eastAsia="標楷體" w:hAnsi="標楷體" w:hint="eastAsia"/>
                <w:color w:val="000000" w:themeColor="text1"/>
                <w:sz w:val="28"/>
                <w:szCs w:val="28"/>
              </w:rPr>
              <w:t>北</w:t>
            </w:r>
            <w:proofErr w:type="gramStart"/>
            <w:r w:rsidRPr="0084591E">
              <w:rPr>
                <w:rFonts w:ascii="標楷體" w:eastAsia="標楷體" w:hAnsi="標楷體" w:hint="eastAsia"/>
                <w:color w:val="000000" w:themeColor="text1"/>
                <w:sz w:val="28"/>
                <w:szCs w:val="28"/>
              </w:rPr>
              <w:t>一</w:t>
            </w:r>
            <w:proofErr w:type="gramEnd"/>
            <w:r w:rsidRPr="0084591E">
              <w:rPr>
                <w:rFonts w:ascii="標楷體" w:eastAsia="標楷體" w:hAnsi="標楷體" w:hint="eastAsia"/>
                <w:color w:val="000000" w:themeColor="text1"/>
                <w:sz w:val="28"/>
                <w:szCs w:val="28"/>
              </w:rPr>
              <w:t>女1</w:t>
            </w:r>
          </w:p>
        </w:tc>
        <w:tc>
          <w:tcPr>
            <w:tcW w:w="1303" w:type="dxa"/>
          </w:tcPr>
          <w:p w:rsidR="005F3C5B" w:rsidRPr="0084591E" w:rsidRDefault="005F3C5B" w:rsidP="00AD3601">
            <w:pPr>
              <w:spacing w:line="0" w:lineRule="atLeast"/>
              <w:rPr>
                <w:rFonts w:ascii="標楷體" w:eastAsia="標楷體" w:hAnsi="標楷體"/>
                <w:color w:val="000000" w:themeColor="text1"/>
                <w:sz w:val="28"/>
                <w:szCs w:val="28"/>
              </w:rPr>
            </w:pPr>
            <w:r w:rsidRPr="0084591E">
              <w:rPr>
                <w:rFonts w:ascii="標楷體" w:eastAsia="標楷體" w:hAnsi="標楷體" w:hint="eastAsia"/>
                <w:color w:val="000000" w:themeColor="text1"/>
                <w:sz w:val="28"/>
                <w:szCs w:val="28"/>
              </w:rPr>
              <w:t>中山0</w:t>
            </w:r>
          </w:p>
        </w:tc>
        <w:tc>
          <w:tcPr>
            <w:tcW w:w="1303" w:type="dxa"/>
          </w:tcPr>
          <w:p w:rsidR="005F3C5B" w:rsidRPr="0084591E" w:rsidRDefault="005F3C5B" w:rsidP="00AD3601">
            <w:pPr>
              <w:spacing w:line="0" w:lineRule="atLeast"/>
              <w:rPr>
                <w:rFonts w:ascii="標楷體" w:eastAsia="標楷體" w:hAnsi="標楷體"/>
                <w:color w:val="000000" w:themeColor="text1"/>
                <w:sz w:val="28"/>
                <w:szCs w:val="28"/>
              </w:rPr>
            </w:pPr>
            <w:r w:rsidRPr="0084591E">
              <w:rPr>
                <w:rFonts w:ascii="標楷體" w:eastAsia="標楷體" w:hAnsi="標楷體" w:hint="eastAsia"/>
                <w:color w:val="000000" w:themeColor="text1"/>
                <w:sz w:val="28"/>
                <w:szCs w:val="28"/>
              </w:rPr>
              <w:t>附中4</w:t>
            </w:r>
          </w:p>
        </w:tc>
        <w:tc>
          <w:tcPr>
            <w:tcW w:w="1303" w:type="dxa"/>
          </w:tcPr>
          <w:p w:rsidR="005F3C5B" w:rsidRPr="0084591E" w:rsidRDefault="005F3C5B" w:rsidP="00AD3601">
            <w:pPr>
              <w:spacing w:line="0" w:lineRule="atLeast"/>
              <w:rPr>
                <w:rFonts w:ascii="標楷體" w:eastAsia="標楷體" w:hAnsi="標楷體"/>
                <w:color w:val="000000" w:themeColor="text1"/>
                <w:sz w:val="28"/>
                <w:szCs w:val="28"/>
              </w:rPr>
            </w:pPr>
            <w:r w:rsidRPr="0084591E">
              <w:rPr>
                <w:rFonts w:ascii="標楷體" w:eastAsia="標楷體" w:hAnsi="標楷體" w:hint="eastAsia"/>
                <w:color w:val="000000" w:themeColor="text1"/>
                <w:sz w:val="28"/>
                <w:szCs w:val="28"/>
              </w:rPr>
              <w:t>成功1</w:t>
            </w:r>
          </w:p>
        </w:tc>
        <w:tc>
          <w:tcPr>
            <w:tcW w:w="1303" w:type="dxa"/>
          </w:tcPr>
          <w:p w:rsidR="005F3C5B" w:rsidRPr="0084591E" w:rsidRDefault="005F3C5B" w:rsidP="00AD3601">
            <w:pPr>
              <w:spacing w:line="0" w:lineRule="atLeast"/>
              <w:rPr>
                <w:rFonts w:ascii="標楷體" w:eastAsia="標楷體" w:hAnsi="標楷體"/>
                <w:color w:val="000000" w:themeColor="text1"/>
                <w:sz w:val="28"/>
                <w:szCs w:val="28"/>
              </w:rPr>
            </w:pPr>
            <w:r w:rsidRPr="0084591E">
              <w:rPr>
                <w:rFonts w:ascii="標楷體" w:eastAsia="標楷體" w:hAnsi="標楷體" w:hint="eastAsia"/>
                <w:color w:val="000000" w:themeColor="text1"/>
                <w:sz w:val="28"/>
                <w:szCs w:val="28"/>
              </w:rPr>
              <w:t>松山1</w:t>
            </w:r>
          </w:p>
        </w:tc>
        <w:tc>
          <w:tcPr>
            <w:tcW w:w="1303" w:type="dxa"/>
          </w:tcPr>
          <w:p w:rsidR="005F3C5B" w:rsidRPr="0084591E" w:rsidRDefault="005F3C5B" w:rsidP="00AD3601">
            <w:pPr>
              <w:spacing w:line="0" w:lineRule="atLeast"/>
              <w:rPr>
                <w:rFonts w:ascii="標楷體" w:eastAsia="標楷體" w:hAnsi="標楷體"/>
                <w:color w:val="000000" w:themeColor="text1"/>
                <w:sz w:val="28"/>
                <w:szCs w:val="28"/>
              </w:rPr>
            </w:pPr>
            <w:r w:rsidRPr="0084591E">
              <w:rPr>
                <w:rFonts w:ascii="標楷體" w:eastAsia="標楷體" w:hAnsi="標楷體" w:hint="eastAsia"/>
                <w:color w:val="000000" w:themeColor="text1"/>
                <w:sz w:val="28"/>
                <w:szCs w:val="28"/>
              </w:rPr>
              <w:t>大同3</w:t>
            </w:r>
          </w:p>
        </w:tc>
        <w:tc>
          <w:tcPr>
            <w:tcW w:w="1303" w:type="dxa"/>
          </w:tcPr>
          <w:p w:rsidR="005F3C5B" w:rsidRPr="0084591E" w:rsidRDefault="005F3C5B" w:rsidP="00AD3601">
            <w:pPr>
              <w:spacing w:line="0" w:lineRule="atLeast"/>
              <w:rPr>
                <w:rFonts w:ascii="標楷體" w:eastAsia="標楷體" w:hAnsi="標楷體"/>
                <w:color w:val="000000" w:themeColor="text1"/>
                <w:sz w:val="28"/>
                <w:szCs w:val="28"/>
              </w:rPr>
            </w:pPr>
            <w:r w:rsidRPr="0084591E">
              <w:rPr>
                <w:rFonts w:ascii="標楷體" w:eastAsia="標楷體" w:hAnsi="標楷體" w:hint="eastAsia"/>
                <w:color w:val="000000" w:themeColor="text1"/>
                <w:sz w:val="28"/>
                <w:szCs w:val="28"/>
              </w:rPr>
              <w:t>板中6</w:t>
            </w:r>
          </w:p>
        </w:tc>
      </w:tr>
    </w:tbl>
    <w:p w:rsidR="006647A3" w:rsidRPr="00100CF3" w:rsidRDefault="006647A3" w:rsidP="006647A3">
      <w:pPr>
        <w:autoSpaceDE w:val="0"/>
        <w:autoSpaceDN w:val="0"/>
        <w:adjustRightInd w:val="0"/>
        <w:snapToGrid w:val="0"/>
        <w:ind w:left="1120" w:hangingChars="400" w:hanging="1120"/>
        <w:rPr>
          <w:rFonts w:ascii="標楷體" w:eastAsia="標楷體" w:hAnsi="標楷體" w:cs="DFKaiShu-SB-Estd-BF"/>
          <w:kern w:val="0"/>
          <w:sz w:val="28"/>
          <w:szCs w:val="28"/>
        </w:rPr>
      </w:pPr>
    </w:p>
    <w:p w:rsidR="00914B87" w:rsidRPr="00914B87" w:rsidRDefault="00466C04" w:rsidP="00914B87">
      <w:pPr>
        <w:snapToGrid w:val="0"/>
        <w:jc w:val="both"/>
        <w:rPr>
          <w:rFonts w:ascii="標楷體" w:eastAsia="標楷體" w:hAnsi="標楷體"/>
          <w:b/>
          <w:sz w:val="32"/>
          <w:szCs w:val="32"/>
        </w:rPr>
      </w:pPr>
      <w:r w:rsidRPr="00CB60E9">
        <w:rPr>
          <w:rFonts w:ascii="標楷體" w:eastAsia="標楷體" w:hAnsi="標楷體" w:hint="eastAsia"/>
          <w:b/>
          <w:sz w:val="32"/>
          <w:szCs w:val="32"/>
        </w:rPr>
        <w:t>資訊組：</w:t>
      </w:r>
    </w:p>
    <w:p w:rsidR="00CB60E9" w:rsidRPr="00166F4E" w:rsidRDefault="00CB60E9" w:rsidP="00180D6D">
      <w:pPr>
        <w:pStyle w:val="a3"/>
        <w:numPr>
          <w:ilvl w:val="0"/>
          <w:numId w:val="12"/>
        </w:numPr>
        <w:snapToGrid w:val="0"/>
        <w:spacing w:beforeLines="50" w:before="180"/>
        <w:ind w:leftChars="0" w:left="567" w:hanging="567"/>
        <w:rPr>
          <w:rFonts w:ascii="標楷體" w:eastAsia="標楷體" w:hAnsi="標楷體"/>
          <w:color w:val="000000" w:themeColor="text1"/>
          <w:sz w:val="27"/>
          <w:szCs w:val="27"/>
        </w:rPr>
      </w:pPr>
      <w:r w:rsidRPr="00166F4E">
        <w:rPr>
          <w:rFonts w:ascii="標楷體" w:eastAsia="標楷體" w:hAnsi="標楷體" w:hint="eastAsia"/>
          <w:color w:val="000000" w:themeColor="text1"/>
          <w:sz w:val="27"/>
          <w:szCs w:val="27"/>
        </w:rPr>
        <w:t>請加強教育與宣導使用者付費及拒買盜版仿冒品的法治觀念，並注意資訊通訊安全；加強防毒防駭之觀念，避免開啟不明來路之郵件、軟體、網頁，尊重智慧財產權，。</w:t>
      </w:r>
    </w:p>
    <w:p w:rsidR="00CB60E9" w:rsidRPr="00166F4E" w:rsidRDefault="00CB60E9" w:rsidP="00180D6D">
      <w:pPr>
        <w:pStyle w:val="a3"/>
        <w:numPr>
          <w:ilvl w:val="0"/>
          <w:numId w:val="12"/>
        </w:numPr>
        <w:snapToGrid w:val="0"/>
        <w:spacing w:beforeLines="50" w:before="180"/>
        <w:ind w:leftChars="0" w:left="567" w:hanging="567"/>
        <w:rPr>
          <w:rFonts w:ascii="標楷體" w:eastAsia="標楷體" w:hAnsi="標楷體"/>
          <w:color w:val="000000" w:themeColor="text1"/>
          <w:sz w:val="27"/>
          <w:szCs w:val="27"/>
        </w:rPr>
      </w:pPr>
      <w:r w:rsidRPr="00166F4E">
        <w:rPr>
          <w:rFonts w:ascii="標楷體" w:eastAsia="標楷體" w:hAnsi="標楷體" w:hint="eastAsia"/>
          <w:color w:val="000000" w:themeColor="text1"/>
          <w:sz w:val="27"/>
          <w:szCs w:val="27"/>
        </w:rPr>
        <w:t>少量資料請使用辦公室影印機，並盡量設定為雙面列印。善加利用影印機之掃描功能，以建立個人之教學資源庫，充份發揮資訊設備之效用。</w:t>
      </w:r>
    </w:p>
    <w:p w:rsidR="00CB60E9" w:rsidRPr="00166F4E" w:rsidRDefault="00CB60E9" w:rsidP="00180D6D">
      <w:pPr>
        <w:pStyle w:val="a3"/>
        <w:numPr>
          <w:ilvl w:val="0"/>
          <w:numId w:val="12"/>
        </w:numPr>
        <w:snapToGrid w:val="0"/>
        <w:spacing w:beforeLines="50" w:before="180"/>
        <w:ind w:leftChars="0" w:left="567" w:hanging="567"/>
        <w:rPr>
          <w:rFonts w:ascii="標楷體" w:eastAsia="標楷體" w:hAnsi="標楷體"/>
          <w:color w:val="000000" w:themeColor="text1"/>
          <w:sz w:val="27"/>
          <w:szCs w:val="27"/>
        </w:rPr>
      </w:pPr>
      <w:r w:rsidRPr="00166F4E">
        <w:rPr>
          <w:rFonts w:ascii="標楷體" w:eastAsia="標楷體" w:hAnsi="標楷體" w:hint="eastAsia"/>
          <w:color w:val="000000" w:themeColor="text1"/>
          <w:sz w:val="27"/>
          <w:szCs w:val="27"/>
        </w:rPr>
        <w:t>請同仁儘量上網瀏覽本校之網站公告與公佈欄、行政blog，如有重要事情亦將以 Email通知，</w:t>
      </w:r>
      <w:proofErr w:type="gramStart"/>
      <w:r w:rsidRPr="00166F4E">
        <w:rPr>
          <w:rFonts w:ascii="標楷體" w:eastAsia="標楷體" w:hAnsi="標楷體" w:hint="eastAsia"/>
          <w:color w:val="000000" w:themeColor="text1"/>
          <w:sz w:val="27"/>
          <w:szCs w:val="27"/>
        </w:rPr>
        <w:t>故請常開</w:t>
      </w:r>
      <w:proofErr w:type="gramEnd"/>
      <w:r w:rsidRPr="00166F4E">
        <w:rPr>
          <w:rFonts w:ascii="標楷體" w:eastAsia="標楷體" w:hAnsi="標楷體" w:hint="eastAsia"/>
          <w:color w:val="000000" w:themeColor="text1"/>
          <w:sz w:val="27"/>
          <w:szCs w:val="27"/>
        </w:rPr>
        <w:t>信箱查看，以免擔誤造成損失。</w:t>
      </w:r>
    </w:p>
    <w:p w:rsidR="00CB60E9" w:rsidRPr="00166F4E" w:rsidRDefault="00CB60E9" w:rsidP="00180D6D">
      <w:pPr>
        <w:pStyle w:val="a3"/>
        <w:numPr>
          <w:ilvl w:val="0"/>
          <w:numId w:val="12"/>
        </w:numPr>
        <w:snapToGrid w:val="0"/>
        <w:spacing w:beforeLines="50" w:before="180"/>
        <w:ind w:leftChars="0" w:left="567" w:hanging="567"/>
        <w:rPr>
          <w:rFonts w:ascii="標楷體" w:eastAsia="標楷體" w:hAnsi="標楷體"/>
          <w:color w:val="000000" w:themeColor="text1"/>
          <w:sz w:val="27"/>
          <w:szCs w:val="27"/>
        </w:rPr>
      </w:pPr>
      <w:r w:rsidRPr="00166F4E">
        <w:rPr>
          <w:rFonts w:ascii="標楷體" w:eastAsia="標楷體" w:hAnsi="標楷體" w:hint="eastAsia"/>
          <w:color w:val="000000" w:themeColor="text1"/>
          <w:sz w:val="27"/>
          <w:szCs w:val="27"/>
        </w:rPr>
        <w:t>請大家能愛惜目前的資訊設備，於下班離校時，能關閉主機與螢幕及各項資訊設備之電源，一方面節約能源，另者可延長設備之使用壽命，然仍期望在合理使用下，充份發揮本校的資訊設備的最大效</w:t>
      </w:r>
      <w:r w:rsidR="00166F4E">
        <w:rPr>
          <w:rFonts w:ascii="標楷體" w:eastAsia="標楷體" w:hAnsi="標楷體" w:hint="eastAsia"/>
          <w:color w:val="000000" w:themeColor="text1"/>
          <w:sz w:val="27"/>
          <w:szCs w:val="27"/>
        </w:rPr>
        <w:t>能。請大家能加強防毒之措施，避免點按不明來源之網頁，電子郵件。</w:t>
      </w:r>
    </w:p>
    <w:p w:rsidR="002924FB" w:rsidRDefault="00CB60E9" w:rsidP="00180D6D">
      <w:pPr>
        <w:pStyle w:val="a3"/>
        <w:numPr>
          <w:ilvl w:val="0"/>
          <w:numId w:val="12"/>
        </w:numPr>
        <w:snapToGrid w:val="0"/>
        <w:spacing w:beforeLines="50" w:before="180"/>
        <w:ind w:leftChars="0" w:left="567" w:hanging="567"/>
        <w:rPr>
          <w:rFonts w:ascii="標楷體" w:eastAsia="標楷體" w:hAnsi="標楷體"/>
          <w:sz w:val="28"/>
        </w:rPr>
      </w:pPr>
      <w:r w:rsidRPr="00166F4E">
        <w:rPr>
          <w:rFonts w:ascii="標楷體" w:eastAsia="標楷體" w:hAnsi="標楷體" w:hint="eastAsia"/>
          <w:color w:val="000000" w:themeColor="text1"/>
          <w:sz w:val="27"/>
          <w:szCs w:val="27"/>
        </w:rPr>
        <w:t>請同仁利用時間參加資訊研習，期能充實教學所需之技能</w:t>
      </w:r>
      <w:r w:rsidRPr="00791DBD">
        <w:rPr>
          <w:rFonts w:ascii="標楷體" w:eastAsia="標楷體" w:hAnsi="標楷體" w:hint="eastAsia"/>
          <w:sz w:val="28"/>
        </w:rPr>
        <w:t>。</w:t>
      </w:r>
    </w:p>
    <w:p w:rsidR="00166F4E" w:rsidRPr="00013E15" w:rsidRDefault="00166F4E" w:rsidP="00166F4E">
      <w:pPr>
        <w:snapToGrid w:val="0"/>
        <w:rPr>
          <w:rFonts w:ascii="標楷體" w:eastAsia="標楷體" w:hAnsi="標楷體"/>
          <w:b/>
          <w:sz w:val="32"/>
          <w:szCs w:val="32"/>
        </w:rPr>
      </w:pPr>
      <w:r w:rsidRPr="00013E15">
        <w:rPr>
          <w:rFonts w:ascii="標楷體" w:eastAsia="標楷體" w:hAnsi="標楷體" w:hint="eastAsia"/>
          <w:b/>
          <w:sz w:val="32"/>
          <w:szCs w:val="32"/>
        </w:rPr>
        <w:t>設備組：</w:t>
      </w:r>
    </w:p>
    <w:p w:rsidR="00166F4E" w:rsidRPr="00405054" w:rsidRDefault="00166F4E" w:rsidP="00405054">
      <w:pPr>
        <w:snapToGrid w:val="0"/>
        <w:spacing w:beforeLines="50" w:before="180"/>
        <w:ind w:left="424" w:hangingChars="157" w:hanging="424"/>
        <w:rPr>
          <w:rFonts w:ascii="標楷體" w:eastAsia="標楷體" w:hAnsi="標楷體"/>
          <w:color w:val="000000" w:themeColor="text1"/>
          <w:sz w:val="27"/>
          <w:szCs w:val="27"/>
        </w:rPr>
      </w:pPr>
      <w:r w:rsidRPr="00405054">
        <w:rPr>
          <w:rFonts w:ascii="標楷體" w:eastAsia="標楷體" w:hAnsi="標楷體" w:hint="eastAsia"/>
          <w:color w:val="000000" w:themeColor="text1"/>
          <w:sz w:val="27"/>
          <w:szCs w:val="27"/>
        </w:rPr>
        <w:t>一、開學後各班板擦若有需更換，請持原舊有板擦至設備組更換；各班使用之粉筆，請負責同學至設備組取用，並請提醒學生愛惜資源，節約使用。</w:t>
      </w:r>
    </w:p>
    <w:p w:rsidR="00166F4E" w:rsidRPr="00405054" w:rsidRDefault="00166F4E" w:rsidP="00166F4E">
      <w:pPr>
        <w:snapToGrid w:val="0"/>
        <w:spacing w:beforeLines="50" w:before="180" w:line="240" w:lineRule="exact"/>
        <w:rPr>
          <w:rFonts w:ascii="標楷體" w:eastAsia="標楷體" w:hAnsi="標楷體"/>
          <w:color w:val="000000" w:themeColor="text1"/>
          <w:sz w:val="27"/>
          <w:szCs w:val="27"/>
        </w:rPr>
      </w:pPr>
      <w:r w:rsidRPr="00405054">
        <w:rPr>
          <w:rFonts w:ascii="標楷體" w:eastAsia="標楷體" w:hAnsi="標楷體" w:hint="eastAsia"/>
          <w:color w:val="000000" w:themeColor="text1"/>
          <w:sz w:val="27"/>
          <w:szCs w:val="27"/>
        </w:rPr>
        <w:t>二、器材借用方式：</w:t>
      </w:r>
    </w:p>
    <w:p w:rsidR="00166F4E" w:rsidRPr="00166F4E" w:rsidRDefault="00166F4E" w:rsidP="00405054">
      <w:pPr>
        <w:snapToGrid w:val="0"/>
        <w:spacing w:beforeLines="50" w:before="180"/>
        <w:ind w:left="991" w:hangingChars="354" w:hanging="991"/>
        <w:rPr>
          <w:rFonts w:ascii="標楷體" w:eastAsia="標楷體" w:hAnsi="標楷體"/>
          <w:sz w:val="28"/>
        </w:rPr>
      </w:pPr>
      <w:r w:rsidRPr="00166F4E">
        <w:rPr>
          <w:rFonts w:ascii="標楷體" w:eastAsia="標楷體" w:hAnsi="標楷體" w:hint="eastAsia"/>
          <w:sz w:val="28"/>
        </w:rPr>
        <w:t xml:space="preserve">   (</w:t>
      </w:r>
      <w:proofErr w:type="gramStart"/>
      <w:r w:rsidRPr="00166F4E">
        <w:rPr>
          <w:rFonts w:ascii="標楷體" w:eastAsia="標楷體" w:hAnsi="標楷體" w:hint="eastAsia"/>
          <w:sz w:val="28"/>
        </w:rPr>
        <w:t>一</w:t>
      </w:r>
      <w:proofErr w:type="gramEnd"/>
      <w:r w:rsidRPr="00166F4E">
        <w:rPr>
          <w:rFonts w:ascii="標楷體" w:eastAsia="標楷體" w:hAnsi="標楷體" w:hint="eastAsia"/>
          <w:sz w:val="28"/>
        </w:rPr>
        <w:t>)設備組之</w:t>
      </w:r>
      <w:proofErr w:type="gramStart"/>
      <w:r w:rsidRPr="00166F4E">
        <w:rPr>
          <w:rFonts w:ascii="標楷體" w:eastAsia="標楷體" w:hAnsi="標楷體" w:hint="eastAsia"/>
          <w:sz w:val="28"/>
        </w:rPr>
        <w:t>器材均為教師</w:t>
      </w:r>
      <w:proofErr w:type="gramEnd"/>
      <w:r w:rsidRPr="00166F4E">
        <w:rPr>
          <w:rFonts w:ascii="標楷體" w:eastAsia="標楷體" w:hAnsi="標楷體" w:hint="eastAsia"/>
          <w:sz w:val="28"/>
        </w:rPr>
        <w:t>上課用，為保持教師上課品質，請教師親自至設備組借用，並勿轉借給學生使用，並請於當天歸還。</w:t>
      </w:r>
    </w:p>
    <w:p w:rsidR="00166F4E" w:rsidRPr="00166F4E" w:rsidRDefault="00166F4E" w:rsidP="00405054">
      <w:pPr>
        <w:snapToGrid w:val="0"/>
        <w:spacing w:beforeLines="50" w:before="180"/>
        <w:ind w:left="991" w:hangingChars="354" w:hanging="991"/>
        <w:rPr>
          <w:rFonts w:ascii="標楷體" w:eastAsia="標楷體" w:hAnsi="標楷體"/>
          <w:sz w:val="28"/>
        </w:rPr>
      </w:pPr>
      <w:r w:rsidRPr="00166F4E">
        <w:rPr>
          <w:rFonts w:ascii="標楷體" w:eastAsia="標楷體" w:hAnsi="標楷體" w:hint="eastAsia"/>
          <w:sz w:val="28"/>
        </w:rPr>
        <w:t xml:space="preserve">   (二)若教師不方便親自至設備組借器材，請教師填寫器材借用單，書寫清楚所借用之器材名稱、使用時間、何時歸還，並煩請教師先打個電話至設備組，以保留教師借用權。</w:t>
      </w:r>
    </w:p>
    <w:p w:rsidR="00166F4E" w:rsidRPr="00166F4E" w:rsidRDefault="00166F4E" w:rsidP="00166F4E">
      <w:pPr>
        <w:spacing w:beforeLines="50" w:before="180"/>
        <w:rPr>
          <w:rFonts w:ascii="標楷體" w:eastAsia="標楷體" w:hAnsi="標楷體"/>
          <w:sz w:val="28"/>
        </w:rPr>
      </w:pPr>
      <w:r w:rsidRPr="008C4BC5">
        <w:rPr>
          <w:rFonts w:ascii="標楷體" w:eastAsia="標楷體" w:hAnsi="標楷體" w:hint="eastAsia"/>
        </w:rPr>
        <w:t>三、</w:t>
      </w:r>
      <w:r w:rsidRPr="00166F4E">
        <w:rPr>
          <w:rFonts w:ascii="標楷體" w:eastAsia="標楷體" w:hAnsi="標楷體" w:hint="eastAsia"/>
          <w:sz w:val="28"/>
        </w:rPr>
        <w:t>專科教室管理：</w:t>
      </w:r>
    </w:p>
    <w:p w:rsidR="00166F4E" w:rsidRPr="00166F4E" w:rsidRDefault="00166F4E" w:rsidP="00405054">
      <w:pPr>
        <w:spacing w:beforeLines="50" w:before="180" w:line="240" w:lineRule="exact"/>
        <w:rPr>
          <w:rFonts w:ascii="標楷體" w:eastAsia="標楷體" w:hAnsi="標楷體"/>
          <w:sz w:val="28"/>
        </w:rPr>
      </w:pPr>
      <w:r w:rsidRPr="00166F4E">
        <w:rPr>
          <w:rFonts w:ascii="標楷體" w:eastAsia="標楷體" w:hAnsi="標楷體" w:hint="eastAsia"/>
          <w:sz w:val="28"/>
        </w:rPr>
        <w:t xml:space="preserve">   (</w:t>
      </w:r>
      <w:proofErr w:type="gramStart"/>
      <w:r w:rsidRPr="00166F4E">
        <w:rPr>
          <w:rFonts w:ascii="標楷體" w:eastAsia="標楷體" w:hAnsi="標楷體" w:hint="eastAsia"/>
          <w:sz w:val="28"/>
        </w:rPr>
        <w:t>一</w:t>
      </w:r>
      <w:proofErr w:type="gramEnd"/>
      <w:r w:rsidRPr="00166F4E">
        <w:rPr>
          <w:rFonts w:ascii="標楷體" w:eastAsia="標楷體" w:hAnsi="標楷體" w:hint="eastAsia"/>
          <w:sz w:val="28"/>
        </w:rPr>
        <w:t>)專科教室請使用教師於上課前來借用鑰匙，並</w:t>
      </w:r>
      <w:proofErr w:type="gramStart"/>
      <w:r w:rsidRPr="00166F4E">
        <w:rPr>
          <w:rFonts w:ascii="標楷體" w:eastAsia="標楷體" w:hAnsi="標楷體" w:hint="eastAsia"/>
          <w:sz w:val="28"/>
        </w:rPr>
        <w:t>在當節下課</w:t>
      </w:r>
      <w:proofErr w:type="gramEnd"/>
      <w:r w:rsidRPr="00166F4E">
        <w:rPr>
          <w:rFonts w:ascii="標楷體" w:eastAsia="標楷體" w:hAnsi="標楷體" w:hint="eastAsia"/>
          <w:sz w:val="28"/>
        </w:rPr>
        <w:t xml:space="preserve">派學生清理乾   </w:t>
      </w:r>
    </w:p>
    <w:p w:rsidR="00166F4E" w:rsidRPr="00166F4E" w:rsidRDefault="00166F4E" w:rsidP="00405054">
      <w:pPr>
        <w:spacing w:beforeLines="50" w:before="180" w:line="240" w:lineRule="exact"/>
        <w:ind w:firstLineChars="350" w:firstLine="980"/>
        <w:rPr>
          <w:rFonts w:ascii="標楷體" w:eastAsia="標楷體" w:hAnsi="標楷體"/>
          <w:sz w:val="28"/>
        </w:rPr>
      </w:pPr>
      <w:proofErr w:type="gramStart"/>
      <w:r w:rsidRPr="00166F4E">
        <w:rPr>
          <w:rFonts w:ascii="標楷體" w:eastAsia="標楷體" w:hAnsi="標楷體" w:hint="eastAsia"/>
          <w:sz w:val="28"/>
        </w:rPr>
        <w:t>淨再行</w:t>
      </w:r>
      <w:proofErr w:type="gramEnd"/>
      <w:r w:rsidRPr="00166F4E">
        <w:rPr>
          <w:rFonts w:ascii="標楷體" w:eastAsia="標楷體" w:hAnsi="標楷體" w:hint="eastAsia"/>
          <w:sz w:val="28"/>
        </w:rPr>
        <w:t>離開，以維護大家的使用權。</w:t>
      </w:r>
    </w:p>
    <w:p w:rsidR="00166F4E" w:rsidRPr="00166F4E" w:rsidRDefault="00166F4E" w:rsidP="00405054">
      <w:pPr>
        <w:spacing w:beforeLines="50" w:before="180" w:line="240" w:lineRule="exact"/>
        <w:rPr>
          <w:rFonts w:ascii="標楷體" w:eastAsia="標楷體" w:hAnsi="標楷體"/>
          <w:sz w:val="28"/>
        </w:rPr>
      </w:pPr>
      <w:r w:rsidRPr="00166F4E">
        <w:rPr>
          <w:rFonts w:ascii="標楷體" w:eastAsia="標楷體" w:hAnsi="標楷體" w:hint="eastAsia"/>
          <w:sz w:val="28"/>
        </w:rPr>
        <w:t xml:space="preserve">   (二)實驗室、專科教室、電腦教室嚴禁攜帶食物及飲用水入內。</w:t>
      </w:r>
    </w:p>
    <w:p w:rsidR="00166F4E" w:rsidRPr="00166F4E" w:rsidRDefault="00166F4E" w:rsidP="00405054">
      <w:pPr>
        <w:spacing w:beforeLines="50" w:before="180" w:line="240" w:lineRule="exact"/>
        <w:rPr>
          <w:rFonts w:ascii="標楷體" w:eastAsia="標楷體" w:hAnsi="標楷體"/>
          <w:sz w:val="28"/>
        </w:rPr>
      </w:pPr>
      <w:r w:rsidRPr="00166F4E">
        <w:rPr>
          <w:rFonts w:ascii="標楷體" w:eastAsia="標楷體" w:hAnsi="標楷體" w:hint="eastAsia"/>
          <w:sz w:val="28"/>
        </w:rPr>
        <w:t xml:space="preserve">   (三)若下課後學生遺留東西於教室內，請教師帶學生回教室取回。</w:t>
      </w:r>
    </w:p>
    <w:p w:rsidR="00166F4E" w:rsidRPr="00166F4E" w:rsidRDefault="00405054" w:rsidP="00405054">
      <w:pPr>
        <w:spacing w:beforeLines="50" w:before="180" w:line="340" w:lineRule="exact"/>
        <w:ind w:left="848" w:hangingChars="303" w:hanging="848"/>
        <w:rPr>
          <w:rFonts w:ascii="標楷體" w:eastAsia="標楷體" w:hAnsi="標楷體"/>
          <w:sz w:val="28"/>
        </w:rPr>
      </w:pPr>
      <w:r>
        <w:rPr>
          <w:rFonts w:ascii="標楷體" w:eastAsia="標楷體" w:hAnsi="標楷體" w:hint="eastAsia"/>
          <w:sz w:val="28"/>
        </w:rPr>
        <w:lastRenderedPageBreak/>
        <w:t xml:space="preserve">  </w:t>
      </w:r>
      <w:r w:rsidR="00166F4E" w:rsidRPr="00166F4E">
        <w:rPr>
          <w:rFonts w:ascii="標楷體" w:eastAsia="標楷體" w:hAnsi="標楷體" w:hint="eastAsia"/>
          <w:sz w:val="28"/>
        </w:rPr>
        <w:t>(四)上課前請先清點器材是否有損壞，若有損壞，以上一班為賠償對象，請任課教師留意。</w:t>
      </w:r>
    </w:p>
    <w:p w:rsidR="00166F4E" w:rsidRPr="008C4BC5" w:rsidRDefault="00166F4E" w:rsidP="00405054">
      <w:pPr>
        <w:spacing w:beforeLines="50" w:before="180"/>
        <w:rPr>
          <w:rFonts w:ascii="標楷體" w:eastAsia="標楷體" w:hAnsi="標楷體"/>
        </w:rPr>
      </w:pPr>
      <w:r w:rsidRPr="00166F4E">
        <w:rPr>
          <w:rFonts w:ascii="標楷體" w:eastAsia="標楷體" w:hAnsi="標楷體" w:hint="eastAsia"/>
          <w:sz w:val="28"/>
        </w:rPr>
        <w:t>四、學生教科書：</w:t>
      </w:r>
    </w:p>
    <w:p w:rsidR="00166F4E" w:rsidRPr="00405054" w:rsidRDefault="00166F4E" w:rsidP="00405054">
      <w:pPr>
        <w:spacing w:beforeLines="50" w:before="180" w:line="340" w:lineRule="exact"/>
        <w:ind w:leftChars="118" w:left="849" w:hangingChars="202" w:hanging="566"/>
        <w:rPr>
          <w:rFonts w:ascii="標楷體" w:eastAsia="標楷體" w:hAnsi="標楷體"/>
          <w:sz w:val="28"/>
        </w:rPr>
      </w:pPr>
      <w:r w:rsidRPr="00405054">
        <w:rPr>
          <w:rFonts w:ascii="標楷體" w:eastAsia="標楷體" w:hAnsi="標楷體" w:hint="eastAsia"/>
          <w:sz w:val="28"/>
        </w:rPr>
        <w:t>(</w:t>
      </w:r>
      <w:proofErr w:type="gramStart"/>
      <w:r w:rsidRPr="00405054">
        <w:rPr>
          <w:rFonts w:ascii="標楷體" w:eastAsia="標楷體" w:hAnsi="標楷體" w:hint="eastAsia"/>
          <w:sz w:val="28"/>
        </w:rPr>
        <w:t>一</w:t>
      </w:r>
      <w:proofErr w:type="gramEnd"/>
      <w:r w:rsidRPr="00405054">
        <w:rPr>
          <w:rFonts w:ascii="標楷體" w:eastAsia="標楷體" w:hAnsi="標楷體" w:hint="eastAsia"/>
          <w:sz w:val="28"/>
        </w:rPr>
        <w:t>)</w:t>
      </w:r>
      <w:proofErr w:type="gramStart"/>
      <w:r w:rsidRPr="00405054">
        <w:rPr>
          <w:rFonts w:ascii="標楷體" w:eastAsia="標楷體" w:hAnsi="標楷體" w:hint="eastAsia"/>
          <w:sz w:val="28"/>
        </w:rPr>
        <w:t>學生領書以</w:t>
      </w:r>
      <w:proofErr w:type="gramEnd"/>
      <w:r w:rsidRPr="00405054">
        <w:rPr>
          <w:rFonts w:ascii="標楷體" w:eastAsia="標楷體" w:hAnsi="標楷體" w:hint="eastAsia"/>
          <w:sz w:val="28"/>
        </w:rPr>
        <w:t>設備股長為負責人，</w:t>
      </w:r>
      <w:proofErr w:type="gramStart"/>
      <w:r w:rsidRPr="00405054">
        <w:rPr>
          <w:rFonts w:ascii="標楷體" w:eastAsia="標楷體" w:hAnsi="標楷體" w:hint="eastAsia"/>
          <w:sz w:val="28"/>
        </w:rPr>
        <w:t>領書的</w:t>
      </w:r>
      <w:proofErr w:type="gramEnd"/>
      <w:r w:rsidRPr="00405054">
        <w:rPr>
          <w:rFonts w:ascii="標楷體" w:eastAsia="標楷體" w:hAnsi="標楷體" w:hint="eastAsia"/>
          <w:sz w:val="28"/>
        </w:rPr>
        <w:t>學生務必當場清點數量是否正確，若數量有多，請當場歸還，煩請導師協助轉達。</w:t>
      </w:r>
    </w:p>
    <w:p w:rsidR="00166F4E" w:rsidRDefault="00405054" w:rsidP="00405054">
      <w:pPr>
        <w:spacing w:beforeLines="50" w:before="180" w:line="240" w:lineRule="exact"/>
        <w:rPr>
          <w:rFonts w:ascii="標楷體" w:eastAsia="標楷體" w:hAnsi="標楷體"/>
          <w:sz w:val="28"/>
        </w:rPr>
      </w:pPr>
      <w:r>
        <w:rPr>
          <w:rFonts w:ascii="標楷體" w:eastAsia="標楷體" w:hAnsi="標楷體" w:hint="eastAsia"/>
          <w:sz w:val="28"/>
        </w:rPr>
        <w:t xml:space="preserve">  </w:t>
      </w:r>
      <w:r w:rsidR="00166F4E" w:rsidRPr="00405054">
        <w:rPr>
          <w:rFonts w:ascii="標楷體" w:eastAsia="標楷體" w:hAnsi="標楷體" w:hint="eastAsia"/>
          <w:sz w:val="28"/>
        </w:rPr>
        <w:t>(二)教科書若有嚴重破損或</w:t>
      </w:r>
      <w:proofErr w:type="gramStart"/>
      <w:r w:rsidR="00166F4E" w:rsidRPr="00405054">
        <w:rPr>
          <w:rFonts w:ascii="標楷體" w:eastAsia="標楷體" w:hAnsi="標楷體" w:hint="eastAsia"/>
          <w:sz w:val="28"/>
        </w:rPr>
        <w:t>缺頁者</w:t>
      </w:r>
      <w:proofErr w:type="gramEnd"/>
      <w:r w:rsidR="00166F4E" w:rsidRPr="00405054">
        <w:rPr>
          <w:rFonts w:ascii="標楷體" w:eastAsia="標楷體" w:hAnsi="標楷體" w:hint="eastAsia"/>
          <w:sz w:val="28"/>
        </w:rPr>
        <w:t>請學生到設備組更換。</w:t>
      </w:r>
    </w:p>
    <w:p w:rsidR="00405054" w:rsidRPr="00405054" w:rsidRDefault="00405054" w:rsidP="00405054">
      <w:pPr>
        <w:spacing w:beforeLines="50" w:before="180" w:line="240" w:lineRule="exact"/>
        <w:rPr>
          <w:rFonts w:ascii="標楷體" w:eastAsia="標楷體" w:hAnsi="標楷體"/>
          <w:sz w:val="28"/>
        </w:rPr>
      </w:pPr>
    </w:p>
    <w:p w:rsidR="00166F4E" w:rsidRPr="00405054" w:rsidRDefault="00166F4E" w:rsidP="00180D6D">
      <w:pPr>
        <w:pStyle w:val="a3"/>
        <w:numPr>
          <w:ilvl w:val="0"/>
          <w:numId w:val="12"/>
        </w:numPr>
        <w:spacing w:beforeLines="50" w:before="180" w:line="240" w:lineRule="exact"/>
        <w:ind w:leftChars="0"/>
        <w:rPr>
          <w:rFonts w:ascii="標楷體" w:eastAsia="標楷體" w:hAnsi="標楷體"/>
          <w:sz w:val="28"/>
        </w:rPr>
      </w:pPr>
      <w:r w:rsidRPr="00405054">
        <w:rPr>
          <w:rFonts w:ascii="標楷體" w:eastAsia="標楷體" w:hAnsi="標楷體" w:hint="eastAsia"/>
          <w:sz w:val="28"/>
        </w:rPr>
        <w:t>圖書館的課外讀物</w:t>
      </w:r>
      <w:r w:rsidR="00405054" w:rsidRPr="00405054">
        <w:rPr>
          <w:rFonts w:ascii="標楷體" w:eastAsia="標楷體" w:hAnsi="標楷體" w:hint="eastAsia"/>
          <w:sz w:val="28"/>
        </w:rPr>
        <w:t>：</w:t>
      </w:r>
    </w:p>
    <w:p w:rsidR="00405054" w:rsidRPr="00405054" w:rsidRDefault="00405054" w:rsidP="00405054">
      <w:pPr>
        <w:pStyle w:val="a3"/>
        <w:spacing w:beforeLines="50" w:before="180" w:line="240" w:lineRule="exact"/>
        <w:ind w:leftChars="0"/>
        <w:rPr>
          <w:rFonts w:ascii="標楷體" w:eastAsia="標楷體" w:hAnsi="標楷體"/>
          <w:sz w:val="28"/>
        </w:rPr>
      </w:pPr>
    </w:p>
    <w:p w:rsidR="00914B87" w:rsidRPr="00405054" w:rsidRDefault="00166F4E" w:rsidP="00180D6D">
      <w:pPr>
        <w:pStyle w:val="a3"/>
        <w:numPr>
          <w:ilvl w:val="0"/>
          <w:numId w:val="21"/>
        </w:numPr>
        <w:spacing w:beforeLines="50" w:before="180" w:line="340" w:lineRule="exact"/>
        <w:ind w:leftChars="0"/>
        <w:rPr>
          <w:rFonts w:ascii="標楷體" w:eastAsia="標楷體" w:hAnsi="標楷體"/>
          <w:sz w:val="28"/>
        </w:rPr>
      </w:pPr>
      <w:r w:rsidRPr="00405054">
        <w:rPr>
          <w:rFonts w:ascii="標楷體" w:eastAsia="標楷體" w:hAnsi="標楷體" w:hint="eastAsia"/>
          <w:sz w:val="28"/>
        </w:rPr>
        <w:t>放置七、八年級各班供學生閱讀的課外書籍，請各班規定借閱的管理辦法，</w:t>
      </w:r>
      <w:proofErr w:type="gramStart"/>
      <w:r w:rsidRPr="00405054">
        <w:rPr>
          <w:rFonts w:ascii="標楷體" w:eastAsia="標楷體" w:hAnsi="標楷體" w:hint="eastAsia"/>
          <w:sz w:val="28"/>
        </w:rPr>
        <w:t>學期末再將</w:t>
      </w:r>
      <w:proofErr w:type="gramEnd"/>
      <w:r w:rsidRPr="00405054">
        <w:rPr>
          <w:rFonts w:ascii="標楷體" w:eastAsia="標楷體" w:hAnsi="標楷體" w:hint="eastAsia"/>
          <w:sz w:val="28"/>
        </w:rPr>
        <w:t>書籍歸還圖書室。</w:t>
      </w:r>
    </w:p>
    <w:p w:rsidR="00405054" w:rsidRDefault="00405054" w:rsidP="00405054">
      <w:pPr>
        <w:pStyle w:val="a3"/>
        <w:spacing w:beforeLines="50" w:before="180" w:line="340" w:lineRule="exact"/>
        <w:ind w:leftChars="0" w:left="1140"/>
        <w:rPr>
          <w:rFonts w:ascii="標楷體" w:eastAsia="標楷體" w:hAnsi="標楷體"/>
          <w:sz w:val="28"/>
        </w:rPr>
      </w:pPr>
    </w:p>
    <w:p w:rsidR="00405054" w:rsidRDefault="00405054" w:rsidP="00405054">
      <w:pPr>
        <w:pStyle w:val="a3"/>
        <w:spacing w:beforeLines="50" w:before="180" w:line="340" w:lineRule="exact"/>
        <w:ind w:leftChars="0" w:left="1140"/>
        <w:rPr>
          <w:rFonts w:ascii="標楷體" w:eastAsia="標楷體" w:hAnsi="標楷體"/>
          <w:sz w:val="28"/>
        </w:rPr>
      </w:pPr>
    </w:p>
    <w:p w:rsidR="00405054" w:rsidRPr="00405054" w:rsidRDefault="00405054" w:rsidP="00405054">
      <w:pPr>
        <w:pStyle w:val="a3"/>
        <w:spacing w:beforeLines="50" w:before="180" w:line="340" w:lineRule="exact"/>
        <w:ind w:leftChars="0" w:left="1140"/>
        <w:rPr>
          <w:rFonts w:ascii="標楷體" w:eastAsia="標楷體" w:hAnsi="標楷體"/>
          <w:sz w:val="28"/>
        </w:rPr>
      </w:pPr>
    </w:p>
    <w:p w:rsidR="00466C04" w:rsidRPr="00454209" w:rsidRDefault="00466C04" w:rsidP="00466C04">
      <w:pPr>
        <w:widowControl/>
        <w:spacing w:line="400" w:lineRule="exact"/>
        <w:ind w:left="1259"/>
        <w:rPr>
          <w:rFonts w:ascii="標楷體" w:eastAsia="標楷體" w:hAnsi="標楷體" w:cs="新細明體"/>
          <w:i/>
          <w:kern w:val="0"/>
          <w:sz w:val="32"/>
          <w:szCs w:val="32"/>
        </w:rPr>
      </w:pPr>
      <w:r w:rsidRPr="00454209">
        <w:rPr>
          <w:rFonts w:ascii="標楷體" w:eastAsia="標楷體" w:hAnsi="標楷體" w:cs="新細明體" w:hint="eastAsia"/>
          <w:i/>
          <w:kern w:val="0"/>
          <w:sz w:val="32"/>
          <w:szCs w:val="32"/>
        </w:rPr>
        <w:t>謝謝</w:t>
      </w:r>
      <w:r>
        <w:rPr>
          <w:rFonts w:ascii="標楷體" w:eastAsia="標楷體" w:hAnsi="標楷體" w:cs="新細明體" w:hint="eastAsia"/>
          <w:i/>
          <w:kern w:val="0"/>
          <w:sz w:val="32"/>
          <w:szCs w:val="32"/>
        </w:rPr>
        <w:t>同仁</w:t>
      </w:r>
      <w:r w:rsidRPr="00454209">
        <w:rPr>
          <w:rFonts w:ascii="標楷體" w:eastAsia="標楷體" w:hAnsi="標楷體" w:cs="新細明體" w:hint="eastAsia"/>
          <w:i/>
          <w:kern w:val="0"/>
          <w:sz w:val="32"/>
          <w:szCs w:val="32"/>
        </w:rPr>
        <w:t>們對教務工作的支持，</w:t>
      </w:r>
    </w:p>
    <w:p w:rsidR="00466C04" w:rsidRDefault="00466C04" w:rsidP="00466C04">
      <w:pPr>
        <w:widowControl/>
        <w:spacing w:line="400" w:lineRule="exact"/>
        <w:ind w:left="1259"/>
        <w:jc w:val="center"/>
        <w:rPr>
          <w:rFonts w:ascii="標楷體" w:eastAsia="標楷體" w:hAnsi="標楷體" w:cs="新細明體"/>
          <w:i/>
          <w:kern w:val="0"/>
          <w:sz w:val="32"/>
          <w:szCs w:val="32"/>
        </w:rPr>
      </w:pPr>
      <w:r>
        <w:rPr>
          <w:rFonts w:ascii="標楷體" w:eastAsia="標楷體" w:hAnsi="標楷體" w:cs="新細明體" w:hint="eastAsia"/>
          <w:i/>
          <w:kern w:val="0"/>
          <w:sz w:val="32"/>
          <w:szCs w:val="32"/>
        </w:rPr>
        <w:t>新</w:t>
      </w:r>
      <w:r w:rsidRPr="00454209">
        <w:rPr>
          <w:rFonts w:ascii="標楷體" w:eastAsia="標楷體" w:hAnsi="標楷體" w:cs="新細明體" w:hint="eastAsia"/>
          <w:i/>
          <w:kern w:val="0"/>
          <w:sz w:val="32"/>
          <w:szCs w:val="32"/>
        </w:rPr>
        <w:t>的學年亦請</w:t>
      </w:r>
      <w:r>
        <w:rPr>
          <w:rFonts w:ascii="標楷體" w:eastAsia="標楷體" w:hAnsi="標楷體" w:cs="新細明體" w:hint="eastAsia"/>
          <w:i/>
          <w:kern w:val="0"/>
          <w:sz w:val="32"/>
          <w:szCs w:val="32"/>
        </w:rPr>
        <w:t>同仁</w:t>
      </w:r>
      <w:r w:rsidRPr="00454209">
        <w:rPr>
          <w:rFonts w:ascii="標楷體" w:eastAsia="標楷體" w:hAnsi="標楷體" w:cs="新細明體" w:hint="eastAsia"/>
          <w:i/>
          <w:kern w:val="0"/>
          <w:sz w:val="32"/>
          <w:szCs w:val="32"/>
        </w:rPr>
        <w:t>們鼎力支持。</w:t>
      </w:r>
    </w:p>
    <w:p w:rsidR="00E4492C" w:rsidRDefault="00E4492C" w:rsidP="00466C04">
      <w:pPr>
        <w:widowControl/>
        <w:spacing w:line="400" w:lineRule="exact"/>
        <w:ind w:left="1259"/>
        <w:jc w:val="center"/>
      </w:pPr>
    </w:p>
    <w:p w:rsidR="00E4492C" w:rsidRDefault="00E4492C" w:rsidP="00FC4312">
      <w:pPr>
        <w:pStyle w:val="a3"/>
        <w:snapToGrid w:val="0"/>
        <w:spacing w:beforeLines="50" w:before="180"/>
        <w:ind w:leftChars="0" w:left="563"/>
        <w:jc w:val="center"/>
        <w:rPr>
          <w:rFonts w:ascii="標楷體" w:eastAsia="標楷體" w:hAnsi="標楷體"/>
          <w:sz w:val="28"/>
          <w:szCs w:val="28"/>
        </w:rPr>
      </w:pPr>
    </w:p>
    <w:p w:rsidR="007C136D" w:rsidRDefault="007C136D" w:rsidP="00FC4312">
      <w:pPr>
        <w:pStyle w:val="a3"/>
        <w:snapToGrid w:val="0"/>
        <w:spacing w:beforeLines="50" w:before="180"/>
        <w:ind w:leftChars="0" w:left="563"/>
        <w:jc w:val="center"/>
        <w:rPr>
          <w:rFonts w:ascii="標楷體" w:eastAsia="標楷體" w:hAnsi="標楷體"/>
          <w:sz w:val="28"/>
          <w:szCs w:val="28"/>
        </w:rPr>
      </w:pPr>
    </w:p>
    <w:p w:rsidR="007C136D" w:rsidRDefault="007C136D" w:rsidP="00FC4312">
      <w:pPr>
        <w:pStyle w:val="a3"/>
        <w:snapToGrid w:val="0"/>
        <w:spacing w:beforeLines="50" w:before="180"/>
        <w:ind w:leftChars="0" w:left="563"/>
        <w:jc w:val="center"/>
        <w:rPr>
          <w:rFonts w:ascii="標楷體" w:eastAsia="標楷體" w:hAnsi="標楷體"/>
          <w:sz w:val="28"/>
          <w:szCs w:val="28"/>
        </w:rPr>
      </w:pPr>
    </w:p>
    <w:p w:rsidR="007C136D" w:rsidRDefault="007C136D" w:rsidP="00FC4312">
      <w:pPr>
        <w:pStyle w:val="a3"/>
        <w:snapToGrid w:val="0"/>
        <w:spacing w:beforeLines="50" w:before="180"/>
        <w:ind w:leftChars="0" w:left="563"/>
        <w:jc w:val="center"/>
        <w:rPr>
          <w:rFonts w:ascii="標楷體" w:eastAsia="標楷體" w:hAnsi="標楷體"/>
          <w:sz w:val="28"/>
          <w:szCs w:val="28"/>
        </w:rPr>
      </w:pPr>
    </w:p>
    <w:p w:rsidR="00405054" w:rsidRDefault="00405054" w:rsidP="00FC4312">
      <w:pPr>
        <w:pStyle w:val="a3"/>
        <w:snapToGrid w:val="0"/>
        <w:spacing w:beforeLines="50" w:before="180"/>
        <w:ind w:leftChars="0" w:left="563"/>
        <w:jc w:val="center"/>
        <w:rPr>
          <w:rFonts w:ascii="標楷體" w:eastAsia="標楷體" w:hAnsi="標楷體"/>
          <w:sz w:val="28"/>
          <w:szCs w:val="28"/>
        </w:rPr>
      </w:pPr>
    </w:p>
    <w:p w:rsidR="00405054" w:rsidRDefault="00405054" w:rsidP="00FC4312">
      <w:pPr>
        <w:pStyle w:val="a3"/>
        <w:snapToGrid w:val="0"/>
        <w:spacing w:beforeLines="50" w:before="180"/>
        <w:ind w:leftChars="0" w:left="563"/>
        <w:jc w:val="center"/>
        <w:rPr>
          <w:rFonts w:ascii="標楷體" w:eastAsia="標楷體" w:hAnsi="標楷體"/>
          <w:sz w:val="28"/>
          <w:szCs w:val="28"/>
        </w:rPr>
      </w:pPr>
    </w:p>
    <w:p w:rsidR="00405054" w:rsidRDefault="00405054" w:rsidP="00FC4312">
      <w:pPr>
        <w:pStyle w:val="a3"/>
        <w:snapToGrid w:val="0"/>
        <w:spacing w:beforeLines="50" w:before="180"/>
        <w:ind w:leftChars="0" w:left="563"/>
        <w:jc w:val="center"/>
        <w:rPr>
          <w:rFonts w:ascii="標楷體" w:eastAsia="標楷體" w:hAnsi="標楷體"/>
          <w:sz w:val="28"/>
          <w:szCs w:val="28"/>
        </w:rPr>
      </w:pPr>
    </w:p>
    <w:p w:rsidR="00405054" w:rsidRDefault="00405054" w:rsidP="00FC4312">
      <w:pPr>
        <w:pStyle w:val="a3"/>
        <w:snapToGrid w:val="0"/>
        <w:spacing w:beforeLines="50" w:before="180"/>
        <w:ind w:leftChars="0" w:left="563"/>
        <w:jc w:val="center"/>
        <w:rPr>
          <w:rFonts w:ascii="標楷體" w:eastAsia="標楷體" w:hAnsi="標楷體"/>
          <w:sz w:val="28"/>
          <w:szCs w:val="28"/>
        </w:rPr>
      </w:pPr>
    </w:p>
    <w:p w:rsidR="00405054" w:rsidRDefault="00405054" w:rsidP="00FC4312">
      <w:pPr>
        <w:pStyle w:val="a3"/>
        <w:snapToGrid w:val="0"/>
        <w:spacing w:beforeLines="50" w:before="180"/>
        <w:ind w:leftChars="0" w:left="563"/>
        <w:jc w:val="center"/>
        <w:rPr>
          <w:rFonts w:ascii="標楷體" w:eastAsia="標楷體" w:hAnsi="標楷體"/>
          <w:sz w:val="28"/>
          <w:szCs w:val="28"/>
        </w:rPr>
      </w:pPr>
    </w:p>
    <w:p w:rsidR="00405054" w:rsidRDefault="00405054" w:rsidP="00FC4312">
      <w:pPr>
        <w:pStyle w:val="a3"/>
        <w:snapToGrid w:val="0"/>
        <w:spacing w:beforeLines="50" w:before="180"/>
        <w:ind w:leftChars="0" w:left="563"/>
        <w:jc w:val="center"/>
        <w:rPr>
          <w:rFonts w:ascii="標楷體" w:eastAsia="標楷體" w:hAnsi="標楷體"/>
          <w:sz w:val="28"/>
          <w:szCs w:val="28"/>
        </w:rPr>
      </w:pPr>
    </w:p>
    <w:p w:rsidR="00405054" w:rsidRDefault="00405054" w:rsidP="00FC4312">
      <w:pPr>
        <w:pStyle w:val="a3"/>
        <w:snapToGrid w:val="0"/>
        <w:spacing w:beforeLines="50" w:before="180"/>
        <w:ind w:leftChars="0" w:left="563"/>
        <w:jc w:val="center"/>
        <w:rPr>
          <w:rFonts w:ascii="標楷體" w:eastAsia="標楷體" w:hAnsi="標楷體"/>
          <w:sz w:val="28"/>
          <w:szCs w:val="28"/>
        </w:rPr>
      </w:pPr>
    </w:p>
    <w:p w:rsidR="00405054" w:rsidRDefault="00405054" w:rsidP="00FC4312">
      <w:pPr>
        <w:pStyle w:val="a3"/>
        <w:snapToGrid w:val="0"/>
        <w:spacing w:beforeLines="50" w:before="180"/>
        <w:ind w:leftChars="0" w:left="563"/>
        <w:jc w:val="center"/>
        <w:rPr>
          <w:rFonts w:ascii="標楷體" w:eastAsia="標楷體" w:hAnsi="標楷體"/>
          <w:sz w:val="28"/>
          <w:szCs w:val="28"/>
        </w:rPr>
      </w:pPr>
    </w:p>
    <w:p w:rsidR="00405054" w:rsidRDefault="00405054" w:rsidP="00FC4312">
      <w:pPr>
        <w:pStyle w:val="a3"/>
        <w:snapToGrid w:val="0"/>
        <w:spacing w:beforeLines="50" w:before="180"/>
        <w:ind w:leftChars="0" w:left="563"/>
        <w:jc w:val="center"/>
        <w:rPr>
          <w:rFonts w:ascii="標楷體" w:eastAsia="標楷體" w:hAnsi="標楷體"/>
          <w:sz w:val="28"/>
          <w:szCs w:val="28"/>
        </w:rPr>
      </w:pPr>
    </w:p>
    <w:p w:rsidR="007C136D" w:rsidRDefault="007C136D" w:rsidP="007C136D">
      <w:pPr>
        <w:snapToGrid w:val="0"/>
        <w:spacing w:line="360" w:lineRule="auto"/>
        <w:ind w:left="720"/>
        <w:jc w:val="center"/>
        <w:rPr>
          <w:rFonts w:ascii="標楷體" w:eastAsia="標楷體"/>
          <w:b/>
          <w:color w:val="000000"/>
          <w:sz w:val="40"/>
          <w:szCs w:val="40"/>
          <w:u w:val="single"/>
        </w:rPr>
      </w:pPr>
      <w:r w:rsidRPr="00706E49">
        <w:rPr>
          <w:rFonts w:ascii="標楷體" w:eastAsia="標楷體"/>
          <w:b/>
          <w:color w:val="000000"/>
          <w:sz w:val="40"/>
          <w:szCs w:val="40"/>
          <w:u w:val="single"/>
        </w:rPr>
        <w:lastRenderedPageBreak/>
        <w:t>10</w:t>
      </w:r>
      <w:r w:rsidR="00EB5FF4">
        <w:rPr>
          <w:rFonts w:ascii="標楷體" w:eastAsia="標楷體" w:hint="eastAsia"/>
          <w:b/>
          <w:color w:val="000000"/>
          <w:sz w:val="40"/>
          <w:szCs w:val="40"/>
          <w:u w:val="single"/>
        </w:rPr>
        <w:t>7</w:t>
      </w:r>
      <w:r>
        <w:rPr>
          <w:rFonts w:ascii="標楷體" w:eastAsia="標楷體" w:hint="eastAsia"/>
          <w:b/>
          <w:color w:val="000000"/>
          <w:sz w:val="40"/>
          <w:szCs w:val="40"/>
          <w:u w:val="single"/>
        </w:rPr>
        <w:t>學年度第1</w:t>
      </w:r>
      <w:r w:rsidRPr="00706E49">
        <w:rPr>
          <w:rFonts w:ascii="標楷體" w:eastAsia="標楷體" w:hint="eastAsia"/>
          <w:b/>
          <w:color w:val="000000"/>
          <w:sz w:val="40"/>
          <w:szCs w:val="40"/>
          <w:u w:val="single"/>
        </w:rPr>
        <w:t>學期</w:t>
      </w:r>
      <w:r w:rsidRPr="007A4D34">
        <w:rPr>
          <w:rFonts w:eastAsia="標楷體"/>
          <w:b/>
          <w:sz w:val="40"/>
          <w:szCs w:val="40"/>
          <w:u w:val="double"/>
        </w:rPr>
        <w:t>學</w:t>
      </w:r>
      <w:proofErr w:type="gramStart"/>
      <w:r w:rsidRPr="007A4D34">
        <w:rPr>
          <w:rFonts w:eastAsia="標楷體"/>
          <w:b/>
          <w:sz w:val="40"/>
          <w:szCs w:val="40"/>
          <w:u w:val="double"/>
        </w:rPr>
        <w:t>務</w:t>
      </w:r>
      <w:proofErr w:type="gramEnd"/>
      <w:r w:rsidRPr="007A4D34">
        <w:rPr>
          <w:rFonts w:eastAsia="標楷體"/>
          <w:b/>
          <w:sz w:val="40"/>
          <w:szCs w:val="40"/>
          <w:u w:val="double"/>
        </w:rPr>
        <w:t>處</w:t>
      </w:r>
      <w:r w:rsidRPr="0069322B">
        <w:rPr>
          <w:rFonts w:ascii="標楷體" w:eastAsia="標楷體" w:hint="eastAsia"/>
          <w:b/>
          <w:sz w:val="40"/>
          <w:szCs w:val="40"/>
          <w:u w:val="single"/>
        </w:rPr>
        <w:t>工作計畫</w:t>
      </w:r>
    </w:p>
    <w:p w:rsidR="007C136D" w:rsidRPr="007A0109" w:rsidRDefault="007C136D" w:rsidP="007C136D">
      <w:pPr>
        <w:snapToGrid w:val="0"/>
        <w:spacing w:line="400" w:lineRule="exact"/>
        <w:rPr>
          <w:rFonts w:ascii="標楷體" w:eastAsia="標楷體"/>
          <w:b/>
          <w:bCs/>
          <w:color w:val="000000" w:themeColor="text1"/>
          <w:sz w:val="32"/>
          <w:szCs w:val="32"/>
        </w:rPr>
      </w:pPr>
      <w:r w:rsidRPr="007A0109">
        <w:rPr>
          <w:rFonts w:ascii="標楷體" w:eastAsia="標楷體" w:hint="eastAsia"/>
          <w:b/>
          <w:bCs/>
          <w:color w:val="000000" w:themeColor="text1"/>
          <w:sz w:val="32"/>
          <w:szCs w:val="32"/>
        </w:rPr>
        <w:t>各位同仁大家好：</w:t>
      </w:r>
    </w:p>
    <w:p w:rsidR="007C136D" w:rsidRPr="007A0109" w:rsidRDefault="007C136D" w:rsidP="007C136D">
      <w:pPr>
        <w:snapToGrid w:val="0"/>
        <w:spacing w:line="400" w:lineRule="exact"/>
        <w:ind w:firstLineChars="200" w:firstLine="560"/>
        <w:rPr>
          <w:rFonts w:ascii="標楷體" w:eastAsia="標楷體"/>
          <w:bCs/>
          <w:color w:val="000000" w:themeColor="text1"/>
          <w:sz w:val="28"/>
          <w:szCs w:val="28"/>
        </w:rPr>
      </w:pPr>
      <w:r w:rsidRPr="007A0109">
        <w:rPr>
          <w:rFonts w:ascii="標楷體" w:eastAsia="標楷體" w:hint="eastAsia"/>
          <w:bCs/>
          <w:color w:val="000000" w:themeColor="text1"/>
          <w:sz w:val="28"/>
          <w:szCs w:val="28"/>
        </w:rPr>
        <w:t>新學期，新氣象。學</w:t>
      </w:r>
      <w:proofErr w:type="gramStart"/>
      <w:r w:rsidRPr="007A0109">
        <w:rPr>
          <w:rFonts w:ascii="標楷體" w:eastAsia="標楷體" w:hint="eastAsia"/>
          <w:bCs/>
          <w:color w:val="000000" w:themeColor="text1"/>
          <w:sz w:val="28"/>
          <w:szCs w:val="28"/>
        </w:rPr>
        <w:t>務</w:t>
      </w:r>
      <w:proofErr w:type="gramEnd"/>
      <w:r w:rsidRPr="007A0109">
        <w:rPr>
          <w:rFonts w:ascii="標楷體" w:eastAsia="標楷體" w:hint="eastAsia"/>
          <w:bCs/>
          <w:color w:val="000000" w:themeColor="text1"/>
          <w:sz w:val="28"/>
          <w:szCs w:val="28"/>
        </w:rPr>
        <w:t>處各項活動與業務，需仰仗各處室同仁、導師及專任教師鼎力襄助。唯有您的辛勞付出與全力配合，才能順利推行各項工作。謹此先向各位致上最誠摯的謝意。本學期重點工作如下：</w:t>
      </w:r>
    </w:p>
    <w:p w:rsidR="007C136D" w:rsidRPr="007A0109" w:rsidRDefault="007C136D" w:rsidP="00180D6D">
      <w:pPr>
        <w:numPr>
          <w:ilvl w:val="0"/>
          <w:numId w:val="2"/>
        </w:numPr>
        <w:snapToGrid w:val="0"/>
        <w:spacing w:line="400" w:lineRule="exact"/>
        <w:rPr>
          <w:rFonts w:ascii="標楷體" w:eastAsia="標楷體"/>
          <w:bCs/>
          <w:color w:val="000000" w:themeColor="text1"/>
          <w:sz w:val="28"/>
          <w:szCs w:val="28"/>
        </w:rPr>
      </w:pPr>
      <w:r w:rsidRPr="007A0109">
        <w:rPr>
          <w:rFonts w:ascii="標楷體" w:eastAsia="標楷體" w:hint="eastAsia"/>
          <w:bCs/>
          <w:color w:val="000000" w:themeColor="text1"/>
          <w:sz w:val="28"/>
          <w:szCs w:val="28"/>
        </w:rPr>
        <w:t>輔助導師班級經營資料建檔與經驗交流。</w:t>
      </w:r>
    </w:p>
    <w:p w:rsidR="007C136D" w:rsidRPr="007A0109" w:rsidRDefault="007C136D" w:rsidP="00180D6D">
      <w:pPr>
        <w:numPr>
          <w:ilvl w:val="0"/>
          <w:numId w:val="2"/>
        </w:numPr>
        <w:snapToGrid w:val="0"/>
        <w:spacing w:line="400" w:lineRule="exact"/>
        <w:rPr>
          <w:rFonts w:ascii="標楷體" w:eastAsia="標楷體"/>
          <w:bCs/>
          <w:color w:val="000000" w:themeColor="text1"/>
          <w:sz w:val="28"/>
          <w:szCs w:val="28"/>
        </w:rPr>
      </w:pPr>
      <w:r w:rsidRPr="007A0109">
        <w:rPr>
          <w:rFonts w:ascii="標楷體" w:eastAsia="標楷體" w:hint="eastAsia"/>
          <w:color w:val="000000" w:themeColor="text1"/>
          <w:sz w:val="28"/>
          <w:szCs w:val="28"/>
        </w:rPr>
        <w:t>推動品德教育，導師與各領域教師將品德教育融入學生生活教育與各項活動，提昇學生品德，落實「說好話、存好心、做好事、讀好書」的目標。</w:t>
      </w:r>
    </w:p>
    <w:p w:rsidR="007C136D" w:rsidRPr="007A0109" w:rsidRDefault="007C136D" w:rsidP="00180D6D">
      <w:pPr>
        <w:numPr>
          <w:ilvl w:val="0"/>
          <w:numId w:val="2"/>
        </w:numPr>
        <w:snapToGrid w:val="0"/>
        <w:spacing w:line="400" w:lineRule="exact"/>
        <w:rPr>
          <w:rFonts w:ascii="標楷體" w:eastAsia="標楷體"/>
          <w:color w:val="000000" w:themeColor="text1"/>
          <w:sz w:val="28"/>
          <w:szCs w:val="28"/>
        </w:rPr>
      </w:pPr>
      <w:r w:rsidRPr="007A0109">
        <w:rPr>
          <w:rFonts w:ascii="標楷體" w:eastAsia="標楷體" w:hint="eastAsia"/>
          <w:color w:val="000000" w:themeColor="text1"/>
          <w:sz w:val="28"/>
          <w:szCs w:val="28"/>
        </w:rPr>
        <w:t>協助學生每學期至少修習公共服務時數6小時（九年級下學期</w:t>
      </w:r>
      <w:proofErr w:type="gramStart"/>
      <w:r w:rsidRPr="007A0109">
        <w:rPr>
          <w:rFonts w:ascii="標楷體" w:eastAsia="標楷體" w:hint="eastAsia"/>
          <w:color w:val="000000" w:themeColor="text1"/>
          <w:sz w:val="28"/>
          <w:szCs w:val="28"/>
        </w:rPr>
        <w:t>採</w:t>
      </w:r>
      <w:proofErr w:type="gramEnd"/>
      <w:r w:rsidRPr="007A0109">
        <w:rPr>
          <w:rFonts w:ascii="標楷體" w:eastAsia="標楷體" w:hint="eastAsia"/>
          <w:color w:val="000000" w:themeColor="text1"/>
          <w:sz w:val="28"/>
          <w:szCs w:val="28"/>
        </w:rPr>
        <w:t>自願參加）</w:t>
      </w:r>
    </w:p>
    <w:p w:rsidR="007C136D" w:rsidRPr="007A0109" w:rsidRDefault="007C136D" w:rsidP="00180D6D">
      <w:pPr>
        <w:numPr>
          <w:ilvl w:val="0"/>
          <w:numId w:val="2"/>
        </w:numPr>
        <w:snapToGrid w:val="0"/>
        <w:spacing w:line="400" w:lineRule="exact"/>
        <w:rPr>
          <w:rFonts w:ascii="標楷體" w:eastAsia="標楷體"/>
          <w:bCs/>
          <w:color w:val="000000" w:themeColor="text1"/>
          <w:sz w:val="28"/>
          <w:szCs w:val="28"/>
        </w:rPr>
      </w:pPr>
      <w:r w:rsidRPr="007A0109">
        <w:rPr>
          <w:rFonts w:ascii="標楷體" w:eastAsia="標楷體" w:hint="eastAsia"/>
          <w:color w:val="000000" w:themeColor="text1"/>
          <w:sz w:val="28"/>
          <w:szCs w:val="28"/>
        </w:rPr>
        <w:t>持續推動每日課間「健身操」活動。</w:t>
      </w:r>
    </w:p>
    <w:p w:rsidR="007C136D" w:rsidRPr="007A0109" w:rsidRDefault="007C136D" w:rsidP="00180D6D">
      <w:pPr>
        <w:numPr>
          <w:ilvl w:val="0"/>
          <w:numId w:val="2"/>
        </w:numPr>
        <w:snapToGrid w:val="0"/>
        <w:spacing w:line="400" w:lineRule="exact"/>
        <w:rPr>
          <w:rFonts w:ascii="標楷體" w:eastAsia="標楷體"/>
          <w:bCs/>
          <w:color w:val="000000" w:themeColor="text1"/>
          <w:sz w:val="28"/>
          <w:szCs w:val="28"/>
        </w:rPr>
      </w:pPr>
      <w:r w:rsidRPr="007A0109">
        <w:rPr>
          <w:rFonts w:ascii="標楷體" w:eastAsia="標楷體" w:hint="eastAsia"/>
          <w:color w:val="000000" w:themeColor="text1"/>
          <w:sz w:val="28"/>
          <w:szCs w:val="28"/>
        </w:rPr>
        <w:t>持續推動慢跑及體育競賽活動，以提升校內師生的體適能。</w:t>
      </w:r>
    </w:p>
    <w:p w:rsidR="007C136D" w:rsidRPr="007A0109" w:rsidRDefault="007C136D" w:rsidP="00180D6D">
      <w:pPr>
        <w:numPr>
          <w:ilvl w:val="0"/>
          <w:numId w:val="2"/>
        </w:numPr>
        <w:snapToGrid w:val="0"/>
        <w:spacing w:line="400" w:lineRule="exact"/>
        <w:rPr>
          <w:rFonts w:ascii="標楷體" w:eastAsia="標楷體"/>
          <w:bCs/>
          <w:color w:val="000000" w:themeColor="text1"/>
          <w:sz w:val="28"/>
          <w:szCs w:val="28"/>
        </w:rPr>
      </w:pPr>
      <w:r w:rsidRPr="007A0109">
        <w:rPr>
          <w:rFonts w:ascii="標楷體" w:eastAsia="標楷體" w:hint="eastAsia"/>
          <w:color w:val="000000" w:themeColor="text1"/>
          <w:sz w:val="28"/>
          <w:szCs w:val="28"/>
        </w:rPr>
        <w:t>持續宣導「節能</w:t>
      </w:r>
      <w:proofErr w:type="gramStart"/>
      <w:r w:rsidRPr="007A0109">
        <w:rPr>
          <w:rFonts w:ascii="標楷體" w:eastAsia="標楷體" w:hint="eastAsia"/>
          <w:color w:val="000000" w:themeColor="text1"/>
          <w:sz w:val="28"/>
          <w:szCs w:val="28"/>
        </w:rPr>
        <w:t>減碳愛</w:t>
      </w:r>
      <w:proofErr w:type="gramEnd"/>
      <w:r w:rsidRPr="007A0109">
        <w:rPr>
          <w:rFonts w:ascii="標楷體" w:eastAsia="標楷體" w:hint="eastAsia"/>
          <w:color w:val="000000" w:themeColor="text1"/>
          <w:sz w:val="28"/>
          <w:szCs w:val="28"/>
        </w:rPr>
        <w:t>地球」的觀念，加強學生環保意識。</w:t>
      </w:r>
    </w:p>
    <w:p w:rsidR="007C136D" w:rsidRPr="007A0109" w:rsidRDefault="007C136D" w:rsidP="00180D6D">
      <w:pPr>
        <w:numPr>
          <w:ilvl w:val="0"/>
          <w:numId w:val="2"/>
        </w:numPr>
        <w:snapToGrid w:val="0"/>
        <w:spacing w:line="400" w:lineRule="exact"/>
        <w:rPr>
          <w:rFonts w:ascii="標楷體" w:eastAsia="標楷體"/>
          <w:bCs/>
          <w:color w:val="000000" w:themeColor="text1"/>
          <w:sz w:val="28"/>
          <w:szCs w:val="28"/>
        </w:rPr>
      </w:pPr>
      <w:r w:rsidRPr="007A0109">
        <w:rPr>
          <w:rFonts w:ascii="標楷體" w:eastAsia="標楷體" w:hint="eastAsia"/>
          <w:bCs/>
          <w:color w:val="000000" w:themeColor="text1"/>
          <w:sz w:val="28"/>
          <w:szCs w:val="28"/>
        </w:rPr>
        <w:t>加強廁所淨化及校園美化綠化，規劃各項健康促進活動。</w:t>
      </w:r>
    </w:p>
    <w:p w:rsidR="007C136D" w:rsidRPr="007A0109" w:rsidRDefault="007C136D" w:rsidP="00180D6D">
      <w:pPr>
        <w:numPr>
          <w:ilvl w:val="0"/>
          <w:numId w:val="2"/>
        </w:numPr>
        <w:snapToGrid w:val="0"/>
        <w:spacing w:line="400" w:lineRule="exact"/>
        <w:rPr>
          <w:rFonts w:ascii="標楷體" w:eastAsia="標楷體"/>
          <w:bCs/>
          <w:color w:val="000000" w:themeColor="text1"/>
          <w:sz w:val="28"/>
          <w:szCs w:val="28"/>
        </w:rPr>
      </w:pPr>
      <w:r w:rsidRPr="007A0109">
        <w:rPr>
          <w:rFonts w:ascii="標楷體" w:eastAsia="標楷體" w:hint="eastAsia"/>
          <w:bCs/>
          <w:color w:val="000000" w:themeColor="text1"/>
          <w:sz w:val="28"/>
          <w:szCs w:val="28"/>
        </w:rPr>
        <w:t>持續推動禮貌運動。以課堂教學為例，教師上下課時，由班長喊口令「起立」，全體同學向老師敬禮，齊聲道「老師好」「謝謝老師」。</w:t>
      </w:r>
    </w:p>
    <w:p w:rsidR="007C136D" w:rsidRPr="007A0109" w:rsidRDefault="007C136D" w:rsidP="007C136D">
      <w:pPr>
        <w:snapToGrid w:val="0"/>
        <w:spacing w:beforeLines="50" w:before="180" w:line="400" w:lineRule="exact"/>
        <w:rPr>
          <w:rFonts w:ascii="標楷體" w:eastAsia="標楷體"/>
          <w:b/>
          <w:bCs/>
          <w:color w:val="000000" w:themeColor="text1"/>
          <w:sz w:val="32"/>
          <w:szCs w:val="32"/>
        </w:rPr>
      </w:pPr>
      <w:r w:rsidRPr="007A0109">
        <w:rPr>
          <w:rFonts w:ascii="標楷體" w:eastAsia="標楷體" w:hint="eastAsia"/>
          <w:b/>
          <w:bCs/>
          <w:color w:val="000000" w:themeColor="text1"/>
          <w:sz w:val="32"/>
          <w:szCs w:val="32"/>
        </w:rPr>
        <w:t>共同工作目標：</w:t>
      </w:r>
      <w:r w:rsidRPr="007A0109">
        <w:rPr>
          <w:rFonts w:ascii="標楷體" w:eastAsia="標楷體" w:hint="eastAsia"/>
          <w:b/>
          <w:bCs/>
          <w:color w:val="000000" w:themeColor="text1"/>
          <w:sz w:val="32"/>
          <w:szCs w:val="32"/>
          <w:bdr w:val="single" w:sz="4" w:space="0" w:color="auto"/>
        </w:rPr>
        <w:t>守紀律、負責任、要尊重、重誠實、懂公平</w:t>
      </w:r>
    </w:p>
    <w:p w:rsidR="007C136D" w:rsidRPr="007A0109" w:rsidRDefault="007C136D" w:rsidP="00180D6D">
      <w:pPr>
        <w:numPr>
          <w:ilvl w:val="1"/>
          <w:numId w:val="3"/>
        </w:numPr>
        <w:tabs>
          <w:tab w:val="clear" w:pos="1440"/>
          <w:tab w:val="num" w:pos="826"/>
        </w:tabs>
        <w:snapToGrid w:val="0"/>
        <w:spacing w:beforeLines="50" w:before="180" w:line="400" w:lineRule="exact"/>
        <w:ind w:left="822" w:hanging="306"/>
        <w:rPr>
          <w:rFonts w:ascii="標楷體" w:eastAsia="標楷體"/>
          <w:bCs/>
          <w:color w:val="000000" w:themeColor="text1"/>
          <w:sz w:val="28"/>
          <w:szCs w:val="28"/>
        </w:rPr>
      </w:pPr>
      <w:r w:rsidRPr="007A0109">
        <w:rPr>
          <w:rFonts w:ascii="標楷體" w:eastAsia="標楷體" w:hint="eastAsia"/>
          <w:bCs/>
          <w:color w:val="000000" w:themeColor="text1"/>
          <w:sz w:val="28"/>
          <w:szCs w:val="28"/>
        </w:rPr>
        <w:t>強化導師班級經營，形塑班級學習風氣</w:t>
      </w:r>
    </w:p>
    <w:p w:rsidR="007C136D" w:rsidRPr="007A0109" w:rsidRDefault="007C136D" w:rsidP="00180D6D">
      <w:pPr>
        <w:numPr>
          <w:ilvl w:val="1"/>
          <w:numId w:val="3"/>
        </w:numPr>
        <w:tabs>
          <w:tab w:val="clear" w:pos="1440"/>
          <w:tab w:val="num" w:pos="826"/>
        </w:tabs>
        <w:snapToGrid w:val="0"/>
        <w:spacing w:line="400" w:lineRule="exact"/>
        <w:ind w:left="826" w:hanging="308"/>
        <w:rPr>
          <w:rFonts w:ascii="標楷體" w:eastAsia="標楷體"/>
          <w:bCs/>
          <w:color w:val="000000" w:themeColor="text1"/>
          <w:sz w:val="28"/>
          <w:szCs w:val="28"/>
        </w:rPr>
      </w:pPr>
      <w:r w:rsidRPr="007A0109">
        <w:rPr>
          <w:rFonts w:ascii="標楷體" w:eastAsia="標楷體" w:hint="eastAsia"/>
          <w:bCs/>
          <w:color w:val="000000" w:themeColor="text1"/>
          <w:sz w:val="28"/>
          <w:szCs w:val="28"/>
        </w:rPr>
        <w:t>重視學生品德教育，提昇學生生活素質</w:t>
      </w:r>
    </w:p>
    <w:p w:rsidR="007C136D" w:rsidRPr="007A0109" w:rsidRDefault="007C136D" w:rsidP="00180D6D">
      <w:pPr>
        <w:numPr>
          <w:ilvl w:val="1"/>
          <w:numId w:val="3"/>
        </w:numPr>
        <w:tabs>
          <w:tab w:val="clear" w:pos="1440"/>
          <w:tab w:val="num" w:pos="826"/>
        </w:tabs>
        <w:snapToGrid w:val="0"/>
        <w:spacing w:line="400" w:lineRule="exact"/>
        <w:ind w:left="826" w:hanging="308"/>
        <w:rPr>
          <w:rFonts w:ascii="標楷體" w:eastAsia="標楷體"/>
          <w:bCs/>
          <w:color w:val="000000" w:themeColor="text1"/>
          <w:sz w:val="28"/>
          <w:szCs w:val="28"/>
        </w:rPr>
      </w:pPr>
      <w:r w:rsidRPr="007A0109">
        <w:rPr>
          <w:rFonts w:ascii="標楷體" w:eastAsia="標楷體" w:hint="eastAsia"/>
          <w:bCs/>
          <w:color w:val="000000" w:themeColor="text1"/>
          <w:sz w:val="28"/>
          <w:szCs w:val="28"/>
        </w:rPr>
        <w:t>鼓勵學生參與活動，拓展學生學習視野</w:t>
      </w:r>
    </w:p>
    <w:p w:rsidR="007C136D" w:rsidRPr="00D35673" w:rsidRDefault="00EB5FF4" w:rsidP="007C136D">
      <w:pPr>
        <w:snapToGrid w:val="0"/>
        <w:spacing w:beforeLines="50" w:before="180" w:line="400" w:lineRule="exact"/>
        <w:rPr>
          <w:rFonts w:eastAsia="標楷體" w:hAnsi="標楷體"/>
          <w:b/>
          <w:sz w:val="32"/>
          <w:szCs w:val="32"/>
        </w:rPr>
      </w:pPr>
      <w:r w:rsidRPr="00D35673">
        <w:rPr>
          <w:rFonts w:eastAsia="標楷體" w:hAnsi="標楷體" w:hint="eastAsia"/>
          <w:b/>
          <w:sz w:val="32"/>
          <w:szCs w:val="32"/>
        </w:rPr>
        <w:t>訓育組：呂芊穎組長</w:t>
      </w:r>
      <w:proofErr w:type="gramStart"/>
      <w:r w:rsidRPr="00D35673">
        <w:rPr>
          <w:rFonts w:eastAsia="標楷體" w:hAnsi="標楷體" w:hint="eastAsia"/>
          <w:b/>
          <w:sz w:val="32"/>
          <w:szCs w:val="32"/>
        </w:rPr>
        <w:t>（</w:t>
      </w:r>
      <w:proofErr w:type="gramEnd"/>
      <w:r w:rsidRPr="00D35673">
        <w:rPr>
          <w:rFonts w:eastAsia="標楷體" w:hAnsi="標楷體" w:hint="eastAsia"/>
          <w:b/>
          <w:sz w:val="32"/>
          <w:szCs w:val="32"/>
        </w:rPr>
        <w:t>協助行政：陳昭吟</w:t>
      </w:r>
      <w:r w:rsidR="007C136D" w:rsidRPr="00D35673">
        <w:rPr>
          <w:rFonts w:eastAsia="標楷體" w:hAnsi="標楷體" w:hint="eastAsia"/>
          <w:b/>
          <w:sz w:val="32"/>
          <w:szCs w:val="32"/>
        </w:rPr>
        <w:t>老師</w:t>
      </w:r>
      <w:proofErr w:type="gramStart"/>
      <w:r w:rsidR="007C136D" w:rsidRPr="00D35673">
        <w:rPr>
          <w:rFonts w:eastAsia="標楷體" w:hAnsi="標楷體" w:hint="eastAsia"/>
          <w:b/>
          <w:sz w:val="32"/>
          <w:szCs w:val="32"/>
        </w:rPr>
        <w:t>）</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8"/>
        <w:gridCol w:w="5156"/>
      </w:tblGrid>
      <w:tr w:rsidR="00D35673" w:rsidRPr="00D35673" w:rsidTr="00A33DA2">
        <w:trPr>
          <w:trHeight w:val="571"/>
        </w:trPr>
        <w:tc>
          <w:tcPr>
            <w:tcW w:w="5174" w:type="dxa"/>
          </w:tcPr>
          <w:p w:rsidR="007C136D" w:rsidRPr="00D35673" w:rsidRDefault="007C136D" w:rsidP="00A33DA2">
            <w:pPr>
              <w:snapToGrid w:val="0"/>
              <w:spacing w:line="360" w:lineRule="atLeast"/>
              <w:jc w:val="center"/>
              <w:rPr>
                <w:rFonts w:ascii="標楷體" w:eastAsia="標楷體"/>
                <w:b/>
                <w:bCs/>
                <w:sz w:val="32"/>
                <w:szCs w:val="32"/>
              </w:rPr>
            </w:pPr>
            <w:r w:rsidRPr="00D35673">
              <w:rPr>
                <w:rFonts w:ascii="標楷體" w:eastAsia="標楷體" w:hint="eastAsia"/>
                <w:b/>
                <w:bCs/>
                <w:sz w:val="32"/>
                <w:szCs w:val="32"/>
              </w:rPr>
              <w:t>訓育組工作計畫項目</w:t>
            </w:r>
          </w:p>
        </w:tc>
        <w:tc>
          <w:tcPr>
            <w:tcW w:w="5174" w:type="dxa"/>
          </w:tcPr>
          <w:p w:rsidR="007C136D" w:rsidRPr="00D35673" w:rsidRDefault="007C136D" w:rsidP="00A33DA2">
            <w:pPr>
              <w:snapToGrid w:val="0"/>
              <w:spacing w:line="360" w:lineRule="atLeast"/>
              <w:jc w:val="center"/>
              <w:rPr>
                <w:rFonts w:ascii="標楷體" w:eastAsia="標楷體"/>
                <w:b/>
                <w:bCs/>
                <w:sz w:val="32"/>
                <w:szCs w:val="32"/>
              </w:rPr>
            </w:pPr>
            <w:r w:rsidRPr="00D35673">
              <w:rPr>
                <w:rFonts w:ascii="標楷體" w:eastAsia="標楷體" w:hint="eastAsia"/>
                <w:b/>
                <w:bCs/>
                <w:sz w:val="32"/>
                <w:szCs w:val="32"/>
              </w:rPr>
              <w:t>工</w:t>
            </w:r>
            <w:r w:rsidRPr="00D35673">
              <w:rPr>
                <w:rFonts w:ascii="標楷體" w:eastAsia="標楷體"/>
                <w:b/>
                <w:bCs/>
                <w:sz w:val="32"/>
                <w:szCs w:val="32"/>
              </w:rPr>
              <w:t xml:space="preserve">  </w:t>
            </w:r>
            <w:r w:rsidRPr="00D35673">
              <w:rPr>
                <w:rFonts w:ascii="標楷體" w:eastAsia="標楷體" w:hint="eastAsia"/>
                <w:b/>
                <w:bCs/>
                <w:sz w:val="32"/>
                <w:szCs w:val="32"/>
              </w:rPr>
              <w:t>作</w:t>
            </w:r>
            <w:r w:rsidRPr="00D35673">
              <w:rPr>
                <w:rFonts w:ascii="標楷體" w:eastAsia="標楷體"/>
                <w:b/>
                <w:bCs/>
                <w:sz w:val="32"/>
                <w:szCs w:val="32"/>
              </w:rPr>
              <w:t xml:space="preserve">  </w:t>
            </w:r>
            <w:r w:rsidRPr="00D35673">
              <w:rPr>
                <w:rFonts w:ascii="標楷體" w:eastAsia="標楷體" w:hint="eastAsia"/>
                <w:b/>
                <w:bCs/>
                <w:sz w:val="32"/>
                <w:szCs w:val="32"/>
              </w:rPr>
              <w:t>進</w:t>
            </w:r>
            <w:r w:rsidRPr="00D35673">
              <w:rPr>
                <w:rFonts w:ascii="標楷體" w:eastAsia="標楷體"/>
                <w:b/>
                <w:bCs/>
                <w:sz w:val="32"/>
                <w:szCs w:val="32"/>
              </w:rPr>
              <w:t xml:space="preserve">  </w:t>
            </w:r>
            <w:r w:rsidRPr="00D35673">
              <w:rPr>
                <w:rFonts w:ascii="標楷體" w:eastAsia="標楷體" w:hint="eastAsia"/>
                <w:b/>
                <w:bCs/>
                <w:sz w:val="32"/>
                <w:szCs w:val="32"/>
              </w:rPr>
              <w:t>度</w:t>
            </w:r>
          </w:p>
        </w:tc>
      </w:tr>
      <w:tr w:rsidR="00D35673" w:rsidRPr="00D35673" w:rsidTr="00A33DA2">
        <w:trPr>
          <w:trHeight w:val="3115"/>
        </w:trPr>
        <w:tc>
          <w:tcPr>
            <w:tcW w:w="5174" w:type="dxa"/>
            <w:tcBorders>
              <w:top w:val="single" w:sz="4" w:space="0" w:color="auto"/>
              <w:left w:val="single" w:sz="4" w:space="0" w:color="auto"/>
              <w:bottom w:val="single" w:sz="4" w:space="0" w:color="auto"/>
              <w:right w:val="single" w:sz="4" w:space="0" w:color="auto"/>
            </w:tcBorders>
          </w:tcPr>
          <w:p w:rsidR="007C136D" w:rsidRPr="00D35673" w:rsidRDefault="007C136D" w:rsidP="00180D6D">
            <w:pPr>
              <w:numPr>
                <w:ilvl w:val="3"/>
                <w:numId w:val="4"/>
              </w:numPr>
              <w:tabs>
                <w:tab w:val="clear" w:pos="1920"/>
              </w:tabs>
              <w:snapToGrid w:val="0"/>
              <w:ind w:left="970" w:hanging="504"/>
              <w:rPr>
                <w:rFonts w:ascii="標楷體" w:eastAsia="標楷體"/>
                <w:sz w:val="28"/>
                <w:szCs w:val="28"/>
              </w:rPr>
            </w:pPr>
            <w:r w:rsidRPr="00D35673">
              <w:rPr>
                <w:rFonts w:ascii="標楷體" w:eastAsia="標楷體" w:hint="eastAsia"/>
                <w:sz w:val="28"/>
                <w:szCs w:val="28"/>
              </w:rPr>
              <w:t>七年級新生始業輔導。</w:t>
            </w:r>
          </w:p>
          <w:p w:rsidR="007C136D" w:rsidRPr="00D35673" w:rsidRDefault="007C136D" w:rsidP="00180D6D">
            <w:pPr>
              <w:numPr>
                <w:ilvl w:val="3"/>
                <w:numId w:val="4"/>
              </w:numPr>
              <w:tabs>
                <w:tab w:val="clear" w:pos="1920"/>
              </w:tabs>
              <w:snapToGrid w:val="0"/>
              <w:ind w:left="970" w:hanging="504"/>
              <w:rPr>
                <w:rFonts w:ascii="標楷體" w:eastAsia="標楷體"/>
                <w:sz w:val="28"/>
                <w:szCs w:val="28"/>
              </w:rPr>
            </w:pPr>
            <w:r w:rsidRPr="00D35673">
              <w:rPr>
                <w:rFonts w:ascii="標楷體" w:eastAsia="標楷體" w:hint="eastAsia"/>
                <w:sz w:val="28"/>
                <w:szCs w:val="28"/>
              </w:rPr>
              <w:t>舉辦班級幹部訓練。</w:t>
            </w:r>
            <w:r w:rsidRPr="00D35673">
              <w:rPr>
                <w:rFonts w:ascii="標楷體" w:eastAsia="標楷體"/>
                <w:sz w:val="28"/>
                <w:szCs w:val="28"/>
              </w:rPr>
              <w:br/>
            </w:r>
          </w:p>
          <w:p w:rsidR="007C136D" w:rsidRPr="00D35673" w:rsidRDefault="007C136D" w:rsidP="00A33DA2">
            <w:pPr>
              <w:snapToGrid w:val="0"/>
              <w:ind w:left="970"/>
              <w:rPr>
                <w:rFonts w:ascii="標楷體" w:eastAsia="標楷體"/>
                <w:sz w:val="28"/>
                <w:szCs w:val="28"/>
              </w:rPr>
            </w:pPr>
          </w:p>
          <w:p w:rsidR="007C136D" w:rsidRPr="00D35673" w:rsidRDefault="007C136D" w:rsidP="00180D6D">
            <w:pPr>
              <w:numPr>
                <w:ilvl w:val="3"/>
                <w:numId w:val="4"/>
              </w:numPr>
              <w:tabs>
                <w:tab w:val="clear" w:pos="1920"/>
              </w:tabs>
              <w:snapToGrid w:val="0"/>
              <w:ind w:left="970" w:hanging="504"/>
              <w:rPr>
                <w:rFonts w:ascii="標楷體" w:eastAsia="標楷體"/>
                <w:sz w:val="28"/>
                <w:szCs w:val="28"/>
              </w:rPr>
            </w:pPr>
            <w:r w:rsidRPr="00D35673">
              <w:rPr>
                <w:rFonts w:ascii="標楷體" w:eastAsia="標楷體" w:hint="eastAsia"/>
                <w:sz w:val="28"/>
                <w:szCs w:val="28"/>
              </w:rPr>
              <w:t>規劃週會活動主題與內容，連</w:t>
            </w:r>
            <w:proofErr w:type="gramStart"/>
            <w:r w:rsidRPr="00D35673">
              <w:rPr>
                <w:rFonts w:ascii="標楷體" w:eastAsia="標楷體" w:hint="eastAsia"/>
                <w:sz w:val="28"/>
                <w:szCs w:val="28"/>
              </w:rPr>
              <w:t>繫</w:t>
            </w:r>
            <w:proofErr w:type="gramEnd"/>
            <w:r w:rsidRPr="00D35673">
              <w:rPr>
                <w:rFonts w:ascii="標楷體" w:eastAsia="標楷體" w:hint="eastAsia"/>
                <w:sz w:val="28"/>
                <w:szCs w:val="28"/>
              </w:rPr>
              <w:t>各項事宜。</w:t>
            </w:r>
          </w:p>
          <w:p w:rsidR="007C136D" w:rsidRPr="00D35673" w:rsidRDefault="007C136D" w:rsidP="00180D6D">
            <w:pPr>
              <w:numPr>
                <w:ilvl w:val="3"/>
                <w:numId w:val="4"/>
              </w:numPr>
              <w:tabs>
                <w:tab w:val="clear" w:pos="1920"/>
              </w:tabs>
              <w:snapToGrid w:val="0"/>
              <w:ind w:left="970" w:hanging="504"/>
              <w:rPr>
                <w:rFonts w:ascii="標楷體" w:eastAsia="標楷體"/>
                <w:sz w:val="28"/>
                <w:szCs w:val="28"/>
              </w:rPr>
            </w:pPr>
            <w:r w:rsidRPr="00D35673">
              <w:rPr>
                <w:rFonts w:ascii="標楷體" w:eastAsia="標楷體" w:hint="eastAsia"/>
                <w:sz w:val="28"/>
                <w:szCs w:val="28"/>
              </w:rPr>
              <w:t>規劃班會活動實施要點及每週</w:t>
            </w:r>
            <w:proofErr w:type="gramStart"/>
            <w:r w:rsidRPr="00D35673">
              <w:rPr>
                <w:rFonts w:ascii="標楷體" w:eastAsia="標楷體" w:hint="eastAsia"/>
                <w:sz w:val="28"/>
                <w:szCs w:val="28"/>
              </w:rPr>
              <w:t>中心德目</w:t>
            </w:r>
            <w:proofErr w:type="gramEnd"/>
            <w:r w:rsidRPr="00D35673">
              <w:rPr>
                <w:rFonts w:ascii="標楷體" w:eastAsia="標楷體" w:hint="eastAsia"/>
                <w:sz w:val="28"/>
                <w:szCs w:val="28"/>
              </w:rPr>
              <w:t>。</w:t>
            </w:r>
          </w:p>
          <w:p w:rsidR="007C136D" w:rsidRPr="00D35673" w:rsidRDefault="007C136D" w:rsidP="00180D6D">
            <w:pPr>
              <w:numPr>
                <w:ilvl w:val="3"/>
                <w:numId w:val="4"/>
              </w:numPr>
              <w:tabs>
                <w:tab w:val="clear" w:pos="1920"/>
              </w:tabs>
              <w:snapToGrid w:val="0"/>
              <w:ind w:left="970" w:hanging="504"/>
              <w:rPr>
                <w:rFonts w:ascii="標楷體" w:eastAsia="標楷體"/>
                <w:sz w:val="28"/>
                <w:szCs w:val="28"/>
              </w:rPr>
            </w:pPr>
            <w:r w:rsidRPr="00D35673">
              <w:rPr>
                <w:rFonts w:ascii="標楷體" w:eastAsia="標楷體" w:hint="eastAsia"/>
                <w:sz w:val="28"/>
                <w:szCs w:val="28"/>
              </w:rPr>
              <w:t>規劃社團活動授課教師，學生社團意願調查與分組。</w:t>
            </w:r>
          </w:p>
          <w:p w:rsidR="007C136D" w:rsidRPr="00D35673" w:rsidRDefault="007C136D" w:rsidP="00180D6D">
            <w:pPr>
              <w:numPr>
                <w:ilvl w:val="3"/>
                <w:numId w:val="4"/>
              </w:numPr>
              <w:tabs>
                <w:tab w:val="clear" w:pos="1920"/>
              </w:tabs>
              <w:snapToGrid w:val="0"/>
              <w:ind w:left="970" w:hanging="504"/>
              <w:rPr>
                <w:rFonts w:ascii="標楷體" w:eastAsia="標楷體"/>
                <w:sz w:val="28"/>
                <w:szCs w:val="28"/>
              </w:rPr>
            </w:pPr>
            <w:r w:rsidRPr="00D35673">
              <w:rPr>
                <w:rFonts w:ascii="標楷體" w:eastAsia="標楷體" w:hint="eastAsia"/>
                <w:sz w:val="28"/>
                <w:szCs w:val="28"/>
              </w:rPr>
              <w:t>朝會旗手、週會司儀等學生講習與訓練。</w:t>
            </w:r>
          </w:p>
          <w:p w:rsidR="007C136D" w:rsidRPr="00D35673" w:rsidRDefault="007C136D" w:rsidP="00180D6D">
            <w:pPr>
              <w:numPr>
                <w:ilvl w:val="3"/>
                <w:numId w:val="4"/>
              </w:numPr>
              <w:tabs>
                <w:tab w:val="clear" w:pos="1920"/>
              </w:tabs>
              <w:snapToGrid w:val="0"/>
              <w:ind w:left="970" w:hanging="504"/>
              <w:rPr>
                <w:rFonts w:ascii="標楷體" w:eastAsia="標楷體"/>
                <w:sz w:val="28"/>
                <w:szCs w:val="28"/>
              </w:rPr>
            </w:pPr>
            <w:r w:rsidRPr="00D35673">
              <w:rPr>
                <w:rFonts w:ascii="標楷體" w:eastAsia="標楷體" w:hint="eastAsia"/>
                <w:sz w:val="28"/>
                <w:szCs w:val="28"/>
              </w:rPr>
              <w:t>辦理節慶相關活動。</w:t>
            </w:r>
          </w:p>
          <w:p w:rsidR="007C136D" w:rsidRPr="00D35673" w:rsidRDefault="007C136D" w:rsidP="00180D6D">
            <w:pPr>
              <w:numPr>
                <w:ilvl w:val="3"/>
                <w:numId w:val="4"/>
              </w:numPr>
              <w:tabs>
                <w:tab w:val="clear" w:pos="1920"/>
              </w:tabs>
              <w:snapToGrid w:val="0"/>
              <w:ind w:left="970" w:hanging="504"/>
              <w:rPr>
                <w:rFonts w:ascii="標楷體" w:eastAsia="標楷體"/>
                <w:sz w:val="28"/>
                <w:szCs w:val="28"/>
              </w:rPr>
            </w:pPr>
            <w:r w:rsidRPr="00D35673">
              <w:rPr>
                <w:rFonts w:ascii="標楷體" w:eastAsia="標楷體" w:hint="eastAsia"/>
                <w:sz w:val="28"/>
                <w:szCs w:val="28"/>
              </w:rPr>
              <w:t>樂隊訓練及管理。</w:t>
            </w:r>
          </w:p>
          <w:p w:rsidR="007C136D" w:rsidRPr="00D35673" w:rsidRDefault="007C136D" w:rsidP="00180D6D">
            <w:pPr>
              <w:numPr>
                <w:ilvl w:val="3"/>
                <w:numId w:val="4"/>
              </w:numPr>
              <w:tabs>
                <w:tab w:val="clear" w:pos="1920"/>
              </w:tabs>
              <w:snapToGrid w:val="0"/>
              <w:ind w:left="970" w:hanging="504"/>
              <w:rPr>
                <w:rFonts w:ascii="標楷體" w:eastAsia="標楷體"/>
                <w:sz w:val="28"/>
                <w:szCs w:val="28"/>
              </w:rPr>
            </w:pPr>
            <w:r w:rsidRPr="00D35673">
              <w:rPr>
                <w:rFonts w:ascii="標楷體" w:eastAsia="標楷體" w:hint="eastAsia"/>
                <w:sz w:val="28"/>
                <w:szCs w:val="28"/>
              </w:rPr>
              <w:t>規劃與督導班級壁報、活動海報</w:t>
            </w:r>
            <w:r w:rsidRPr="00D35673">
              <w:rPr>
                <w:rFonts w:ascii="標楷體" w:eastAsia="標楷體" w:hint="eastAsia"/>
                <w:sz w:val="28"/>
                <w:szCs w:val="28"/>
              </w:rPr>
              <w:lastRenderedPageBreak/>
              <w:t>展出。</w:t>
            </w:r>
          </w:p>
          <w:p w:rsidR="007C136D" w:rsidRPr="00D35673" w:rsidRDefault="007C136D" w:rsidP="00180D6D">
            <w:pPr>
              <w:numPr>
                <w:ilvl w:val="3"/>
                <w:numId w:val="4"/>
              </w:numPr>
              <w:tabs>
                <w:tab w:val="clear" w:pos="1920"/>
              </w:tabs>
              <w:snapToGrid w:val="0"/>
              <w:ind w:left="970" w:hanging="504"/>
              <w:rPr>
                <w:rFonts w:ascii="標楷體" w:eastAsia="標楷體"/>
                <w:sz w:val="28"/>
                <w:szCs w:val="28"/>
              </w:rPr>
            </w:pPr>
            <w:r w:rsidRPr="00D35673">
              <w:rPr>
                <w:rFonts w:ascii="標楷體" w:eastAsia="標楷體" w:hint="eastAsia"/>
                <w:sz w:val="28"/>
                <w:szCs w:val="28"/>
              </w:rPr>
              <w:t>舉辦各班教室佈置比賽。</w:t>
            </w:r>
          </w:p>
          <w:p w:rsidR="007C136D" w:rsidRPr="00D35673" w:rsidRDefault="007C136D" w:rsidP="00180D6D">
            <w:pPr>
              <w:numPr>
                <w:ilvl w:val="3"/>
                <w:numId w:val="4"/>
              </w:numPr>
              <w:tabs>
                <w:tab w:val="clear" w:pos="1920"/>
              </w:tabs>
              <w:snapToGrid w:val="0"/>
              <w:ind w:left="970" w:hanging="504"/>
              <w:rPr>
                <w:rFonts w:ascii="標楷體" w:eastAsia="標楷體"/>
                <w:sz w:val="28"/>
                <w:szCs w:val="28"/>
              </w:rPr>
            </w:pPr>
            <w:r w:rsidRPr="00D35673">
              <w:rPr>
                <w:rFonts w:ascii="標楷體" w:eastAsia="標楷體" w:hint="eastAsia"/>
                <w:sz w:val="28"/>
                <w:szCs w:val="28"/>
              </w:rPr>
              <w:t>召開導師會報。</w:t>
            </w:r>
          </w:p>
          <w:p w:rsidR="007C136D" w:rsidRPr="00D35673" w:rsidRDefault="007C136D" w:rsidP="00180D6D">
            <w:pPr>
              <w:numPr>
                <w:ilvl w:val="3"/>
                <w:numId w:val="4"/>
              </w:numPr>
              <w:tabs>
                <w:tab w:val="clear" w:pos="1920"/>
              </w:tabs>
              <w:snapToGrid w:val="0"/>
              <w:ind w:left="970" w:hanging="504"/>
              <w:rPr>
                <w:rFonts w:ascii="標楷體" w:eastAsia="標楷體"/>
                <w:sz w:val="28"/>
                <w:szCs w:val="28"/>
              </w:rPr>
            </w:pPr>
            <w:r w:rsidRPr="00D35673">
              <w:rPr>
                <w:rFonts w:ascii="標楷體" w:eastAsia="標楷體" w:hint="eastAsia"/>
                <w:sz w:val="28"/>
                <w:szCs w:val="28"/>
              </w:rPr>
              <w:t>舉辦優良學生競選活動。</w:t>
            </w:r>
          </w:p>
          <w:p w:rsidR="007C136D" w:rsidRPr="00D35673" w:rsidRDefault="007C136D" w:rsidP="00180D6D">
            <w:pPr>
              <w:numPr>
                <w:ilvl w:val="3"/>
                <w:numId w:val="4"/>
              </w:numPr>
              <w:tabs>
                <w:tab w:val="clear" w:pos="1920"/>
              </w:tabs>
              <w:snapToGrid w:val="0"/>
              <w:ind w:left="970" w:hanging="504"/>
              <w:rPr>
                <w:rFonts w:ascii="標楷體" w:eastAsia="標楷體"/>
                <w:sz w:val="28"/>
                <w:szCs w:val="28"/>
              </w:rPr>
            </w:pPr>
            <w:r w:rsidRPr="00D35673">
              <w:rPr>
                <w:rFonts w:ascii="標楷體" w:eastAsia="標楷體" w:hint="eastAsia"/>
                <w:sz w:val="28"/>
                <w:szCs w:val="28"/>
              </w:rPr>
              <w:t>舉辦七、</w:t>
            </w:r>
            <w:r w:rsidR="00EB5FF4" w:rsidRPr="00D35673">
              <w:rPr>
                <w:rFonts w:ascii="標楷體" w:eastAsia="標楷體" w:hint="eastAsia"/>
                <w:sz w:val="28"/>
                <w:szCs w:val="28"/>
              </w:rPr>
              <w:t>八、</w:t>
            </w:r>
            <w:r w:rsidRPr="00D35673">
              <w:rPr>
                <w:rFonts w:ascii="標楷體" w:eastAsia="標楷體" w:hint="eastAsia"/>
                <w:sz w:val="28"/>
                <w:szCs w:val="28"/>
              </w:rPr>
              <w:t>九年級校外教學活動。</w:t>
            </w:r>
          </w:p>
          <w:p w:rsidR="007C136D" w:rsidRPr="00D35673" w:rsidRDefault="007C136D" w:rsidP="00A33DA2">
            <w:pPr>
              <w:snapToGrid w:val="0"/>
              <w:ind w:left="970"/>
              <w:rPr>
                <w:rFonts w:ascii="標楷體" w:eastAsia="標楷體"/>
                <w:sz w:val="28"/>
                <w:szCs w:val="28"/>
              </w:rPr>
            </w:pPr>
          </w:p>
          <w:p w:rsidR="007C136D" w:rsidRPr="00D35673" w:rsidRDefault="007C136D" w:rsidP="00A33DA2">
            <w:pPr>
              <w:snapToGrid w:val="0"/>
              <w:ind w:left="970"/>
              <w:rPr>
                <w:rFonts w:ascii="標楷體" w:eastAsia="標楷體"/>
                <w:sz w:val="28"/>
                <w:szCs w:val="28"/>
              </w:rPr>
            </w:pPr>
          </w:p>
          <w:p w:rsidR="007C136D" w:rsidRPr="00D35673" w:rsidRDefault="007C136D" w:rsidP="00180D6D">
            <w:pPr>
              <w:numPr>
                <w:ilvl w:val="3"/>
                <w:numId w:val="4"/>
              </w:numPr>
              <w:tabs>
                <w:tab w:val="clear" w:pos="1920"/>
              </w:tabs>
              <w:snapToGrid w:val="0"/>
              <w:ind w:left="970" w:hanging="504"/>
              <w:rPr>
                <w:rFonts w:ascii="標楷體" w:eastAsia="標楷體"/>
                <w:sz w:val="28"/>
                <w:szCs w:val="28"/>
              </w:rPr>
            </w:pPr>
            <w:r w:rsidRPr="00D35673">
              <w:rPr>
                <w:rFonts w:ascii="標楷體" w:eastAsia="標楷體" w:hint="eastAsia"/>
                <w:sz w:val="28"/>
                <w:szCs w:val="28"/>
              </w:rPr>
              <w:t>代訂北市青年。</w:t>
            </w:r>
          </w:p>
          <w:p w:rsidR="007C136D" w:rsidRPr="00D35673" w:rsidRDefault="007C136D" w:rsidP="00A33DA2">
            <w:pPr>
              <w:snapToGrid w:val="0"/>
              <w:ind w:left="970"/>
              <w:rPr>
                <w:rFonts w:ascii="標楷體" w:eastAsia="標楷體"/>
                <w:sz w:val="28"/>
                <w:szCs w:val="28"/>
              </w:rPr>
            </w:pPr>
          </w:p>
          <w:p w:rsidR="007C136D" w:rsidRPr="00D35673" w:rsidRDefault="007C136D" w:rsidP="00180D6D">
            <w:pPr>
              <w:numPr>
                <w:ilvl w:val="3"/>
                <w:numId w:val="4"/>
              </w:numPr>
              <w:tabs>
                <w:tab w:val="clear" w:pos="1920"/>
              </w:tabs>
              <w:snapToGrid w:val="0"/>
              <w:ind w:left="970" w:hanging="504"/>
              <w:rPr>
                <w:rFonts w:ascii="標楷體" w:eastAsia="標楷體"/>
                <w:sz w:val="28"/>
                <w:szCs w:val="28"/>
              </w:rPr>
            </w:pPr>
            <w:r w:rsidRPr="00D35673">
              <w:rPr>
                <w:rFonts w:ascii="標楷體" w:eastAsia="標楷體" w:hint="eastAsia"/>
                <w:sz w:val="28"/>
                <w:szCs w:val="28"/>
              </w:rPr>
              <w:t>舉行校刊編輯會議。</w:t>
            </w:r>
          </w:p>
          <w:p w:rsidR="007C136D" w:rsidRPr="00D35673" w:rsidRDefault="007C136D" w:rsidP="00180D6D">
            <w:pPr>
              <w:numPr>
                <w:ilvl w:val="3"/>
                <w:numId w:val="4"/>
              </w:numPr>
              <w:tabs>
                <w:tab w:val="clear" w:pos="1920"/>
              </w:tabs>
              <w:snapToGrid w:val="0"/>
              <w:ind w:left="970" w:hanging="504"/>
              <w:rPr>
                <w:rFonts w:ascii="標楷體" w:eastAsia="標楷體"/>
                <w:sz w:val="28"/>
                <w:szCs w:val="28"/>
              </w:rPr>
            </w:pPr>
            <w:proofErr w:type="gramStart"/>
            <w:r w:rsidRPr="00D35673">
              <w:rPr>
                <w:rFonts w:ascii="標楷體" w:eastAsia="標楷體" w:hint="eastAsia"/>
                <w:sz w:val="28"/>
                <w:szCs w:val="28"/>
              </w:rPr>
              <w:t>規</w:t>
            </w:r>
            <w:proofErr w:type="gramEnd"/>
            <w:r w:rsidRPr="00D35673">
              <w:rPr>
                <w:rFonts w:ascii="標楷體" w:eastAsia="標楷體" w:hint="eastAsia"/>
                <w:sz w:val="28"/>
                <w:szCs w:val="28"/>
              </w:rPr>
              <w:t>畫應屆畢業生畢業紀念冊拍攝流程及印製等各項事宜。</w:t>
            </w:r>
          </w:p>
          <w:p w:rsidR="007C136D" w:rsidRPr="00D35673" w:rsidRDefault="007C136D" w:rsidP="00180D6D">
            <w:pPr>
              <w:numPr>
                <w:ilvl w:val="3"/>
                <w:numId w:val="4"/>
              </w:numPr>
              <w:tabs>
                <w:tab w:val="clear" w:pos="1920"/>
              </w:tabs>
              <w:snapToGrid w:val="0"/>
              <w:ind w:left="970" w:hanging="504"/>
              <w:rPr>
                <w:rFonts w:ascii="標楷體" w:eastAsia="標楷體"/>
                <w:sz w:val="28"/>
                <w:szCs w:val="28"/>
              </w:rPr>
            </w:pPr>
            <w:r w:rsidRPr="00D35673">
              <w:rPr>
                <w:rFonts w:ascii="標楷體" w:eastAsia="標楷體" w:hint="eastAsia"/>
                <w:sz w:val="28"/>
                <w:szCs w:val="28"/>
              </w:rPr>
              <w:t>檢閱社團活動及班會活動紀錄簿。</w:t>
            </w:r>
          </w:p>
          <w:p w:rsidR="007C136D" w:rsidRPr="00D35673" w:rsidRDefault="007C136D" w:rsidP="00180D6D">
            <w:pPr>
              <w:numPr>
                <w:ilvl w:val="3"/>
                <w:numId w:val="4"/>
              </w:numPr>
              <w:tabs>
                <w:tab w:val="clear" w:pos="1920"/>
              </w:tabs>
              <w:snapToGrid w:val="0"/>
              <w:ind w:left="970" w:hanging="504"/>
              <w:rPr>
                <w:rFonts w:ascii="標楷體" w:eastAsia="標楷體"/>
                <w:sz w:val="28"/>
                <w:szCs w:val="28"/>
              </w:rPr>
            </w:pPr>
            <w:r w:rsidRPr="00D35673">
              <w:rPr>
                <w:rFonts w:ascii="標楷體" w:eastAsia="標楷體" w:hint="eastAsia"/>
                <w:sz w:val="28"/>
                <w:szCs w:val="28"/>
              </w:rPr>
              <w:t>定期召開班聯會。</w:t>
            </w:r>
          </w:p>
          <w:p w:rsidR="007C136D" w:rsidRPr="00D35673" w:rsidRDefault="007C136D" w:rsidP="00180D6D">
            <w:pPr>
              <w:numPr>
                <w:ilvl w:val="3"/>
                <w:numId w:val="4"/>
              </w:numPr>
              <w:tabs>
                <w:tab w:val="clear" w:pos="1920"/>
              </w:tabs>
              <w:snapToGrid w:val="0"/>
              <w:ind w:left="970" w:hanging="504"/>
              <w:rPr>
                <w:rFonts w:ascii="標楷體" w:eastAsia="標楷體"/>
                <w:sz w:val="28"/>
                <w:szCs w:val="28"/>
              </w:rPr>
            </w:pPr>
            <w:r w:rsidRPr="00D35673">
              <w:rPr>
                <w:rFonts w:ascii="標楷體" w:eastAsia="標楷體" w:hint="eastAsia"/>
                <w:sz w:val="28"/>
                <w:szCs w:val="28"/>
              </w:rPr>
              <w:t>代辦教育局及各級單位活動資料轉達及報名。</w:t>
            </w:r>
          </w:p>
          <w:p w:rsidR="007C136D" w:rsidRPr="00D35673" w:rsidRDefault="007C136D" w:rsidP="00180D6D">
            <w:pPr>
              <w:numPr>
                <w:ilvl w:val="3"/>
                <w:numId w:val="4"/>
              </w:numPr>
              <w:tabs>
                <w:tab w:val="clear" w:pos="1920"/>
              </w:tabs>
              <w:snapToGrid w:val="0"/>
              <w:ind w:left="970" w:hanging="504"/>
              <w:rPr>
                <w:rFonts w:ascii="標楷體" w:eastAsia="標楷體"/>
                <w:sz w:val="28"/>
                <w:szCs w:val="28"/>
              </w:rPr>
            </w:pPr>
            <w:proofErr w:type="gramStart"/>
            <w:r w:rsidRPr="00D35673">
              <w:rPr>
                <w:rFonts w:ascii="標楷體" w:eastAsia="標楷體" w:hint="eastAsia"/>
                <w:sz w:val="28"/>
                <w:szCs w:val="28"/>
              </w:rPr>
              <w:t>繕</w:t>
            </w:r>
            <w:proofErr w:type="gramEnd"/>
            <w:r w:rsidRPr="00D35673">
              <w:rPr>
                <w:rFonts w:ascii="標楷體" w:eastAsia="標楷體" w:hint="eastAsia"/>
                <w:sz w:val="28"/>
                <w:szCs w:val="28"/>
              </w:rPr>
              <w:t>打有關各類活動宣導及各種會議、典禮、通告、流程等文件。</w:t>
            </w:r>
          </w:p>
          <w:p w:rsidR="007C136D" w:rsidRPr="00D35673" w:rsidRDefault="007C136D" w:rsidP="00180D6D">
            <w:pPr>
              <w:numPr>
                <w:ilvl w:val="3"/>
                <w:numId w:val="4"/>
              </w:numPr>
              <w:tabs>
                <w:tab w:val="clear" w:pos="1920"/>
              </w:tabs>
              <w:snapToGrid w:val="0"/>
              <w:ind w:left="970" w:hanging="504"/>
              <w:rPr>
                <w:rFonts w:ascii="標楷體" w:eastAsia="標楷體"/>
                <w:sz w:val="28"/>
                <w:szCs w:val="28"/>
              </w:rPr>
            </w:pPr>
            <w:r w:rsidRPr="00D35673">
              <w:rPr>
                <w:rFonts w:ascii="標楷體" w:eastAsia="標楷體" w:hint="eastAsia"/>
                <w:sz w:val="28"/>
                <w:szCs w:val="28"/>
              </w:rPr>
              <w:t>協助學生報名外校</w:t>
            </w:r>
            <w:proofErr w:type="gramStart"/>
            <w:r w:rsidRPr="00D35673">
              <w:rPr>
                <w:rFonts w:ascii="標楷體" w:eastAsia="標楷體" w:hint="eastAsia"/>
                <w:sz w:val="28"/>
                <w:szCs w:val="28"/>
              </w:rPr>
              <w:t>各組營隊</w:t>
            </w:r>
            <w:proofErr w:type="gramEnd"/>
            <w:r w:rsidRPr="00D35673">
              <w:rPr>
                <w:rFonts w:ascii="標楷體" w:eastAsia="標楷體" w:hint="eastAsia"/>
                <w:sz w:val="28"/>
                <w:szCs w:val="28"/>
              </w:rPr>
              <w:t>。</w:t>
            </w:r>
          </w:p>
          <w:p w:rsidR="007C136D" w:rsidRPr="00D35673" w:rsidRDefault="007C136D" w:rsidP="00180D6D">
            <w:pPr>
              <w:numPr>
                <w:ilvl w:val="3"/>
                <w:numId w:val="4"/>
              </w:numPr>
              <w:tabs>
                <w:tab w:val="clear" w:pos="1920"/>
              </w:tabs>
              <w:snapToGrid w:val="0"/>
              <w:ind w:left="970" w:hanging="504"/>
              <w:rPr>
                <w:rFonts w:ascii="標楷體" w:eastAsia="標楷體"/>
                <w:sz w:val="28"/>
                <w:szCs w:val="28"/>
              </w:rPr>
            </w:pPr>
            <w:r w:rsidRPr="00D35673">
              <w:rPr>
                <w:rFonts w:ascii="標楷體" w:eastAsia="標楷體" w:hint="eastAsia"/>
                <w:sz w:val="28"/>
                <w:szCs w:val="28"/>
              </w:rPr>
              <w:t>辦理學生才藝比賽。</w:t>
            </w:r>
          </w:p>
          <w:p w:rsidR="00EB5FF4" w:rsidRPr="00D35673" w:rsidRDefault="00EB5FF4" w:rsidP="00EB5FF4">
            <w:pPr>
              <w:snapToGrid w:val="0"/>
              <w:ind w:left="1320"/>
              <w:rPr>
                <w:rFonts w:ascii="標楷體" w:eastAsia="標楷體"/>
                <w:sz w:val="28"/>
                <w:szCs w:val="28"/>
              </w:rPr>
            </w:pPr>
          </w:p>
          <w:p w:rsidR="00EB5FF4" w:rsidRPr="00D35673" w:rsidRDefault="00EB5FF4" w:rsidP="00EB5FF4">
            <w:pPr>
              <w:snapToGrid w:val="0"/>
              <w:ind w:left="1320"/>
              <w:rPr>
                <w:rFonts w:ascii="標楷體" w:eastAsia="標楷體"/>
                <w:sz w:val="28"/>
                <w:szCs w:val="28"/>
              </w:rPr>
            </w:pPr>
          </w:p>
          <w:p w:rsidR="007C136D" w:rsidRPr="00D35673" w:rsidRDefault="007C136D" w:rsidP="00180D6D">
            <w:pPr>
              <w:numPr>
                <w:ilvl w:val="3"/>
                <w:numId w:val="4"/>
              </w:numPr>
              <w:tabs>
                <w:tab w:val="clear" w:pos="1920"/>
              </w:tabs>
              <w:snapToGrid w:val="0"/>
              <w:ind w:left="970" w:hanging="504"/>
              <w:rPr>
                <w:rFonts w:ascii="標楷體" w:eastAsia="標楷體"/>
                <w:sz w:val="28"/>
                <w:szCs w:val="28"/>
              </w:rPr>
            </w:pPr>
            <w:r w:rsidRPr="00D35673">
              <w:rPr>
                <w:rFonts w:ascii="標楷體" w:eastAsia="標楷體" w:hint="eastAsia"/>
                <w:sz w:val="28"/>
                <w:szCs w:val="28"/>
              </w:rPr>
              <w:t>舉辦社團活動成果展。</w:t>
            </w:r>
          </w:p>
          <w:p w:rsidR="007C136D" w:rsidRPr="00D35673" w:rsidRDefault="007C136D" w:rsidP="00180D6D">
            <w:pPr>
              <w:numPr>
                <w:ilvl w:val="3"/>
                <w:numId w:val="4"/>
              </w:numPr>
              <w:tabs>
                <w:tab w:val="clear" w:pos="1920"/>
              </w:tabs>
              <w:snapToGrid w:val="0"/>
              <w:ind w:left="970" w:hanging="504"/>
              <w:rPr>
                <w:rFonts w:ascii="標楷體" w:eastAsia="標楷體"/>
                <w:sz w:val="28"/>
                <w:szCs w:val="28"/>
              </w:rPr>
            </w:pPr>
            <w:r w:rsidRPr="00D35673">
              <w:rPr>
                <w:rFonts w:ascii="標楷體" w:eastAsia="標楷體" w:hint="eastAsia"/>
                <w:sz w:val="28"/>
                <w:szCs w:val="28"/>
              </w:rPr>
              <w:t>社團活動各組上課情況及攝影，期末成績彙整。</w:t>
            </w:r>
          </w:p>
          <w:p w:rsidR="00EB5FF4" w:rsidRPr="00D35673" w:rsidRDefault="00EB5FF4" w:rsidP="00EB5FF4">
            <w:pPr>
              <w:snapToGrid w:val="0"/>
              <w:ind w:left="970"/>
              <w:rPr>
                <w:rFonts w:ascii="標楷體" w:eastAsia="標楷體"/>
                <w:sz w:val="28"/>
                <w:szCs w:val="28"/>
              </w:rPr>
            </w:pPr>
          </w:p>
          <w:p w:rsidR="007C136D" w:rsidRPr="00D35673" w:rsidRDefault="007C136D" w:rsidP="00180D6D">
            <w:pPr>
              <w:numPr>
                <w:ilvl w:val="3"/>
                <w:numId w:val="4"/>
              </w:numPr>
              <w:tabs>
                <w:tab w:val="clear" w:pos="1920"/>
              </w:tabs>
              <w:snapToGrid w:val="0"/>
              <w:ind w:left="970" w:hanging="504"/>
              <w:rPr>
                <w:rFonts w:ascii="標楷體" w:eastAsia="標楷體"/>
                <w:sz w:val="28"/>
                <w:szCs w:val="28"/>
              </w:rPr>
            </w:pPr>
            <w:r w:rsidRPr="00D35673">
              <w:rPr>
                <w:rFonts w:ascii="標楷體" w:eastAsia="標楷體" w:hint="eastAsia"/>
                <w:sz w:val="28"/>
                <w:szCs w:val="28"/>
              </w:rPr>
              <w:t>籌辦寒假營隊活動。</w:t>
            </w:r>
          </w:p>
          <w:p w:rsidR="007C136D" w:rsidRPr="00D35673" w:rsidRDefault="007C136D" w:rsidP="00180D6D">
            <w:pPr>
              <w:numPr>
                <w:ilvl w:val="3"/>
                <w:numId w:val="4"/>
              </w:numPr>
              <w:tabs>
                <w:tab w:val="clear" w:pos="1920"/>
              </w:tabs>
              <w:snapToGrid w:val="0"/>
              <w:ind w:left="970" w:hanging="504"/>
              <w:rPr>
                <w:rFonts w:ascii="標楷體" w:eastAsia="標楷體"/>
                <w:sz w:val="28"/>
                <w:szCs w:val="28"/>
              </w:rPr>
            </w:pPr>
            <w:r w:rsidRPr="00D35673">
              <w:rPr>
                <w:rFonts w:ascii="標楷體" w:eastAsia="標楷體" w:hint="eastAsia"/>
                <w:sz w:val="28"/>
                <w:szCs w:val="28"/>
              </w:rPr>
              <w:t>協助學生每學期至少修習公共服務時數6小時（九年級下學期</w:t>
            </w:r>
            <w:proofErr w:type="gramStart"/>
            <w:r w:rsidRPr="00D35673">
              <w:rPr>
                <w:rFonts w:ascii="標楷體" w:eastAsia="標楷體" w:hint="eastAsia"/>
                <w:sz w:val="28"/>
                <w:szCs w:val="28"/>
              </w:rPr>
              <w:t>採</w:t>
            </w:r>
            <w:proofErr w:type="gramEnd"/>
            <w:r w:rsidRPr="00D35673">
              <w:rPr>
                <w:rFonts w:ascii="標楷體" w:eastAsia="標楷體" w:hint="eastAsia"/>
                <w:sz w:val="28"/>
                <w:szCs w:val="28"/>
              </w:rPr>
              <w:t>自願參加）</w:t>
            </w:r>
          </w:p>
        </w:tc>
        <w:tc>
          <w:tcPr>
            <w:tcW w:w="5174" w:type="dxa"/>
            <w:tcBorders>
              <w:top w:val="single" w:sz="4" w:space="0" w:color="auto"/>
              <w:left w:val="single" w:sz="4" w:space="0" w:color="auto"/>
              <w:bottom w:val="single" w:sz="4" w:space="0" w:color="auto"/>
              <w:right w:val="single" w:sz="4" w:space="0" w:color="auto"/>
            </w:tcBorders>
          </w:tcPr>
          <w:p w:rsidR="007C136D" w:rsidRPr="00D35673" w:rsidRDefault="007C136D" w:rsidP="00A33DA2">
            <w:pPr>
              <w:adjustRightInd w:val="0"/>
              <w:snapToGrid w:val="0"/>
              <w:rPr>
                <w:rFonts w:ascii="標楷體" w:eastAsia="標楷體"/>
                <w:sz w:val="28"/>
                <w:szCs w:val="28"/>
              </w:rPr>
            </w:pPr>
            <w:r w:rsidRPr="00D35673">
              <w:rPr>
                <w:rFonts w:ascii="標楷體" w:eastAsia="標楷體" w:hint="eastAsia"/>
                <w:sz w:val="28"/>
                <w:szCs w:val="28"/>
              </w:rPr>
              <w:lastRenderedPageBreak/>
              <w:t>-- 8月</w:t>
            </w:r>
            <w:r w:rsidR="00EB5FF4" w:rsidRPr="00D35673">
              <w:rPr>
                <w:rFonts w:ascii="標楷體" w:eastAsia="標楷體" w:hint="eastAsia"/>
                <w:sz w:val="28"/>
                <w:szCs w:val="28"/>
              </w:rPr>
              <w:t>21</w:t>
            </w:r>
            <w:r w:rsidRPr="00D35673">
              <w:rPr>
                <w:rFonts w:ascii="標楷體" w:eastAsia="標楷體" w:hint="eastAsia"/>
                <w:sz w:val="28"/>
                <w:szCs w:val="28"/>
              </w:rPr>
              <w:t>、</w:t>
            </w:r>
            <w:r w:rsidR="00EB5FF4" w:rsidRPr="00D35673">
              <w:rPr>
                <w:rFonts w:ascii="標楷體" w:eastAsia="標楷體" w:hint="eastAsia"/>
                <w:sz w:val="28"/>
                <w:szCs w:val="28"/>
              </w:rPr>
              <w:t>22</w:t>
            </w:r>
            <w:r w:rsidRPr="00D35673">
              <w:rPr>
                <w:rFonts w:ascii="標楷體" w:eastAsia="標楷體" w:hint="eastAsia"/>
                <w:sz w:val="28"/>
                <w:szCs w:val="28"/>
              </w:rPr>
              <w:t>日辦理。</w:t>
            </w:r>
          </w:p>
          <w:p w:rsidR="007C136D" w:rsidRPr="00D35673" w:rsidRDefault="007C136D" w:rsidP="00A33DA2">
            <w:pPr>
              <w:adjustRightInd w:val="0"/>
              <w:snapToGrid w:val="0"/>
              <w:ind w:left="560" w:hangingChars="200" w:hanging="560"/>
              <w:rPr>
                <w:rFonts w:ascii="標楷體" w:eastAsia="標楷體"/>
                <w:sz w:val="28"/>
                <w:szCs w:val="28"/>
              </w:rPr>
            </w:pPr>
            <w:r w:rsidRPr="00D35673">
              <w:rPr>
                <w:rFonts w:ascii="標楷體" w:eastAsia="標楷體" w:hint="eastAsia"/>
                <w:sz w:val="28"/>
                <w:szCs w:val="28"/>
              </w:rPr>
              <w:t>-- 8月</w:t>
            </w:r>
            <w:r w:rsidR="00EB5FF4" w:rsidRPr="00D35673">
              <w:rPr>
                <w:rFonts w:ascii="標楷體" w:eastAsia="標楷體" w:hint="eastAsia"/>
                <w:sz w:val="28"/>
                <w:szCs w:val="28"/>
              </w:rPr>
              <w:t>30</w:t>
            </w:r>
            <w:r w:rsidRPr="00D35673">
              <w:rPr>
                <w:rFonts w:ascii="標楷體" w:eastAsia="標楷體" w:hint="eastAsia"/>
                <w:sz w:val="28"/>
                <w:szCs w:val="28"/>
              </w:rPr>
              <w:t>日開學典禮後辦理</w:t>
            </w:r>
            <w:r w:rsidRPr="00D35673">
              <w:rPr>
                <w:rFonts w:ascii="標楷體" w:eastAsia="標楷體"/>
                <w:sz w:val="28"/>
                <w:szCs w:val="28"/>
              </w:rPr>
              <w:br/>
            </w:r>
            <w:r w:rsidRPr="00D35673">
              <w:rPr>
                <w:rFonts w:ascii="標楷體" w:eastAsia="標楷體" w:hint="eastAsia"/>
                <w:sz w:val="28"/>
                <w:szCs w:val="28"/>
              </w:rPr>
              <w:t>(環保股長午休進行，九年級圖書股長另行通知)。</w:t>
            </w:r>
          </w:p>
          <w:p w:rsidR="007C136D" w:rsidRPr="00D35673" w:rsidRDefault="007C136D" w:rsidP="00A33DA2">
            <w:pPr>
              <w:adjustRightInd w:val="0"/>
              <w:snapToGrid w:val="0"/>
              <w:ind w:left="420" w:hangingChars="150" w:hanging="420"/>
              <w:rPr>
                <w:rFonts w:ascii="標楷體" w:eastAsia="標楷體"/>
                <w:sz w:val="28"/>
                <w:szCs w:val="28"/>
              </w:rPr>
            </w:pPr>
            <w:r w:rsidRPr="00D35673">
              <w:rPr>
                <w:rFonts w:ascii="標楷體" w:eastAsia="標楷體" w:hint="eastAsia"/>
                <w:sz w:val="28"/>
                <w:szCs w:val="28"/>
              </w:rPr>
              <w:t>-- 8月底前完成規劃及連</w:t>
            </w:r>
            <w:proofErr w:type="gramStart"/>
            <w:r w:rsidRPr="00D35673">
              <w:rPr>
                <w:rFonts w:ascii="標楷體" w:eastAsia="標楷體" w:hint="eastAsia"/>
                <w:sz w:val="28"/>
                <w:szCs w:val="28"/>
              </w:rPr>
              <w:t>繫</w:t>
            </w:r>
            <w:proofErr w:type="gramEnd"/>
            <w:r w:rsidRPr="00D35673">
              <w:rPr>
                <w:rFonts w:ascii="標楷體" w:eastAsia="標楷體" w:hint="eastAsia"/>
                <w:sz w:val="28"/>
                <w:szCs w:val="28"/>
              </w:rPr>
              <w:t>，由各業務單位負責。</w:t>
            </w:r>
          </w:p>
          <w:p w:rsidR="007C136D" w:rsidRPr="00D35673" w:rsidRDefault="007C136D" w:rsidP="00A33DA2">
            <w:pPr>
              <w:adjustRightInd w:val="0"/>
              <w:snapToGrid w:val="0"/>
              <w:ind w:left="280" w:hangingChars="100" w:hanging="280"/>
              <w:rPr>
                <w:rFonts w:ascii="標楷體" w:eastAsia="標楷體"/>
                <w:sz w:val="28"/>
                <w:szCs w:val="28"/>
              </w:rPr>
            </w:pPr>
            <w:r w:rsidRPr="00D35673">
              <w:rPr>
                <w:rFonts w:ascii="標楷體" w:eastAsia="標楷體" w:hint="eastAsia"/>
                <w:sz w:val="28"/>
                <w:szCs w:val="28"/>
              </w:rPr>
              <w:t>-- 8月底前完成規劃。</w:t>
            </w:r>
          </w:p>
          <w:p w:rsidR="007C136D" w:rsidRPr="00D35673" w:rsidRDefault="007C136D" w:rsidP="00A33DA2">
            <w:pPr>
              <w:adjustRightInd w:val="0"/>
              <w:snapToGrid w:val="0"/>
              <w:ind w:left="420" w:hangingChars="150" w:hanging="420"/>
              <w:rPr>
                <w:rFonts w:ascii="標楷體" w:eastAsia="標楷體"/>
                <w:sz w:val="28"/>
                <w:szCs w:val="28"/>
              </w:rPr>
            </w:pPr>
          </w:p>
          <w:p w:rsidR="007C136D" w:rsidRPr="00D35673" w:rsidRDefault="007C136D" w:rsidP="00A33DA2">
            <w:pPr>
              <w:adjustRightInd w:val="0"/>
              <w:snapToGrid w:val="0"/>
              <w:ind w:left="420" w:hangingChars="150" w:hanging="420"/>
              <w:rPr>
                <w:rFonts w:ascii="標楷體" w:eastAsia="標楷體"/>
                <w:sz w:val="28"/>
                <w:szCs w:val="28"/>
              </w:rPr>
            </w:pPr>
            <w:r w:rsidRPr="00D35673">
              <w:rPr>
                <w:rFonts w:ascii="標楷體" w:eastAsia="標楷體" w:hint="eastAsia"/>
                <w:sz w:val="28"/>
                <w:szCs w:val="28"/>
              </w:rPr>
              <w:t>-- 課程規劃於8月底前，學生意願及選課於9月初完成。</w:t>
            </w:r>
          </w:p>
          <w:p w:rsidR="007C136D" w:rsidRPr="00D35673" w:rsidRDefault="007C136D" w:rsidP="00A33DA2">
            <w:pPr>
              <w:adjustRightInd w:val="0"/>
              <w:snapToGrid w:val="0"/>
              <w:ind w:left="280" w:hangingChars="100" w:hanging="280"/>
              <w:rPr>
                <w:rFonts w:ascii="標楷體" w:eastAsia="標楷體"/>
                <w:sz w:val="28"/>
                <w:szCs w:val="28"/>
              </w:rPr>
            </w:pPr>
            <w:r w:rsidRPr="00D35673">
              <w:rPr>
                <w:rFonts w:ascii="標楷體" w:eastAsia="標楷體" w:hint="eastAsia"/>
                <w:sz w:val="28"/>
                <w:szCs w:val="28"/>
              </w:rPr>
              <w:t>-- 學期中召募、訓練新人。</w:t>
            </w:r>
          </w:p>
          <w:p w:rsidR="007C136D" w:rsidRPr="00D35673" w:rsidRDefault="007C136D" w:rsidP="00A33DA2">
            <w:pPr>
              <w:adjustRightInd w:val="0"/>
              <w:snapToGrid w:val="0"/>
              <w:ind w:left="280" w:hangingChars="100" w:hanging="280"/>
              <w:rPr>
                <w:rFonts w:ascii="標楷體" w:eastAsia="標楷體"/>
                <w:sz w:val="28"/>
                <w:szCs w:val="28"/>
              </w:rPr>
            </w:pPr>
          </w:p>
          <w:p w:rsidR="007C136D" w:rsidRPr="00D35673" w:rsidRDefault="007C136D" w:rsidP="00A33DA2">
            <w:pPr>
              <w:adjustRightInd w:val="0"/>
              <w:snapToGrid w:val="0"/>
              <w:ind w:left="280" w:hangingChars="100" w:hanging="280"/>
              <w:rPr>
                <w:rFonts w:ascii="標楷體" w:eastAsia="標楷體"/>
                <w:sz w:val="28"/>
                <w:szCs w:val="28"/>
              </w:rPr>
            </w:pPr>
            <w:r w:rsidRPr="00D35673">
              <w:rPr>
                <w:rFonts w:ascii="標楷體" w:eastAsia="標楷體" w:hint="eastAsia"/>
                <w:sz w:val="28"/>
                <w:szCs w:val="28"/>
              </w:rPr>
              <w:t>-- 依各類節慶辦理。</w:t>
            </w:r>
          </w:p>
          <w:p w:rsidR="007C136D" w:rsidRPr="00D35673" w:rsidRDefault="007C136D" w:rsidP="00A33DA2">
            <w:pPr>
              <w:adjustRightInd w:val="0"/>
              <w:snapToGrid w:val="0"/>
              <w:ind w:left="280" w:hangingChars="100" w:hanging="280"/>
              <w:rPr>
                <w:rFonts w:ascii="標楷體" w:eastAsia="標楷體"/>
                <w:sz w:val="28"/>
                <w:szCs w:val="28"/>
              </w:rPr>
            </w:pPr>
            <w:r w:rsidRPr="00D35673">
              <w:rPr>
                <w:rFonts w:ascii="標楷體" w:eastAsia="標楷體" w:hint="eastAsia"/>
                <w:sz w:val="28"/>
                <w:szCs w:val="28"/>
              </w:rPr>
              <w:t>-- 每週一、三早自習及社團課辦理。</w:t>
            </w:r>
          </w:p>
          <w:p w:rsidR="007C136D" w:rsidRPr="00D35673" w:rsidRDefault="007C136D" w:rsidP="00A33DA2">
            <w:pPr>
              <w:adjustRightInd w:val="0"/>
              <w:snapToGrid w:val="0"/>
              <w:ind w:left="280" w:hangingChars="100" w:hanging="280"/>
              <w:rPr>
                <w:rFonts w:ascii="標楷體" w:eastAsia="標楷體"/>
                <w:sz w:val="28"/>
                <w:szCs w:val="28"/>
              </w:rPr>
            </w:pPr>
            <w:r w:rsidRPr="00D35673">
              <w:rPr>
                <w:rFonts w:ascii="標楷體" w:eastAsia="標楷體" w:hint="eastAsia"/>
                <w:sz w:val="28"/>
                <w:szCs w:val="28"/>
              </w:rPr>
              <w:t>-- 9月初前完成規劃。</w:t>
            </w:r>
          </w:p>
          <w:p w:rsidR="007C136D" w:rsidRPr="00D35673" w:rsidRDefault="007C136D" w:rsidP="00A33DA2">
            <w:pPr>
              <w:adjustRightInd w:val="0"/>
              <w:snapToGrid w:val="0"/>
              <w:ind w:left="280" w:hangingChars="100" w:hanging="280"/>
              <w:rPr>
                <w:rFonts w:ascii="標楷體" w:eastAsia="標楷體"/>
                <w:sz w:val="28"/>
                <w:szCs w:val="28"/>
              </w:rPr>
            </w:pPr>
          </w:p>
          <w:p w:rsidR="007C136D" w:rsidRPr="00D35673" w:rsidRDefault="007C136D" w:rsidP="00A33DA2">
            <w:pPr>
              <w:adjustRightInd w:val="0"/>
              <w:snapToGrid w:val="0"/>
              <w:ind w:left="280" w:hangingChars="100" w:hanging="280"/>
              <w:rPr>
                <w:rFonts w:ascii="標楷體" w:eastAsia="標楷體"/>
                <w:sz w:val="28"/>
                <w:szCs w:val="28"/>
              </w:rPr>
            </w:pPr>
            <w:r w:rsidRPr="00D35673">
              <w:rPr>
                <w:rFonts w:ascii="標楷體" w:eastAsia="標楷體" w:hint="eastAsia"/>
                <w:sz w:val="28"/>
                <w:szCs w:val="28"/>
              </w:rPr>
              <w:t>-- 10月底前完成。</w:t>
            </w:r>
          </w:p>
          <w:p w:rsidR="007C136D" w:rsidRPr="00D35673" w:rsidRDefault="007C136D" w:rsidP="00A33DA2">
            <w:pPr>
              <w:adjustRightInd w:val="0"/>
              <w:snapToGrid w:val="0"/>
              <w:ind w:left="280" w:hangingChars="100" w:hanging="280"/>
              <w:rPr>
                <w:rFonts w:ascii="標楷體" w:eastAsia="標楷體"/>
                <w:sz w:val="28"/>
                <w:szCs w:val="28"/>
              </w:rPr>
            </w:pPr>
            <w:r w:rsidRPr="00D35673">
              <w:rPr>
                <w:rFonts w:ascii="標楷體" w:eastAsia="標楷體" w:hint="eastAsia"/>
                <w:sz w:val="28"/>
                <w:szCs w:val="28"/>
              </w:rPr>
              <w:t>-- 每月召開一次。</w:t>
            </w:r>
          </w:p>
          <w:p w:rsidR="007C136D" w:rsidRPr="00D35673" w:rsidRDefault="007C136D" w:rsidP="00A33DA2">
            <w:pPr>
              <w:adjustRightInd w:val="0"/>
              <w:snapToGrid w:val="0"/>
              <w:ind w:left="280" w:hangingChars="100" w:hanging="280"/>
              <w:rPr>
                <w:rFonts w:ascii="標楷體" w:eastAsia="標楷體"/>
                <w:sz w:val="28"/>
                <w:szCs w:val="28"/>
              </w:rPr>
            </w:pPr>
            <w:r w:rsidRPr="00D35673">
              <w:rPr>
                <w:rFonts w:ascii="標楷體" w:eastAsia="標楷體" w:hint="eastAsia"/>
                <w:sz w:val="28"/>
                <w:szCs w:val="28"/>
              </w:rPr>
              <w:t>-- 10月</w:t>
            </w:r>
            <w:r w:rsidR="00EB5FF4" w:rsidRPr="00D35673">
              <w:rPr>
                <w:rFonts w:ascii="標楷體" w:eastAsia="標楷體" w:hint="eastAsia"/>
                <w:sz w:val="28"/>
                <w:szCs w:val="28"/>
              </w:rPr>
              <w:t>26</w:t>
            </w:r>
            <w:r w:rsidRPr="00D35673">
              <w:rPr>
                <w:rFonts w:ascii="標楷體" w:eastAsia="標楷體" w:hint="eastAsia"/>
                <w:sz w:val="28"/>
                <w:szCs w:val="28"/>
              </w:rPr>
              <w:t>日前辦理。</w:t>
            </w:r>
          </w:p>
          <w:p w:rsidR="007C136D" w:rsidRPr="00D35673" w:rsidRDefault="00EB5FF4" w:rsidP="00EB5FF4">
            <w:pPr>
              <w:adjustRightInd w:val="0"/>
              <w:snapToGrid w:val="0"/>
              <w:rPr>
                <w:rFonts w:ascii="標楷體" w:eastAsia="標楷體"/>
                <w:sz w:val="28"/>
                <w:szCs w:val="28"/>
              </w:rPr>
            </w:pPr>
            <w:r w:rsidRPr="00D35673">
              <w:rPr>
                <w:rFonts w:ascii="標楷體" w:eastAsia="標楷體" w:hint="eastAsia"/>
                <w:sz w:val="28"/>
                <w:szCs w:val="28"/>
              </w:rPr>
              <w:t>-- 107</w:t>
            </w:r>
            <w:r w:rsidR="007C136D" w:rsidRPr="00D35673">
              <w:rPr>
                <w:rFonts w:ascii="標楷體" w:eastAsia="標楷體" w:hint="eastAsia"/>
                <w:sz w:val="28"/>
                <w:szCs w:val="28"/>
              </w:rPr>
              <w:t>年</w:t>
            </w:r>
            <w:r w:rsidRPr="00D35673">
              <w:rPr>
                <w:rFonts w:ascii="標楷體" w:eastAsia="標楷體" w:hint="eastAsia"/>
                <w:sz w:val="28"/>
                <w:szCs w:val="28"/>
              </w:rPr>
              <w:t>1</w:t>
            </w:r>
            <w:r w:rsidRPr="00D35673">
              <w:rPr>
                <w:rFonts w:ascii="標楷體" w:eastAsia="標楷體"/>
                <w:sz w:val="28"/>
                <w:szCs w:val="28"/>
              </w:rPr>
              <w:t>1</w:t>
            </w:r>
            <w:r w:rsidR="007C136D" w:rsidRPr="00D35673">
              <w:rPr>
                <w:rFonts w:ascii="標楷體" w:eastAsia="標楷體" w:hint="eastAsia"/>
                <w:sz w:val="28"/>
                <w:szCs w:val="28"/>
              </w:rPr>
              <w:t>月</w:t>
            </w:r>
            <w:r w:rsidRPr="00D35673">
              <w:rPr>
                <w:rFonts w:ascii="標楷體" w:eastAsia="標楷體"/>
                <w:sz w:val="28"/>
                <w:szCs w:val="28"/>
              </w:rPr>
              <w:t>15</w:t>
            </w:r>
            <w:r w:rsidR="007C136D" w:rsidRPr="00D35673">
              <w:rPr>
                <w:rFonts w:ascii="標楷體" w:eastAsia="標楷體" w:hint="eastAsia"/>
                <w:sz w:val="28"/>
                <w:szCs w:val="28"/>
              </w:rPr>
              <w:t>日至</w:t>
            </w:r>
            <w:r w:rsidRPr="00D35673">
              <w:rPr>
                <w:rFonts w:ascii="標楷體" w:eastAsia="標楷體"/>
                <w:sz w:val="28"/>
                <w:szCs w:val="28"/>
              </w:rPr>
              <w:t>11</w:t>
            </w:r>
            <w:r w:rsidR="007C136D" w:rsidRPr="00D35673">
              <w:rPr>
                <w:rFonts w:ascii="標楷體" w:eastAsia="標楷體" w:hint="eastAsia"/>
                <w:sz w:val="28"/>
                <w:szCs w:val="28"/>
              </w:rPr>
              <w:t>月</w:t>
            </w:r>
            <w:r w:rsidRPr="00D35673">
              <w:rPr>
                <w:rFonts w:ascii="標楷體" w:eastAsia="標楷體"/>
                <w:sz w:val="28"/>
                <w:szCs w:val="28"/>
              </w:rPr>
              <w:t>16</w:t>
            </w:r>
            <w:r w:rsidRPr="00D35673">
              <w:rPr>
                <w:rFonts w:ascii="標楷體" w:eastAsia="標楷體" w:hint="eastAsia"/>
                <w:sz w:val="28"/>
                <w:szCs w:val="28"/>
              </w:rPr>
              <w:t>日八</w:t>
            </w:r>
            <w:proofErr w:type="gramStart"/>
            <w:r w:rsidR="007C136D" w:rsidRPr="00D35673">
              <w:rPr>
                <w:rFonts w:ascii="標楷體" w:eastAsia="標楷體" w:hint="eastAsia"/>
                <w:sz w:val="28"/>
                <w:szCs w:val="28"/>
              </w:rPr>
              <w:t>年級</w:t>
            </w:r>
            <w:r w:rsidRPr="00D35673">
              <w:rPr>
                <w:rFonts w:ascii="標楷體" w:eastAsia="標楷體" w:hint="eastAsia"/>
                <w:sz w:val="28"/>
                <w:szCs w:val="28"/>
              </w:rPr>
              <w:t>隔宿露營</w:t>
            </w:r>
            <w:proofErr w:type="gramEnd"/>
            <w:r w:rsidRPr="00D35673">
              <w:rPr>
                <w:rFonts w:ascii="標楷體" w:eastAsia="標楷體" w:hint="eastAsia"/>
                <w:sz w:val="28"/>
                <w:szCs w:val="28"/>
              </w:rPr>
              <w:t>、108年1月14日至1月16日九年級</w:t>
            </w:r>
            <w:r w:rsidR="007C136D" w:rsidRPr="00D35673">
              <w:rPr>
                <w:rFonts w:ascii="標楷體" w:eastAsia="標楷體" w:hint="eastAsia"/>
                <w:sz w:val="28"/>
                <w:szCs w:val="28"/>
              </w:rPr>
              <w:t>校外教學，七年級校外教學於</w:t>
            </w:r>
            <w:r w:rsidRPr="00D35673">
              <w:rPr>
                <w:rFonts w:ascii="標楷體" w:eastAsia="標楷體" w:hint="eastAsia"/>
                <w:sz w:val="28"/>
                <w:szCs w:val="28"/>
              </w:rPr>
              <w:t>下學期初</w:t>
            </w:r>
            <w:r w:rsidR="007C136D" w:rsidRPr="00D35673">
              <w:rPr>
                <w:rFonts w:ascii="標楷體" w:eastAsia="標楷體" w:hint="eastAsia"/>
                <w:sz w:val="28"/>
                <w:szCs w:val="28"/>
              </w:rPr>
              <w:t>辦理。</w:t>
            </w:r>
          </w:p>
          <w:p w:rsidR="007C136D" w:rsidRPr="00D35673" w:rsidRDefault="007C136D" w:rsidP="00A33DA2">
            <w:pPr>
              <w:adjustRightInd w:val="0"/>
              <w:snapToGrid w:val="0"/>
              <w:ind w:left="420" w:hangingChars="150" w:hanging="420"/>
              <w:rPr>
                <w:rFonts w:ascii="標楷體" w:eastAsia="標楷體"/>
                <w:sz w:val="28"/>
                <w:szCs w:val="28"/>
              </w:rPr>
            </w:pPr>
            <w:r w:rsidRPr="00D35673">
              <w:rPr>
                <w:rFonts w:ascii="標楷體" w:eastAsia="標楷體" w:hint="eastAsia"/>
                <w:sz w:val="28"/>
                <w:szCs w:val="28"/>
              </w:rPr>
              <w:t>-- 於註冊時請導師鼓勵同學訂購並代訂。</w:t>
            </w:r>
          </w:p>
          <w:p w:rsidR="007C136D" w:rsidRPr="00D35673" w:rsidRDefault="007C136D" w:rsidP="00A33DA2">
            <w:pPr>
              <w:adjustRightInd w:val="0"/>
              <w:snapToGrid w:val="0"/>
              <w:ind w:left="420" w:hangingChars="150" w:hanging="420"/>
              <w:rPr>
                <w:rFonts w:ascii="標楷體" w:eastAsia="標楷體"/>
                <w:sz w:val="28"/>
                <w:szCs w:val="28"/>
              </w:rPr>
            </w:pPr>
            <w:r w:rsidRPr="00D35673">
              <w:rPr>
                <w:rFonts w:ascii="標楷體" w:eastAsia="標楷體" w:hint="eastAsia"/>
                <w:sz w:val="28"/>
                <w:szCs w:val="28"/>
              </w:rPr>
              <w:t>-- 9月底前召開。</w:t>
            </w:r>
          </w:p>
          <w:p w:rsidR="007C136D" w:rsidRPr="00D35673" w:rsidRDefault="007C136D" w:rsidP="00A33DA2">
            <w:pPr>
              <w:adjustRightInd w:val="0"/>
              <w:snapToGrid w:val="0"/>
              <w:ind w:left="420" w:hangingChars="150" w:hanging="420"/>
              <w:rPr>
                <w:rFonts w:ascii="標楷體" w:eastAsia="標楷體"/>
                <w:sz w:val="28"/>
                <w:szCs w:val="28"/>
              </w:rPr>
            </w:pPr>
            <w:r w:rsidRPr="00D35673">
              <w:rPr>
                <w:rFonts w:ascii="標楷體" w:eastAsia="標楷體" w:hint="eastAsia"/>
                <w:sz w:val="28"/>
                <w:szCs w:val="28"/>
              </w:rPr>
              <w:t>-- 招標後規劃辦理。</w:t>
            </w:r>
          </w:p>
          <w:p w:rsidR="007C136D" w:rsidRPr="00D35673" w:rsidRDefault="007C136D" w:rsidP="00A33DA2">
            <w:pPr>
              <w:adjustRightInd w:val="0"/>
              <w:snapToGrid w:val="0"/>
              <w:ind w:left="420" w:hangingChars="150" w:hanging="420"/>
              <w:rPr>
                <w:rFonts w:ascii="標楷體" w:eastAsia="標楷體"/>
                <w:sz w:val="28"/>
                <w:szCs w:val="28"/>
              </w:rPr>
            </w:pPr>
          </w:p>
          <w:p w:rsidR="007C136D" w:rsidRPr="00D35673" w:rsidRDefault="007C136D" w:rsidP="00A33DA2">
            <w:pPr>
              <w:adjustRightInd w:val="0"/>
              <w:snapToGrid w:val="0"/>
              <w:rPr>
                <w:rFonts w:ascii="標楷體" w:eastAsia="標楷體"/>
                <w:sz w:val="28"/>
                <w:szCs w:val="28"/>
              </w:rPr>
            </w:pPr>
            <w:r w:rsidRPr="00D35673">
              <w:rPr>
                <w:rFonts w:ascii="標楷體" w:eastAsia="標楷體" w:hint="eastAsia"/>
                <w:sz w:val="28"/>
                <w:szCs w:val="28"/>
              </w:rPr>
              <w:t>-- 每月至少檢閱一次。</w:t>
            </w:r>
          </w:p>
          <w:p w:rsidR="007C136D" w:rsidRPr="00D35673" w:rsidRDefault="007C136D" w:rsidP="00A33DA2">
            <w:pPr>
              <w:adjustRightInd w:val="0"/>
              <w:snapToGrid w:val="0"/>
              <w:ind w:left="420" w:hangingChars="150" w:hanging="420"/>
              <w:rPr>
                <w:rFonts w:ascii="標楷體" w:eastAsia="標楷體"/>
                <w:sz w:val="28"/>
                <w:szCs w:val="28"/>
              </w:rPr>
            </w:pPr>
          </w:p>
          <w:p w:rsidR="007C136D" w:rsidRPr="00D35673" w:rsidRDefault="007C136D" w:rsidP="00A33DA2">
            <w:pPr>
              <w:adjustRightInd w:val="0"/>
              <w:snapToGrid w:val="0"/>
              <w:ind w:left="420" w:hangingChars="150" w:hanging="420"/>
              <w:rPr>
                <w:rFonts w:ascii="標楷體" w:eastAsia="標楷體"/>
                <w:sz w:val="28"/>
                <w:szCs w:val="28"/>
              </w:rPr>
            </w:pPr>
            <w:r w:rsidRPr="00D35673">
              <w:rPr>
                <w:rFonts w:ascii="標楷體" w:eastAsia="標楷體" w:hint="eastAsia"/>
                <w:sz w:val="28"/>
                <w:szCs w:val="28"/>
              </w:rPr>
              <w:t>-- 每月召開一次。</w:t>
            </w:r>
          </w:p>
          <w:p w:rsidR="007C136D" w:rsidRPr="00D35673" w:rsidRDefault="007C136D" w:rsidP="00A33DA2">
            <w:pPr>
              <w:adjustRightInd w:val="0"/>
              <w:snapToGrid w:val="0"/>
              <w:ind w:left="420" w:hangingChars="150" w:hanging="420"/>
              <w:rPr>
                <w:rFonts w:ascii="標楷體" w:eastAsia="標楷體"/>
                <w:sz w:val="28"/>
                <w:szCs w:val="28"/>
              </w:rPr>
            </w:pPr>
            <w:r w:rsidRPr="00D35673">
              <w:rPr>
                <w:rFonts w:ascii="標楷體" w:eastAsia="標楷體" w:hint="eastAsia"/>
                <w:sz w:val="28"/>
                <w:szCs w:val="28"/>
              </w:rPr>
              <w:t>-- 依據局公文辦理。</w:t>
            </w:r>
          </w:p>
          <w:p w:rsidR="007C136D" w:rsidRPr="00D35673" w:rsidRDefault="007C136D" w:rsidP="00A33DA2">
            <w:pPr>
              <w:adjustRightInd w:val="0"/>
              <w:snapToGrid w:val="0"/>
              <w:ind w:left="420" w:hangingChars="150" w:hanging="420"/>
              <w:rPr>
                <w:rFonts w:ascii="標楷體" w:eastAsia="標楷體"/>
                <w:sz w:val="28"/>
                <w:szCs w:val="28"/>
              </w:rPr>
            </w:pPr>
          </w:p>
          <w:p w:rsidR="007C136D" w:rsidRPr="00D35673" w:rsidRDefault="007C136D" w:rsidP="00A33DA2">
            <w:pPr>
              <w:adjustRightInd w:val="0"/>
              <w:snapToGrid w:val="0"/>
              <w:ind w:left="420" w:hangingChars="150" w:hanging="420"/>
              <w:rPr>
                <w:rFonts w:ascii="標楷體" w:eastAsia="標楷體"/>
                <w:sz w:val="28"/>
                <w:szCs w:val="28"/>
              </w:rPr>
            </w:pPr>
            <w:r w:rsidRPr="00D35673">
              <w:rPr>
                <w:rFonts w:ascii="標楷體" w:eastAsia="標楷體" w:hint="eastAsia"/>
                <w:sz w:val="28"/>
                <w:szCs w:val="28"/>
              </w:rPr>
              <w:t>-- 依照活動辦理。</w:t>
            </w:r>
          </w:p>
          <w:p w:rsidR="007C136D" w:rsidRPr="00D35673" w:rsidRDefault="007C136D" w:rsidP="00A33DA2">
            <w:pPr>
              <w:adjustRightInd w:val="0"/>
              <w:snapToGrid w:val="0"/>
              <w:ind w:left="420" w:hangingChars="150" w:hanging="420"/>
              <w:rPr>
                <w:rFonts w:ascii="標楷體" w:eastAsia="標楷體"/>
                <w:sz w:val="28"/>
                <w:szCs w:val="28"/>
              </w:rPr>
            </w:pPr>
          </w:p>
          <w:p w:rsidR="007C136D" w:rsidRPr="00D35673" w:rsidRDefault="007C136D" w:rsidP="00A33DA2">
            <w:pPr>
              <w:adjustRightInd w:val="0"/>
              <w:snapToGrid w:val="0"/>
              <w:ind w:left="420" w:hangingChars="150" w:hanging="420"/>
              <w:rPr>
                <w:rFonts w:ascii="標楷體" w:eastAsia="標楷體"/>
                <w:sz w:val="28"/>
                <w:szCs w:val="28"/>
              </w:rPr>
            </w:pPr>
          </w:p>
          <w:p w:rsidR="007C136D" w:rsidRPr="00D35673" w:rsidRDefault="007C136D" w:rsidP="00A33DA2">
            <w:pPr>
              <w:adjustRightInd w:val="0"/>
              <w:snapToGrid w:val="0"/>
              <w:ind w:left="420" w:hangingChars="150" w:hanging="420"/>
              <w:rPr>
                <w:rFonts w:ascii="標楷體" w:eastAsia="標楷體"/>
                <w:sz w:val="28"/>
                <w:szCs w:val="28"/>
              </w:rPr>
            </w:pPr>
            <w:r w:rsidRPr="00D35673">
              <w:rPr>
                <w:rFonts w:ascii="標楷體" w:eastAsia="標楷體" w:hint="eastAsia"/>
                <w:sz w:val="28"/>
                <w:szCs w:val="28"/>
              </w:rPr>
              <w:t xml:space="preserve">-- </w:t>
            </w:r>
            <w:r w:rsidR="00EB5FF4" w:rsidRPr="00D35673">
              <w:rPr>
                <w:rFonts w:ascii="標楷體" w:eastAsia="標楷體" w:hint="eastAsia"/>
                <w:sz w:val="28"/>
                <w:szCs w:val="28"/>
              </w:rPr>
              <w:t>於12月底舉行預賽，1月初舉行決賽，</w:t>
            </w:r>
            <w:r w:rsidRPr="00D35673">
              <w:rPr>
                <w:rFonts w:ascii="標楷體" w:eastAsia="標楷體" w:hint="eastAsia"/>
                <w:sz w:val="28"/>
                <w:szCs w:val="28"/>
              </w:rPr>
              <w:t>公告最新消息，由學生自由參加。</w:t>
            </w:r>
          </w:p>
          <w:p w:rsidR="007C136D" w:rsidRPr="00D35673" w:rsidRDefault="007C136D" w:rsidP="00A33DA2">
            <w:pPr>
              <w:adjustRightInd w:val="0"/>
              <w:snapToGrid w:val="0"/>
              <w:ind w:left="420" w:hangingChars="150" w:hanging="420"/>
              <w:rPr>
                <w:rFonts w:ascii="標楷體" w:eastAsia="標楷體"/>
                <w:sz w:val="28"/>
                <w:szCs w:val="28"/>
              </w:rPr>
            </w:pPr>
            <w:r w:rsidRPr="00D35673">
              <w:rPr>
                <w:rFonts w:ascii="標楷體" w:eastAsia="標楷體" w:hint="eastAsia"/>
                <w:sz w:val="28"/>
                <w:szCs w:val="28"/>
              </w:rPr>
              <w:t xml:space="preserve">-- </w:t>
            </w:r>
            <w:proofErr w:type="gramStart"/>
            <w:r w:rsidRPr="00D35673">
              <w:rPr>
                <w:rFonts w:ascii="標楷體" w:eastAsia="標楷體" w:hint="eastAsia"/>
                <w:sz w:val="28"/>
                <w:szCs w:val="28"/>
              </w:rPr>
              <w:t>學期末前辦理</w:t>
            </w:r>
            <w:proofErr w:type="gramEnd"/>
            <w:r w:rsidRPr="00D35673">
              <w:rPr>
                <w:rFonts w:ascii="標楷體" w:eastAsia="標楷體" w:hint="eastAsia"/>
                <w:sz w:val="28"/>
                <w:szCs w:val="28"/>
              </w:rPr>
              <w:t>完成。</w:t>
            </w:r>
          </w:p>
          <w:p w:rsidR="007C136D" w:rsidRPr="00D35673" w:rsidRDefault="007C136D" w:rsidP="00A33DA2">
            <w:pPr>
              <w:adjustRightInd w:val="0"/>
              <w:snapToGrid w:val="0"/>
              <w:ind w:left="420" w:hangingChars="150" w:hanging="420"/>
              <w:rPr>
                <w:rFonts w:ascii="標楷體" w:eastAsia="標楷體"/>
                <w:sz w:val="28"/>
                <w:szCs w:val="28"/>
              </w:rPr>
            </w:pPr>
            <w:r w:rsidRPr="00D35673">
              <w:rPr>
                <w:rFonts w:ascii="標楷體" w:eastAsia="標楷體" w:hint="eastAsia"/>
                <w:sz w:val="28"/>
                <w:szCs w:val="28"/>
              </w:rPr>
              <w:t>-- 依照社團屬性配合活動辦理。</w:t>
            </w:r>
          </w:p>
          <w:p w:rsidR="007C136D" w:rsidRPr="00D35673" w:rsidRDefault="007C136D" w:rsidP="00A33DA2">
            <w:pPr>
              <w:adjustRightInd w:val="0"/>
              <w:snapToGrid w:val="0"/>
              <w:ind w:left="420" w:hangingChars="150" w:hanging="420"/>
              <w:rPr>
                <w:rFonts w:ascii="標楷體" w:eastAsia="標楷體"/>
                <w:sz w:val="28"/>
                <w:szCs w:val="28"/>
              </w:rPr>
            </w:pPr>
            <w:r w:rsidRPr="00D35673">
              <w:rPr>
                <w:rFonts w:ascii="標楷體" w:eastAsia="標楷體" w:hint="eastAsia"/>
                <w:sz w:val="28"/>
                <w:szCs w:val="28"/>
              </w:rPr>
              <w:t xml:space="preserve">-- </w:t>
            </w:r>
            <w:proofErr w:type="gramStart"/>
            <w:r w:rsidRPr="00D35673">
              <w:rPr>
                <w:rFonts w:ascii="標楷體" w:eastAsia="標楷體" w:hint="eastAsia"/>
                <w:sz w:val="28"/>
                <w:szCs w:val="28"/>
              </w:rPr>
              <w:t>配合巡堂辦理</w:t>
            </w:r>
            <w:proofErr w:type="gramEnd"/>
            <w:r w:rsidRPr="00D35673">
              <w:rPr>
                <w:rFonts w:ascii="標楷體" w:eastAsia="標楷體" w:hint="eastAsia"/>
                <w:sz w:val="28"/>
                <w:szCs w:val="28"/>
              </w:rPr>
              <w:t>，由幹事協助彙整成績。</w:t>
            </w:r>
          </w:p>
          <w:p w:rsidR="007C136D" w:rsidRPr="00D35673" w:rsidRDefault="00EB5FF4" w:rsidP="00A33DA2">
            <w:pPr>
              <w:adjustRightInd w:val="0"/>
              <w:snapToGrid w:val="0"/>
              <w:ind w:left="420" w:hangingChars="150" w:hanging="420"/>
              <w:rPr>
                <w:rFonts w:ascii="標楷體" w:eastAsia="標楷體"/>
                <w:sz w:val="28"/>
                <w:szCs w:val="28"/>
              </w:rPr>
            </w:pPr>
            <w:r w:rsidRPr="00D35673">
              <w:rPr>
                <w:rFonts w:ascii="標楷體" w:eastAsia="標楷體" w:hint="eastAsia"/>
                <w:sz w:val="28"/>
                <w:szCs w:val="28"/>
              </w:rPr>
              <w:t>-- 10</w:t>
            </w:r>
            <w:r w:rsidRPr="00D35673">
              <w:rPr>
                <w:rFonts w:ascii="標楷體" w:eastAsia="標楷體"/>
                <w:sz w:val="28"/>
                <w:szCs w:val="28"/>
              </w:rPr>
              <w:t>8</w:t>
            </w:r>
            <w:r w:rsidR="007C136D" w:rsidRPr="00D35673">
              <w:rPr>
                <w:rFonts w:ascii="標楷體" w:eastAsia="標楷體" w:hint="eastAsia"/>
                <w:sz w:val="28"/>
                <w:szCs w:val="28"/>
              </w:rPr>
              <w:t>年1月底前完成規劃。</w:t>
            </w:r>
          </w:p>
          <w:p w:rsidR="007C136D" w:rsidRPr="00D35673" w:rsidRDefault="007C136D" w:rsidP="00A33DA2">
            <w:pPr>
              <w:adjustRightInd w:val="0"/>
              <w:snapToGrid w:val="0"/>
              <w:ind w:left="420" w:hangingChars="150" w:hanging="420"/>
              <w:rPr>
                <w:rFonts w:ascii="標楷體" w:eastAsia="標楷體"/>
                <w:sz w:val="28"/>
                <w:szCs w:val="28"/>
              </w:rPr>
            </w:pPr>
            <w:r w:rsidRPr="00D35673">
              <w:rPr>
                <w:rFonts w:ascii="標楷體" w:eastAsia="標楷體" w:hint="eastAsia"/>
                <w:sz w:val="28"/>
                <w:szCs w:val="28"/>
              </w:rPr>
              <w:t>-- 學期中依各組業務需求進行或學生自覓校外公共服務並協助</w:t>
            </w:r>
            <w:proofErr w:type="gramStart"/>
            <w:r w:rsidRPr="00D35673">
              <w:rPr>
                <w:rFonts w:ascii="標楷體" w:eastAsia="標楷體" w:hint="eastAsia"/>
                <w:sz w:val="28"/>
                <w:szCs w:val="28"/>
              </w:rPr>
              <w:t>核予時數</w:t>
            </w:r>
            <w:proofErr w:type="gramEnd"/>
            <w:r w:rsidRPr="00D35673">
              <w:rPr>
                <w:rFonts w:ascii="標楷體" w:eastAsia="標楷體" w:hint="eastAsia"/>
                <w:sz w:val="28"/>
                <w:szCs w:val="28"/>
              </w:rPr>
              <w:t>。寒暑假協助安排提供學生公共服務至少6小時機會。</w:t>
            </w:r>
          </w:p>
        </w:tc>
      </w:tr>
    </w:tbl>
    <w:p w:rsidR="007C136D" w:rsidRPr="00874371" w:rsidRDefault="00AE5DB5" w:rsidP="00874371">
      <w:pPr>
        <w:snapToGrid w:val="0"/>
        <w:spacing w:beforeLines="50" w:before="180" w:line="400" w:lineRule="exact"/>
        <w:rPr>
          <w:rFonts w:eastAsia="標楷體" w:hAnsi="標楷體"/>
          <w:b/>
          <w:sz w:val="32"/>
          <w:szCs w:val="32"/>
        </w:rPr>
      </w:pPr>
      <w:r w:rsidRPr="00874371">
        <w:rPr>
          <w:rFonts w:eastAsia="標楷體" w:hAnsi="標楷體" w:hint="eastAsia"/>
          <w:b/>
          <w:sz w:val="32"/>
          <w:szCs w:val="32"/>
        </w:rPr>
        <w:lastRenderedPageBreak/>
        <w:t>生教組：</w:t>
      </w:r>
      <w:proofErr w:type="gramStart"/>
      <w:r w:rsidRPr="00874371">
        <w:rPr>
          <w:rFonts w:eastAsia="標楷體" w:hAnsi="標楷體" w:hint="eastAsia"/>
          <w:b/>
          <w:sz w:val="32"/>
          <w:szCs w:val="32"/>
        </w:rPr>
        <w:t>何泳勳組長（</w:t>
      </w:r>
      <w:proofErr w:type="gramEnd"/>
      <w:r w:rsidRPr="00874371">
        <w:rPr>
          <w:rFonts w:eastAsia="標楷體" w:hAnsi="標楷體" w:hint="eastAsia"/>
          <w:b/>
          <w:sz w:val="32"/>
          <w:szCs w:val="32"/>
        </w:rPr>
        <w:t>協助行政：童永勝</w:t>
      </w:r>
      <w:r w:rsidR="007C136D" w:rsidRPr="00874371">
        <w:rPr>
          <w:rFonts w:eastAsia="標楷體" w:hAnsi="標楷體" w:hint="eastAsia"/>
          <w:b/>
          <w:sz w:val="32"/>
          <w:szCs w:val="32"/>
        </w:rPr>
        <w:t>老師</w:t>
      </w:r>
      <w:proofErr w:type="gramStart"/>
      <w:r w:rsidR="007C136D" w:rsidRPr="00874371">
        <w:rPr>
          <w:rFonts w:eastAsia="標楷體" w:hAnsi="標楷體" w:hint="eastAsia"/>
          <w:b/>
          <w:sz w:val="32"/>
          <w:szCs w:val="32"/>
        </w:rPr>
        <w:t>）</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7"/>
        <w:gridCol w:w="5227"/>
      </w:tblGrid>
      <w:tr w:rsidR="00D35673" w:rsidRPr="00D35673" w:rsidTr="001D566F">
        <w:tc>
          <w:tcPr>
            <w:tcW w:w="5087" w:type="dxa"/>
            <w:tcBorders>
              <w:top w:val="single" w:sz="4" w:space="0" w:color="auto"/>
              <w:left w:val="single" w:sz="4" w:space="0" w:color="auto"/>
              <w:bottom w:val="single" w:sz="4" w:space="0" w:color="auto"/>
              <w:right w:val="single" w:sz="4" w:space="0" w:color="auto"/>
            </w:tcBorders>
            <w:hideMark/>
          </w:tcPr>
          <w:p w:rsidR="007C136D" w:rsidRPr="00D35673" w:rsidRDefault="007C136D" w:rsidP="00A33DA2">
            <w:pPr>
              <w:snapToGrid w:val="0"/>
              <w:spacing w:line="360" w:lineRule="atLeast"/>
              <w:jc w:val="center"/>
              <w:rPr>
                <w:rFonts w:ascii="標楷體" w:eastAsia="標楷體"/>
                <w:sz w:val="28"/>
                <w:szCs w:val="28"/>
              </w:rPr>
            </w:pPr>
            <w:r w:rsidRPr="00D35673">
              <w:rPr>
                <w:rFonts w:ascii="標楷體" w:eastAsia="標楷體" w:hint="eastAsia"/>
                <w:sz w:val="28"/>
                <w:szCs w:val="28"/>
              </w:rPr>
              <w:t>生教組工作計畫項目</w:t>
            </w:r>
          </w:p>
        </w:tc>
        <w:tc>
          <w:tcPr>
            <w:tcW w:w="5227" w:type="dxa"/>
            <w:tcBorders>
              <w:top w:val="single" w:sz="4" w:space="0" w:color="auto"/>
              <w:left w:val="single" w:sz="4" w:space="0" w:color="auto"/>
              <w:bottom w:val="single" w:sz="4" w:space="0" w:color="auto"/>
              <w:right w:val="single" w:sz="4" w:space="0" w:color="auto"/>
            </w:tcBorders>
            <w:hideMark/>
          </w:tcPr>
          <w:p w:rsidR="007C136D" w:rsidRPr="00D35673" w:rsidRDefault="007C136D" w:rsidP="00A33DA2">
            <w:pPr>
              <w:snapToGrid w:val="0"/>
              <w:spacing w:line="360" w:lineRule="atLeast"/>
              <w:jc w:val="center"/>
              <w:rPr>
                <w:rFonts w:ascii="標楷體" w:eastAsia="標楷體"/>
                <w:sz w:val="28"/>
                <w:szCs w:val="28"/>
              </w:rPr>
            </w:pPr>
            <w:r w:rsidRPr="00D35673">
              <w:rPr>
                <w:rFonts w:ascii="標楷體" w:eastAsia="標楷體" w:hint="eastAsia"/>
                <w:sz w:val="28"/>
                <w:szCs w:val="28"/>
              </w:rPr>
              <w:t>工  作  進  度</w:t>
            </w:r>
          </w:p>
        </w:tc>
      </w:tr>
      <w:tr w:rsidR="00D35673" w:rsidRPr="00D35673" w:rsidTr="001D566F">
        <w:tc>
          <w:tcPr>
            <w:tcW w:w="5087" w:type="dxa"/>
            <w:tcBorders>
              <w:top w:val="single" w:sz="4" w:space="0" w:color="auto"/>
              <w:left w:val="single" w:sz="4" w:space="0" w:color="auto"/>
              <w:bottom w:val="single" w:sz="4" w:space="0" w:color="auto"/>
              <w:right w:val="single" w:sz="4" w:space="0" w:color="auto"/>
            </w:tcBorders>
          </w:tcPr>
          <w:p w:rsidR="001D566F" w:rsidRPr="00D35673" w:rsidRDefault="000A329A" w:rsidP="000A329A">
            <w:pPr>
              <w:snapToGrid w:val="0"/>
              <w:spacing w:line="360" w:lineRule="atLeast"/>
              <w:rPr>
                <w:rFonts w:ascii="標楷體" w:eastAsia="標楷體"/>
                <w:sz w:val="28"/>
                <w:szCs w:val="28"/>
              </w:rPr>
            </w:pPr>
            <w:r w:rsidRPr="00D35673">
              <w:rPr>
                <w:rFonts w:ascii="標楷體" w:eastAsia="標楷體" w:hint="eastAsia"/>
                <w:sz w:val="28"/>
                <w:szCs w:val="28"/>
              </w:rPr>
              <w:t xml:space="preserve"> </w:t>
            </w:r>
            <w:r w:rsidR="001D566F" w:rsidRPr="00D35673">
              <w:rPr>
                <w:rFonts w:ascii="標楷體" w:eastAsia="標楷體" w:hint="eastAsia"/>
                <w:sz w:val="28"/>
                <w:szCs w:val="28"/>
              </w:rPr>
              <w:t>1.登錄學生</w:t>
            </w:r>
            <w:proofErr w:type="gramStart"/>
            <w:r w:rsidR="001D566F" w:rsidRPr="00D35673">
              <w:rPr>
                <w:rFonts w:ascii="標楷體" w:eastAsia="標楷體" w:hint="eastAsia"/>
                <w:sz w:val="28"/>
                <w:szCs w:val="28"/>
              </w:rPr>
              <w:t>曠</w:t>
            </w:r>
            <w:proofErr w:type="gramEnd"/>
            <w:r w:rsidR="001D566F" w:rsidRPr="00D35673">
              <w:rPr>
                <w:rFonts w:ascii="標楷體" w:eastAsia="標楷體" w:hint="eastAsia"/>
                <w:sz w:val="28"/>
                <w:szCs w:val="28"/>
              </w:rPr>
              <w:t>、缺課，並彙整轉達各</w:t>
            </w:r>
            <w:r w:rsidRPr="00D35673">
              <w:rPr>
                <w:rFonts w:ascii="標楷體" w:eastAsia="標楷體" w:hint="eastAsia"/>
                <w:sz w:val="28"/>
                <w:szCs w:val="28"/>
              </w:rPr>
              <w:t xml:space="preserve"> </w:t>
            </w:r>
            <w:r w:rsidR="001D566F" w:rsidRPr="00D35673">
              <w:rPr>
                <w:rFonts w:ascii="標楷體" w:eastAsia="標楷體" w:hint="eastAsia"/>
                <w:sz w:val="28"/>
                <w:szCs w:val="28"/>
              </w:rPr>
              <w:t>班學生、導師、家長。</w:t>
            </w:r>
          </w:p>
          <w:p w:rsidR="001D566F" w:rsidRPr="00D35673" w:rsidRDefault="000A329A" w:rsidP="000A329A">
            <w:pPr>
              <w:snapToGrid w:val="0"/>
              <w:spacing w:line="360" w:lineRule="atLeast"/>
              <w:rPr>
                <w:rFonts w:ascii="標楷體" w:eastAsia="標楷體"/>
                <w:sz w:val="28"/>
                <w:szCs w:val="28"/>
              </w:rPr>
            </w:pPr>
            <w:r w:rsidRPr="00D35673">
              <w:rPr>
                <w:rFonts w:ascii="標楷體" w:eastAsia="標楷體" w:hint="eastAsia"/>
                <w:sz w:val="28"/>
                <w:szCs w:val="28"/>
              </w:rPr>
              <w:t xml:space="preserve"> </w:t>
            </w:r>
            <w:r w:rsidR="001D566F" w:rsidRPr="00D35673">
              <w:rPr>
                <w:rFonts w:ascii="標楷體" w:eastAsia="標楷體" w:hint="eastAsia"/>
                <w:sz w:val="28"/>
                <w:szCs w:val="28"/>
              </w:rPr>
              <w:t>2.核算生活教育競賽成績。</w:t>
            </w:r>
          </w:p>
          <w:p w:rsidR="001D566F" w:rsidRPr="00D35673" w:rsidRDefault="001D566F" w:rsidP="001D566F">
            <w:pPr>
              <w:snapToGrid w:val="0"/>
              <w:spacing w:line="360" w:lineRule="atLeast"/>
              <w:ind w:leftChars="50" w:left="400" w:hangingChars="100" w:hanging="280"/>
              <w:rPr>
                <w:rFonts w:ascii="標楷體" w:eastAsia="標楷體"/>
                <w:sz w:val="28"/>
                <w:szCs w:val="28"/>
              </w:rPr>
            </w:pPr>
          </w:p>
          <w:p w:rsidR="001D566F" w:rsidRPr="00D35673" w:rsidRDefault="000A329A" w:rsidP="000A329A">
            <w:pPr>
              <w:snapToGrid w:val="0"/>
              <w:spacing w:line="360" w:lineRule="atLeast"/>
              <w:rPr>
                <w:rFonts w:ascii="標楷體" w:eastAsia="標楷體"/>
                <w:sz w:val="28"/>
                <w:szCs w:val="28"/>
              </w:rPr>
            </w:pPr>
            <w:r w:rsidRPr="00D35673">
              <w:rPr>
                <w:rFonts w:ascii="標楷體" w:eastAsia="標楷體" w:hint="eastAsia"/>
                <w:sz w:val="28"/>
                <w:szCs w:val="28"/>
              </w:rPr>
              <w:t xml:space="preserve"> </w:t>
            </w:r>
            <w:r w:rsidR="001D566F" w:rsidRPr="00D35673">
              <w:rPr>
                <w:rFonts w:ascii="標楷體" w:eastAsia="標楷體" w:hint="eastAsia"/>
                <w:sz w:val="28"/>
                <w:szCs w:val="28"/>
              </w:rPr>
              <w:t>3.發佈並登錄獎懲記錄資料、懲罰通知。</w:t>
            </w:r>
          </w:p>
          <w:p w:rsidR="001D566F" w:rsidRPr="00D35673" w:rsidRDefault="001D566F" w:rsidP="001D566F">
            <w:pPr>
              <w:snapToGrid w:val="0"/>
              <w:spacing w:line="360" w:lineRule="atLeast"/>
              <w:rPr>
                <w:rFonts w:ascii="標楷體" w:eastAsia="標楷體"/>
                <w:sz w:val="28"/>
                <w:szCs w:val="28"/>
              </w:rPr>
            </w:pPr>
            <w:r w:rsidRPr="00D35673">
              <w:rPr>
                <w:rFonts w:ascii="標楷體" w:eastAsia="標楷體" w:hint="eastAsia"/>
                <w:sz w:val="28"/>
                <w:szCs w:val="28"/>
              </w:rPr>
              <w:lastRenderedPageBreak/>
              <w:t xml:space="preserve"> 4.學生儀容與服裝穿著規範宣導。</w:t>
            </w:r>
          </w:p>
          <w:p w:rsidR="001D566F" w:rsidRPr="00D35673" w:rsidRDefault="001D566F" w:rsidP="001D566F">
            <w:pPr>
              <w:snapToGrid w:val="0"/>
              <w:spacing w:line="360" w:lineRule="atLeast"/>
              <w:ind w:leftChars="50" w:left="400" w:hangingChars="100" w:hanging="280"/>
              <w:rPr>
                <w:rFonts w:ascii="標楷體" w:eastAsia="標楷體"/>
                <w:sz w:val="28"/>
                <w:szCs w:val="28"/>
              </w:rPr>
            </w:pPr>
          </w:p>
          <w:p w:rsidR="001D566F" w:rsidRPr="00D35673" w:rsidRDefault="001D566F" w:rsidP="001D566F">
            <w:pPr>
              <w:snapToGrid w:val="0"/>
              <w:spacing w:line="360" w:lineRule="atLeast"/>
              <w:ind w:leftChars="15" w:left="36"/>
              <w:rPr>
                <w:rFonts w:ascii="標楷體" w:eastAsia="標楷體"/>
                <w:sz w:val="28"/>
                <w:szCs w:val="28"/>
              </w:rPr>
            </w:pPr>
            <w:r w:rsidRPr="00D35673">
              <w:rPr>
                <w:rFonts w:ascii="標楷體" w:eastAsia="標楷體" w:hint="eastAsia"/>
                <w:sz w:val="28"/>
                <w:szCs w:val="28"/>
              </w:rPr>
              <w:t xml:space="preserve"> 5.辦理春暉五反、法治教育宣導、</w:t>
            </w:r>
            <w:proofErr w:type="gramStart"/>
            <w:r w:rsidRPr="00D35673">
              <w:rPr>
                <w:rFonts w:ascii="標楷體" w:eastAsia="標楷體" w:hint="eastAsia"/>
                <w:sz w:val="28"/>
                <w:szCs w:val="28"/>
              </w:rPr>
              <w:t>紫錐花</w:t>
            </w:r>
            <w:proofErr w:type="gramEnd"/>
            <w:r w:rsidRPr="00D35673">
              <w:rPr>
                <w:rFonts w:ascii="標楷體" w:eastAsia="標楷體" w:hint="eastAsia"/>
                <w:sz w:val="28"/>
                <w:szCs w:val="28"/>
              </w:rPr>
              <w:t>運動。</w:t>
            </w:r>
          </w:p>
          <w:p w:rsidR="001D566F" w:rsidRPr="00D35673" w:rsidRDefault="001D566F" w:rsidP="001D566F">
            <w:pPr>
              <w:snapToGrid w:val="0"/>
              <w:spacing w:line="360" w:lineRule="atLeast"/>
              <w:rPr>
                <w:rFonts w:ascii="標楷體" w:eastAsia="標楷體"/>
                <w:sz w:val="28"/>
                <w:szCs w:val="28"/>
              </w:rPr>
            </w:pPr>
            <w:r w:rsidRPr="00D35673">
              <w:rPr>
                <w:rFonts w:ascii="標楷體" w:eastAsia="標楷體" w:hint="eastAsia"/>
                <w:sz w:val="28"/>
                <w:szCs w:val="28"/>
              </w:rPr>
              <w:t xml:space="preserve"> 6.辦理家庭聯絡</w:t>
            </w:r>
            <w:proofErr w:type="gramStart"/>
            <w:r w:rsidRPr="00D35673">
              <w:rPr>
                <w:rFonts w:ascii="標楷體" w:eastAsia="標楷體" w:hint="eastAsia"/>
                <w:sz w:val="28"/>
                <w:szCs w:val="28"/>
              </w:rPr>
              <w:t>簿</w:t>
            </w:r>
            <w:proofErr w:type="gramEnd"/>
            <w:r w:rsidRPr="00D35673">
              <w:rPr>
                <w:rFonts w:ascii="標楷體" w:eastAsia="標楷體" w:hint="eastAsia"/>
                <w:sz w:val="28"/>
                <w:szCs w:val="28"/>
              </w:rPr>
              <w:t>抽查。</w:t>
            </w:r>
          </w:p>
          <w:p w:rsidR="001D566F" w:rsidRPr="00D35673" w:rsidRDefault="001D566F" w:rsidP="001D566F">
            <w:pPr>
              <w:snapToGrid w:val="0"/>
              <w:spacing w:line="360" w:lineRule="atLeast"/>
              <w:rPr>
                <w:rFonts w:ascii="標楷體" w:eastAsia="標楷體"/>
                <w:sz w:val="28"/>
                <w:szCs w:val="28"/>
              </w:rPr>
            </w:pPr>
            <w:r w:rsidRPr="00D35673">
              <w:rPr>
                <w:rFonts w:ascii="標楷體" w:eastAsia="標楷體" w:hint="eastAsia"/>
                <w:sz w:val="28"/>
                <w:szCs w:val="28"/>
              </w:rPr>
              <w:t xml:space="preserve"> 7.協助導師共同處理學生行為問題。</w:t>
            </w:r>
          </w:p>
          <w:p w:rsidR="001D566F" w:rsidRPr="00D35673" w:rsidRDefault="001D566F" w:rsidP="001D566F">
            <w:pPr>
              <w:snapToGrid w:val="0"/>
              <w:spacing w:line="360" w:lineRule="atLeast"/>
              <w:ind w:leftChars="50" w:left="400" w:hangingChars="100" w:hanging="280"/>
              <w:rPr>
                <w:rFonts w:ascii="標楷體" w:eastAsia="標楷體"/>
                <w:sz w:val="28"/>
                <w:szCs w:val="28"/>
              </w:rPr>
            </w:pPr>
          </w:p>
          <w:p w:rsidR="001D566F" w:rsidRPr="00D35673" w:rsidRDefault="001D566F" w:rsidP="001D566F">
            <w:pPr>
              <w:snapToGrid w:val="0"/>
              <w:spacing w:line="360" w:lineRule="atLeast"/>
              <w:rPr>
                <w:rFonts w:ascii="標楷體" w:eastAsia="標楷體"/>
                <w:sz w:val="28"/>
                <w:szCs w:val="28"/>
              </w:rPr>
            </w:pPr>
            <w:r w:rsidRPr="00D35673">
              <w:rPr>
                <w:rFonts w:ascii="標楷體" w:eastAsia="標楷體" w:hint="eastAsia"/>
                <w:sz w:val="28"/>
                <w:szCs w:val="28"/>
              </w:rPr>
              <w:t xml:space="preserve"> 8.辦理特定人員尿液篩檢。</w:t>
            </w:r>
          </w:p>
          <w:p w:rsidR="001D566F" w:rsidRPr="00D35673" w:rsidRDefault="001D566F" w:rsidP="001D566F">
            <w:pPr>
              <w:snapToGrid w:val="0"/>
              <w:spacing w:line="360" w:lineRule="atLeast"/>
              <w:ind w:leftChars="50" w:left="400" w:hangingChars="100" w:hanging="280"/>
              <w:rPr>
                <w:rFonts w:ascii="標楷體" w:eastAsia="標楷體"/>
                <w:sz w:val="28"/>
                <w:szCs w:val="28"/>
              </w:rPr>
            </w:pPr>
          </w:p>
          <w:p w:rsidR="001D566F" w:rsidRPr="00D35673" w:rsidRDefault="001D566F" w:rsidP="001D566F">
            <w:pPr>
              <w:snapToGrid w:val="0"/>
              <w:spacing w:line="360" w:lineRule="atLeast"/>
              <w:ind w:left="420" w:hangingChars="150" w:hanging="420"/>
              <w:rPr>
                <w:rFonts w:ascii="標楷體" w:eastAsia="標楷體"/>
                <w:sz w:val="28"/>
                <w:szCs w:val="28"/>
              </w:rPr>
            </w:pPr>
            <w:r w:rsidRPr="00D35673">
              <w:rPr>
                <w:rFonts w:ascii="標楷體" w:eastAsia="標楷體" w:hint="eastAsia"/>
                <w:sz w:val="28"/>
                <w:szCs w:val="28"/>
              </w:rPr>
              <w:t xml:space="preserve"> 9.辦理校園安全、生活教育、交通安全教育宣導。</w:t>
            </w:r>
          </w:p>
          <w:p w:rsidR="001D566F" w:rsidRPr="00D35673" w:rsidRDefault="001D566F" w:rsidP="001D566F">
            <w:pPr>
              <w:snapToGrid w:val="0"/>
              <w:spacing w:line="360" w:lineRule="atLeast"/>
              <w:ind w:left="420" w:hangingChars="150" w:hanging="420"/>
              <w:rPr>
                <w:rFonts w:ascii="標楷體" w:eastAsia="標楷體"/>
                <w:sz w:val="28"/>
                <w:szCs w:val="28"/>
              </w:rPr>
            </w:pPr>
            <w:r w:rsidRPr="00D35673">
              <w:rPr>
                <w:rFonts w:ascii="標楷體" w:eastAsia="標楷體" w:hint="eastAsia"/>
                <w:sz w:val="28"/>
                <w:szCs w:val="28"/>
              </w:rPr>
              <w:t>10.中輟生通報與協尋。</w:t>
            </w:r>
          </w:p>
          <w:p w:rsidR="001D566F" w:rsidRPr="00D35673" w:rsidRDefault="001D566F" w:rsidP="001D566F">
            <w:pPr>
              <w:snapToGrid w:val="0"/>
              <w:spacing w:line="360" w:lineRule="atLeast"/>
              <w:ind w:left="420" w:hangingChars="150" w:hanging="420"/>
              <w:rPr>
                <w:rFonts w:ascii="標楷體" w:eastAsia="標楷體"/>
                <w:sz w:val="28"/>
                <w:szCs w:val="28"/>
              </w:rPr>
            </w:pPr>
            <w:r w:rsidRPr="00D35673">
              <w:rPr>
                <w:rFonts w:ascii="標楷體" w:eastAsia="標楷體" w:hint="eastAsia"/>
                <w:sz w:val="28"/>
                <w:szCs w:val="28"/>
              </w:rPr>
              <w:t>11.學生急難救助金申請。</w:t>
            </w:r>
          </w:p>
          <w:p w:rsidR="001D566F" w:rsidRPr="00D35673" w:rsidRDefault="001D566F" w:rsidP="001D566F">
            <w:pPr>
              <w:snapToGrid w:val="0"/>
              <w:spacing w:line="360" w:lineRule="atLeast"/>
              <w:ind w:left="420" w:hangingChars="150" w:hanging="420"/>
              <w:rPr>
                <w:rFonts w:ascii="標楷體" w:eastAsia="標楷體"/>
                <w:sz w:val="28"/>
                <w:szCs w:val="28"/>
              </w:rPr>
            </w:pPr>
            <w:r w:rsidRPr="00D35673">
              <w:rPr>
                <w:rFonts w:ascii="標楷體" w:eastAsia="標楷體" w:hint="eastAsia"/>
                <w:sz w:val="28"/>
                <w:szCs w:val="28"/>
              </w:rPr>
              <w:t>12.</w:t>
            </w:r>
            <w:proofErr w:type="gramStart"/>
            <w:r w:rsidRPr="00D35673">
              <w:rPr>
                <w:rFonts w:ascii="標楷體" w:eastAsia="標楷體" w:hint="eastAsia"/>
                <w:sz w:val="28"/>
                <w:szCs w:val="28"/>
              </w:rPr>
              <w:t>學生拾金</w:t>
            </w:r>
            <w:proofErr w:type="gramEnd"/>
            <w:r w:rsidRPr="00D35673">
              <w:rPr>
                <w:rFonts w:ascii="標楷體" w:eastAsia="標楷體" w:hint="eastAsia"/>
                <w:sz w:val="28"/>
                <w:szCs w:val="28"/>
              </w:rPr>
              <w:t>、拾物</w:t>
            </w:r>
            <w:proofErr w:type="gramStart"/>
            <w:r w:rsidRPr="00D35673">
              <w:rPr>
                <w:rFonts w:ascii="標楷體" w:eastAsia="標楷體" w:hint="eastAsia"/>
                <w:sz w:val="28"/>
                <w:szCs w:val="28"/>
              </w:rPr>
              <w:t>不</w:t>
            </w:r>
            <w:proofErr w:type="gramEnd"/>
            <w:r w:rsidRPr="00D35673">
              <w:rPr>
                <w:rFonts w:ascii="標楷體" w:eastAsia="標楷體" w:hint="eastAsia"/>
                <w:sz w:val="28"/>
                <w:szCs w:val="28"/>
              </w:rPr>
              <w:t>昧管理。</w:t>
            </w:r>
          </w:p>
          <w:p w:rsidR="001D566F" w:rsidRPr="00D35673" w:rsidRDefault="001D566F" w:rsidP="001D566F">
            <w:pPr>
              <w:snapToGrid w:val="0"/>
              <w:spacing w:line="360" w:lineRule="atLeast"/>
              <w:ind w:left="420" w:hangingChars="150" w:hanging="420"/>
              <w:rPr>
                <w:rFonts w:ascii="標楷體" w:eastAsia="標楷體"/>
                <w:sz w:val="28"/>
                <w:szCs w:val="28"/>
              </w:rPr>
            </w:pPr>
          </w:p>
          <w:p w:rsidR="001D566F" w:rsidRPr="00D35673" w:rsidRDefault="001D566F" w:rsidP="001D566F">
            <w:pPr>
              <w:snapToGrid w:val="0"/>
              <w:spacing w:line="360" w:lineRule="atLeast"/>
              <w:ind w:left="420" w:hangingChars="150" w:hanging="420"/>
              <w:rPr>
                <w:rFonts w:ascii="標楷體" w:eastAsia="標楷體"/>
                <w:sz w:val="28"/>
                <w:szCs w:val="28"/>
              </w:rPr>
            </w:pPr>
          </w:p>
          <w:p w:rsidR="001D566F" w:rsidRPr="00D35673" w:rsidRDefault="001D566F" w:rsidP="001D566F">
            <w:pPr>
              <w:snapToGrid w:val="0"/>
              <w:spacing w:line="360" w:lineRule="atLeast"/>
              <w:ind w:left="420" w:hangingChars="150" w:hanging="420"/>
              <w:rPr>
                <w:rFonts w:ascii="標楷體" w:eastAsia="標楷體"/>
                <w:sz w:val="28"/>
                <w:szCs w:val="28"/>
              </w:rPr>
            </w:pPr>
            <w:r w:rsidRPr="00D35673">
              <w:rPr>
                <w:rFonts w:ascii="標楷體" w:eastAsia="標楷體" w:hint="eastAsia"/>
                <w:sz w:val="28"/>
                <w:szCs w:val="28"/>
              </w:rPr>
              <w:t>13.召開交通安全委員會。</w:t>
            </w:r>
          </w:p>
          <w:p w:rsidR="001D566F" w:rsidRPr="00D35673" w:rsidRDefault="001D566F" w:rsidP="001D566F">
            <w:pPr>
              <w:tabs>
                <w:tab w:val="left" w:pos="952"/>
              </w:tabs>
              <w:snapToGrid w:val="0"/>
              <w:spacing w:line="360" w:lineRule="atLeast"/>
              <w:ind w:left="420" w:hangingChars="150" w:hanging="420"/>
              <w:rPr>
                <w:rFonts w:ascii="標楷體" w:eastAsia="標楷體"/>
                <w:sz w:val="28"/>
                <w:szCs w:val="28"/>
              </w:rPr>
            </w:pPr>
          </w:p>
          <w:p w:rsidR="001D566F" w:rsidRPr="00D35673" w:rsidRDefault="001D566F" w:rsidP="001D566F">
            <w:pPr>
              <w:tabs>
                <w:tab w:val="left" w:pos="952"/>
              </w:tabs>
              <w:snapToGrid w:val="0"/>
              <w:spacing w:line="360" w:lineRule="atLeast"/>
              <w:ind w:left="420" w:hangingChars="150" w:hanging="420"/>
              <w:rPr>
                <w:rFonts w:ascii="標楷體" w:eastAsia="標楷體"/>
                <w:sz w:val="28"/>
                <w:szCs w:val="28"/>
              </w:rPr>
            </w:pPr>
            <w:r w:rsidRPr="00D35673">
              <w:rPr>
                <w:rFonts w:ascii="標楷體" w:eastAsia="標楷體" w:hint="eastAsia"/>
                <w:sz w:val="28"/>
                <w:szCs w:val="28"/>
              </w:rPr>
              <w:t>14.加強維護校園安全。</w:t>
            </w:r>
          </w:p>
          <w:p w:rsidR="001D566F" w:rsidRPr="00D35673" w:rsidRDefault="001D566F" w:rsidP="001D566F">
            <w:pPr>
              <w:tabs>
                <w:tab w:val="left" w:pos="952"/>
              </w:tabs>
              <w:snapToGrid w:val="0"/>
              <w:spacing w:line="360" w:lineRule="atLeast"/>
              <w:ind w:left="420" w:hangingChars="150" w:hanging="420"/>
              <w:rPr>
                <w:rFonts w:ascii="標楷體" w:eastAsia="標楷體"/>
                <w:sz w:val="28"/>
                <w:szCs w:val="28"/>
              </w:rPr>
            </w:pPr>
          </w:p>
          <w:p w:rsidR="001D566F" w:rsidRPr="00D35673" w:rsidRDefault="001D566F" w:rsidP="001D566F">
            <w:pPr>
              <w:tabs>
                <w:tab w:val="left" w:pos="952"/>
              </w:tabs>
              <w:snapToGrid w:val="0"/>
              <w:spacing w:line="360" w:lineRule="atLeast"/>
              <w:rPr>
                <w:rFonts w:ascii="標楷體" w:eastAsia="標楷體"/>
                <w:sz w:val="28"/>
                <w:szCs w:val="28"/>
              </w:rPr>
            </w:pPr>
            <w:r w:rsidRPr="00D35673">
              <w:rPr>
                <w:rFonts w:ascii="標楷體" w:eastAsia="標楷體" w:hint="eastAsia"/>
                <w:sz w:val="28"/>
                <w:szCs w:val="28"/>
              </w:rPr>
              <w:t>15.定期</w:t>
            </w:r>
            <w:proofErr w:type="gramStart"/>
            <w:r w:rsidRPr="00D35673">
              <w:rPr>
                <w:rFonts w:ascii="標楷體" w:eastAsia="標楷體" w:hint="eastAsia"/>
                <w:sz w:val="28"/>
                <w:szCs w:val="28"/>
              </w:rPr>
              <w:t>召開護苗專案</w:t>
            </w:r>
            <w:proofErr w:type="gramEnd"/>
            <w:r w:rsidRPr="00D35673">
              <w:rPr>
                <w:rFonts w:ascii="標楷體" w:eastAsia="標楷體" w:hint="eastAsia"/>
                <w:sz w:val="28"/>
                <w:szCs w:val="28"/>
              </w:rPr>
              <w:t>及特定人員會議</w:t>
            </w:r>
          </w:p>
          <w:p w:rsidR="001D566F" w:rsidRPr="00D35673" w:rsidRDefault="001D566F" w:rsidP="001D566F">
            <w:pPr>
              <w:tabs>
                <w:tab w:val="left" w:pos="952"/>
              </w:tabs>
              <w:snapToGrid w:val="0"/>
              <w:spacing w:line="360" w:lineRule="atLeast"/>
              <w:rPr>
                <w:rFonts w:ascii="標楷體" w:eastAsia="標楷體"/>
                <w:sz w:val="28"/>
                <w:szCs w:val="28"/>
              </w:rPr>
            </w:pPr>
            <w:r w:rsidRPr="00D35673">
              <w:rPr>
                <w:rFonts w:ascii="標楷體" w:eastAsia="標楷體" w:hint="eastAsia"/>
                <w:sz w:val="28"/>
                <w:szCs w:val="28"/>
              </w:rPr>
              <w:t>16.加強手機使用管理工作</w:t>
            </w:r>
          </w:p>
          <w:p w:rsidR="001D566F" w:rsidRPr="00D35673" w:rsidRDefault="001D566F" w:rsidP="001D566F">
            <w:pPr>
              <w:tabs>
                <w:tab w:val="left" w:pos="952"/>
              </w:tabs>
              <w:snapToGrid w:val="0"/>
              <w:spacing w:line="360" w:lineRule="atLeast"/>
              <w:rPr>
                <w:rFonts w:ascii="標楷體" w:eastAsia="標楷體"/>
                <w:sz w:val="28"/>
                <w:szCs w:val="28"/>
              </w:rPr>
            </w:pPr>
          </w:p>
          <w:p w:rsidR="001D566F" w:rsidRPr="00D35673" w:rsidRDefault="001D566F" w:rsidP="001D566F">
            <w:pPr>
              <w:tabs>
                <w:tab w:val="left" w:pos="952"/>
              </w:tabs>
              <w:snapToGrid w:val="0"/>
              <w:spacing w:line="360" w:lineRule="atLeast"/>
              <w:rPr>
                <w:rFonts w:ascii="標楷體" w:eastAsia="標楷體"/>
                <w:sz w:val="28"/>
                <w:szCs w:val="28"/>
              </w:rPr>
            </w:pPr>
            <w:r w:rsidRPr="00D35673">
              <w:rPr>
                <w:rFonts w:ascii="標楷體" w:eastAsia="標楷體" w:hint="eastAsia"/>
                <w:sz w:val="28"/>
                <w:szCs w:val="28"/>
              </w:rPr>
              <w:t>17.</w:t>
            </w:r>
            <w:proofErr w:type="gramStart"/>
            <w:r w:rsidRPr="00D35673">
              <w:rPr>
                <w:rFonts w:ascii="標楷體" w:eastAsia="標楷體" w:hint="eastAsia"/>
                <w:sz w:val="28"/>
                <w:szCs w:val="28"/>
              </w:rPr>
              <w:t>反霸凌教育</w:t>
            </w:r>
            <w:proofErr w:type="gramEnd"/>
            <w:r w:rsidRPr="00D35673">
              <w:rPr>
                <w:rFonts w:ascii="標楷體" w:eastAsia="標楷體" w:hint="eastAsia"/>
                <w:sz w:val="28"/>
                <w:szCs w:val="28"/>
              </w:rPr>
              <w:t>宣導</w:t>
            </w:r>
          </w:p>
          <w:p w:rsidR="001D566F" w:rsidRPr="00D35673" w:rsidRDefault="001D566F" w:rsidP="001D566F">
            <w:pPr>
              <w:tabs>
                <w:tab w:val="left" w:pos="952"/>
              </w:tabs>
              <w:snapToGrid w:val="0"/>
              <w:spacing w:line="360" w:lineRule="atLeast"/>
              <w:rPr>
                <w:rFonts w:ascii="標楷體" w:eastAsia="標楷體"/>
                <w:sz w:val="28"/>
                <w:szCs w:val="28"/>
              </w:rPr>
            </w:pPr>
          </w:p>
          <w:p w:rsidR="001D566F" w:rsidRPr="00D35673" w:rsidRDefault="001D566F" w:rsidP="001D566F">
            <w:pPr>
              <w:tabs>
                <w:tab w:val="left" w:pos="952"/>
              </w:tabs>
              <w:snapToGrid w:val="0"/>
              <w:spacing w:line="360" w:lineRule="atLeast"/>
              <w:rPr>
                <w:rFonts w:ascii="標楷體" w:eastAsia="標楷體"/>
                <w:sz w:val="28"/>
                <w:szCs w:val="28"/>
              </w:rPr>
            </w:pPr>
          </w:p>
        </w:tc>
        <w:tc>
          <w:tcPr>
            <w:tcW w:w="5227" w:type="dxa"/>
            <w:tcBorders>
              <w:top w:val="single" w:sz="4" w:space="0" w:color="auto"/>
              <w:left w:val="single" w:sz="4" w:space="0" w:color="auto"/>
              <w:bottom w:val="single" w:sz="4" w:space="0" w:color="auto"/>
              <w:right w:val="single" w:sz="4" w:space="0" w:color="auto"/>
            </w:tcBorders>
          </w:tcPr>
          <w:p w:rsidR="001D566F" w:rsidRPr="00D35673" w:rsidRDefault="001D566F" w:rsidP="001D566F">
            <w:pPr>
              <w:snapToGrid w:val="0"/>
              <w:spacing w:line="360" w:lineRule="atLeast"/>
              <w:ind w:left="280" w:hangingChars="100" w:hanging="280"/>
              <w:rPr>
                <w:rFonts w:ascii="標楷體" w:eastAsia="標楷體"/>
                <w:sz w:val="28"/>
                <w:szCs w:val="28"/>
              </w:rPr>
            </w:pPr>
            <w:r w:rsidRPr="00D35673">
              <w:rPr>
                <w:rFonts w:ascii="標楷體" w:eastAsia="標楷體" w:hint="eastAsia"/>
                <w:sz w:val="28"/>
                <w:szCs w:val="28"/>
              </w:rPr>
              <w:lastRenderedPageBreak/>
              <w:t>--每周登錄，每四周發通知給學生及導師每五周寄發通知給家長。</w:t>
            </w:r>
          </w:p>
          <w:p w:rsidR="001D566F" w:rsidRPr="00D35673" w:rsidRDefault="001D566F" w:rsidP="001D566F">
            <w:pPr>
              <w:snapToGrid w:val="0"/>
              <w:spacing w:line="360" w:lineRule="atLeast"/>
              <w:ind w:left="280" w:hangingChars="100" w:hanging="280"/>
              <w:rPr>
                <w:rFonts w:ascii="標楷體" w:eastAsia="標楷體"/>
                <w:sz w:val="28"/>
                <w:szCs w:val="28"/>
              </w:rPr>
            </w:pPr>
            <w:r w:rsidRPr="00D35673">
              <w:rPr>
                <w:rFonts w:ascii="標楷體" w:eastAsia="標楷體" w:hint="eastAsia"/>
                <w:sz w:val="28"/>
                <w:szCs w:val="28"/>
              </w:rPr>
              <w:t>--每周核算一次，十</w:t>
            </w:r>
            <w:proofErr w:type="gramStart"/>
            <w:r w:rsidRPr="00D35673">
              <w:rPr>
                <w:rFonts w:ascii="標楷體" w:eastAsia="標楷體" w:hint="eastAsia"/>
                <w:sz w:val="28"/>
                <w:szCs w:val="28"/>
              </w:rPr>
              <w:t>週</w:t>
            </w:r>
            <w:proofErr w:type="gramEnd"/>
            <w:r w:rsidRPr="00D35673">
              <w:rPr>
                <w:rFonts w:ascii="標楷體" w:eastAsia="標楷體" w:hint="eastAsia"/>
                <w:sz w:val="28"/>
                <w:szCs w:val="28"/>
              </w:rPr>
              <w:t>後統計獲得榮</w:t>
            </w:r>
          </w:p>
          <w:p w:rsidR="001D566F" w:rsidRPr="00D35673" w:rsidRDefault="001D566F" w:rsidP="001D566F">
            <w:pPr>
              <w:snapToGrid w:val="0"/>
              <w:spacing w:line="360" w:lineRule="atLeast"/>
              <w:ind w:leftChars="100" w:left="240"/>
              <w:rPr>
                <w:rFonts w:ascii="標楷體" w:eastAsia="標楷體"/>
                <w:sz w:val="28"/>
                <w:szCs w:val="28"/>
              </w:rPr>
            </w:pPr>
            <w:r w:rsidRPr="00D35673">
              <w:rPr>
                <w:rFonts w:ascii="標楷體" w:eastAsia="標楷體" w:hint="eastAsia"/>
                <w:sz w:val="28"/>
                <w:szCs w:val="28"/>
              </w:rPr>
              <w:t>譽之班級。</w:t>
            </w:r>
          </w:p>
          <w:p w:rsidR="001D566F" w:rsidRPr="00D35673" w:rsidRDefault="001D566F" w:rsidP="001D566F">
            <w:pPr>
              <w:snapToGrid w:val="0"/>
              <w:spacing w:line="360" w:lineRule="atLeast"/>
              <w:ind w:left="280" w:hangingChars="100" w:hanging="280"/>
              <w:rPr>
                <w:rFonts w:ascii="標楷體" w:eastAsia="標楷體"/>
                <w:sz w:val="28"/>
                <w:szCs w:val="28"/>
              </w:rPr>
            </w:pPr>
            <w:r w:rsidRPr="00D35673">
              <w:rPr>
                <w:rFonts w:ascii="標楷體" w:eastAsia="標楷體" w:hint="eastAsia"/>
                <w:sz w:val="28"/>
                <w:szCs w:val="28"/>
              </w:rPr>
              <w:t>--定期登錄，按時通知家長。</w:t>
            </w:r>
          </w:p>
          <w:p w:rsidR="001D566F" w:rsidRPr="00D35673" w:rsidRDefault="001D566F" w:rsidP="001D566F">
            <w:pPr>
              <w:snapToGrid w:val="0"/>
              <w:spacing w:line="360" w:lineRule="atLeast"/>
              <w:ind w:left="280" w:hangingChars="100" w:hanging="280"/>
              <w:jc w:val="center"/>
              <w:rPr>
                <w:rFonts w:ascii="標楷體" w:eastAsia="標楷體"/>
                <w:sz w:val="28"/>
                <w:szCs w:val="28"/>
              </w:rPr>
            </w:pPr>
          </w:p>
          <w:p w:rsidR="001D566F" w:rsidRPr="00D35673" w:rsidRDefault="001D566F" w:rsidP="001D566F">
            <w:pPr>
              <w:snapToGrid w:val="0"/>
              <w:spacing w:line="360" w:lineRule="atLeast"/>
              <w:rPr>
                <w:rFonts w:ascii="標楷體" w:eastAsia="標楷體"/>
                <w:sz w:val="28"/>
                <w:szCs w:val="28"/>
              </w:rPr>
            </w:pPr>
            <w:r w:rsidRPr="00D35673">
              <w:rPr>
                <w:rFonts w:ascii="標楷體" w:eastAsia="標楷體" w:hint="eastAsia"/>
                <w:sz w:val="28"/>
                <w:szCs w:val="28"/>
              </w:rPr>
              <w:lastRenderedPageBreak/>
              <w:t>--於各集會中加強宣導，執行定檢。</w:t>
            </w:r>
          </w:p>
          <w:p w:rsidR="001D566F" w:rsidRPr="00D35673" w:rsidRDefault="001D566F" w:rsidP="001D566F">
            <w:pPr>
              <w:snapToGrid w:val="0"/>
              <w:spacing w:line="360" w:lineRule="atLeast"/>
              <w:ind w:left="280" w:hangingChars="100" w:hanging="280"/>
              <w:jc w:val="center"/>
              <w:rPr>
                <w:rFonts w:ascii="標楷體" w:eastAsia="標楷體"/>
                <w:sz w:val="28"/>
                <w:szCs w:val="28"/>
              </w:rPr>
            </w:pPr>
          </w:p>
          <w:p w:rsidR="001D566F" w:rsidRPr="00D35673" w:rsidRDefault="001D566F" w:rsidP="001D566F">
            <w:pPr>
              <w:snapToGrid w:val="0"/>
              <w:spacing w:line="360" w:lineRule="atLeast"/>
              <w:ind w:left="280" w:hangingChars="100" w:hanging="280"/>
              <w:rPr>
                <w:rFonts w:ascii="標楷體" w:eastAsia="標楷體"/>
                <w:sz w:val="28"/>
                <w:szCs w:val="28"/>
              </w:rPr>
            </w:pPr>
            <w:r w:rsidRPr="00D35673">
              <w:rPr>
                <w:rFonts w:ascii="標楷體" w:eastAsia="標楷體" w:hint="eastAsia"/>
                <w:sz w:val="28"/>
                <w:szCs w:val="28"/>
              </w:rPr>
              <w:t>--週會講座、班會加強宣導、向陽公益基金會入班宣導法治教育。</w:t>
            </w:r>
          </w:p>
          <w:p w:rsidR="001D566F" w:rsidRPr="00D35673" w:rsidRDefault="001D566F" w:rsidP="001D566F">
            <w:pPr>
              <w:snapToGrid w:val="0"/>
              <w:spacing w:line="360" w:lineRule="atLeast"/>
              <w:ind w:left="280" w:hangingChars="100" w:hanging="280"/>
              <w:rPr>
                <w:rFonts w:ascii="標楷體" w:eastAsia="標楷體"/>
                <w:sz w:val="28"/>
                <w:szCs w:val="28"/>
              </w:rPr>
            </w:pPr>
            <w:r w:rsidRPr="00D35673">
              <w:rPr>
                <w:rFonts w:ascii="標楷體" w:eastAsia="標楷體" w:hint="eastAsia"/>
                <w:sz w:val="28"/>
                <w:szCs w:val="28"/>
              </w:rPr>
              <w:t>--隨機抽查各年級。</w:t>
            </w:r>
          </w:p>
          <w:p w:rsidR="001D566F" w:rsidRPr="00D35673" w:rsidRDefault="001D566F" w:rsidP="001D566F">
            <w:pPr>
              <w:snapToGrid w:val="0"/>
              <w:spacing w:line="360" w:lineRule="atLeast"/>
              <w:ind w:left="280" w:hangingChars="100" w:hanging="280"/>
              <w:rPr>
                <w:rFonts w:ascii="標楷體" w:eastAsia="標楷體"/>
                <w:sz w:val="28"/>
                <w:szCs w:val="28"/>
              </w:rPr>
            </w:pPr>
            <w:r w:rsidRPr="00D35673">
              <w:rPr>
                <w:rFonts w:ascii="標楷體" w:eastAsia="標楷體" w:hint="eastAsia"/>
                <w:sz w:val="28"/>
                <w:szCs w:val="28"/>
              </w:rPr>
              <w:t>--與導師密切溝通與配合管教學生行</w:t>
            </w:r>
          </w:p>
          <w:p w:rsidR="001D566F" w:rsidRPr="00D35673" w:rsidRDefault="001D566F" w:rsidP="001D566F">
            <w:pPr>
              <w:snapToGrid w:val="0"/>
              <w:spacing w:line="360" w:lineRule="atLeast"/>
              <w:ind w:leftChars="100" w:left="240" w:firstLineChars="50" w:firstLine="140"/>
              <w:rPr>
                <w:rFonts w:ascii="標楷體" w:eastAsia="標楷體"/>
                <w:sz w:val="28"/>
                <w:szCs w:val="28"/>
              </w:rPr>
            </w:pPr>
            <w:r w:rsidRPr="00D35673">
              <w:rPr>
                <w:rFonts w:ascii="標楷體" w:eastAsia="標楷體" w:hint="eastAsia"/>
                <w:sz w:val="28"/>
                <w:szCs w:val="28"/>
              </w:rPr>
              <w:t>為問題。</w:t>
            </w:r>
          </w:p>
          <w:p w:rsidR="001D566F" w:rsidRPr="00D35673" w:rsidRDefault="001D566F" w:rsidP="001D566F">
            <w:pPr>
              <w:snapToGrid w:val="0"/>
              <w:spacing w:line="360" w:lineRule="atLeast"/>
              <w:ind w:left="280" w:hangingChars="100" w:hanging="280"/>
              <w:rPr>
                <w:rFonts w:ascii="標楷體" w:eastAsia="標楷體"/>
                <w:sz w:val="28"/>
                <w:szCs w:val="28"/>
              </w:rPr>
            </w:pPr>
            <w:r w:rsidRPr="00D35673">
              <w:rPr>
                <w:rFonts w:ascii="標楷體" w:eastAsia="標楷體" w:hint="eastAsia"/>
                <w:sz w:val="28"/>
                <w:szCs w:val="28"/>
              </w:rPr>
              <w:t>--於假日、假期後，針對特定人員辦理</w:t>
            </w:r>
          </w:p>
          <w:p w:rsidR="001D566F" w:rsidRPr="00D35673" w:rsidRDefault="001D566F" w:rsidP="001D566F">
            <w:pPr>
              <w:snapToGrid w:val="0"/>
              <w:spacing w:line="360" w:lineRule="atLeast"/>
              <w:ind w:leftChars="100" w:left="240"/>
              <w:rPr>
                <w:rFonts w:ascii="標楷體" w:eastAsia="標楷體"/>
                <w:sz w:val="28"/>
                <w:szCs w:val="28"/>
              </w:rPr>
            </w:pPr>
            <w:r w:rsidRPr="00D35673">
              <w:rPr>
                <w:rFonts w:ascii="標楷體" w:eastAsia="標楷體" w:hint="eastAsia"/>
                <w:sz w:val="28"/>
                <w:szCs w:val="28"/>
              </w:rPr>
              <w:t>反毒尿液篩檢。</w:t>
            </w:r>
          </w:p>
          <w:p w:rsidR="001D566F" w:rsidRPr="00D35673" w:rsidRDefault="001D566F" w:rsidP="001D566F">
            <w:pPr>
              <w:snapToGrid w:val="0"/>
              <w:spacing w:line="360" w:lineRule="atLeast"/>
              <w:ind w:left="280" w:hangingChars="100" w:hanging="280"/>
              <w:rPr>
                <w:rFonts w:ascii="標楷體" w:eastAsia="標楷體"/>
                <w:sz w:val="28"/>
                <w:szCs w:val="28"/>
              </w:rPr>
            </w:pPr>
            <w:r w:rsidRPr="00D35673">
              <w:rPr>
                <w:rFonts w:ascii="標楷體" w:eastAsia="標楷體" w:hint="eastAsia"/>
                <w:sz w:val="28"/>
                <w:szCs w:val="28"/>
              </w:rPr>
              <w:t>--週會講座、班會加強宣導除外，並依</w:t>
            </w:r>
          </w:p>
          <w:p w:rsidR="001D566F" w:rsidRPr="00D35673" w:rsidRDefault="001D566F" w:rsidP="001D566F">
            <w:pPr>
              <w:snapToGrid w:val="0"/>
              <w:spacing w:line="360" w:lineRule="atLeast"/>
              <w:ind w:leftChars="100" w:left="240"/>
              <w:rPr>
                <w:rFonts w:ascii="標楷體" w:eastAsia="標楷體"/>
                <w:sz w:val="28"/>
                <w:szCs w:val="28"/>
              </w:rPr>
            </w:pPr>
            <w:r w:rsidRPr="00D35673">
              <w:rPr>
                <w:rFonts w:ascii="標楷體" w:eastAsia="標楷體" w:hint="eastAsia"/>
                <w:sz w:val="28"/>
                <w:szCs w:val="28"/>
              </w:rPr>
              <w:t>據來文處理相關業務。</w:t>
            </w:r>
          </w:p>
          <w:p w:rsidR="001D566F" w:rsidRPr="00D35673" w:rsidRDefault="001D566F" w:rsidP="001D566F">
            <w:pPr>
              <w:snapToGrid w:val="0"/>
              <w:spacing w:line="360" w:lineRule="atLeast"/>
              <w:ind w:left="280" w:hangingChars="100" w:hanging="280"/>
              <w:rPr>
                <w:rFonts w:ascii="標楷體" w:eastAsia="標楷體"/>
                <w:sz w:val="28"/>
                <w:szCs w:val="28"/>
              </w:rPr>
            </w:pPr>
            <w:r w:rsidRPr="00D35673">
              <w:rPr>
                <w:rFonts w:ascii="標楷體" w:eastAsia="標楷體" w:hint="eastAsia"/>
                <w:sz w:val="28"/>
                <w:szCs w:val="28"/>
              </w:rPr>
              <w:t>--與相關人員共同立即處理。</w:t>
            </w:r>
          </w:p>
          <w:p w:rsidR="001D566F" w:rsidRPr="00D35673" w:rsidRDefault="001D566F" w:rsidP="001D566F">
            <w:pPr>
              <w:snapToGrid w:val="0"/>
              <w:spacing w:line="360" w:lineRule="atLeast"/>
              <w:ind w:left="280" w:hangingChars="100" w:hanging="280"/>
              <w:rPr>
                <w:rFonts w:ascii="標楷體" w:eastAsia="標楷體"/>
                <w:sz w:val="28"/>
                <w:szCs w:val="28"/>
              </w:rPr>
            </w:pPr>
            <w:r w:rsidRPr="00D35673">
              <w:rPr>
                <w:rFonts w:ascii="標楷體" w:eastAsia="標楷體" w:hint="eastAsia"/>
                <w:sz w:val="28"/>
                <w:szCs w:val="28"/>
              </w:rPr>
              <w:t>--協助申請有需要之學生。</w:t>
            </w:r>
          </w:p>
          <w:p w:rsidR="001D566F" w:rsidRPr="00D35673" w:rsidRDefault="001D566F" w:rsidP="001D566F">
            <w:pPr>
              <w:snapToGrid w:val="0"/>
              <w:spacing w:line="360" w:lineRule="atLeast"/>
              <w:ind w:left="280" w:hangingChars="100" w:hanging="280"/>
              <w:rPr>
                <w:rFonts w:ascii="標楷體" w:eastAsia="標楷體"/>
                <w:sz w:val="28"/>
                <w:szCs w:val="28"/>
              </w:rPr>
            </w:pPr>
            <w:r w:rsidRPr="00D35673">
              <w:rPr>
                <w:rFonts w:ascii="標楷體" w:eastAsia="標楷體" w:hint="eastAsia"/>
                <w:sz w:val="28"/>
                <w:szCs w:val="28"/>
              </w:rPr>
              <w:t>--每日辦理，並廣播通知，金錢部分於學期結束結算後，轉入教育儲蓄專</w:t>
            </w:r>
          </w:p>
          <w:p w:rsidR="001D566F" w:rsidRPr="00D35673" w:rsidRDefault="001D566F" w:rsidP="001D566F">
            <w:pPr>
              <w:snapToGrid w:val="0"/>
              <w:spacing w:line="360" w:lineRule="atLeast"/>
              <w:rPr>
                <w:rFonts w:ascii="標楷體" w:eastAsia="標楷體"/>
                <w:sz w:val="28"/>
                <w:szCs w:val="28"/>
              </w:rPr>
            </w:pPr>
            <w:r w:rsidRPr="00D35673">
              <w:rPr>
                <w:rFonts w:ascii="標楷體" w:eastAsia="標楷體" w:hint="eastAsia"/>
                <w:sz w:val="28"/>
                <w:szCs w:val="28"/>
              </w:rPr>
              <w:t xml:space="preserve">  戶。</w:t>
            </w:r>
          </w:p>
          <w:p w:rsidR="001D566F" w:rsidRPr="00D35673" w:rsidRDefault="001D566F" w:rsidP="001D566F">
            <w:pPr>
              <w:snapToGrid w:val="0"/>
              <w:spacing w:line="360" w:lineRule="atLeast"/>
              <w:ind w:left="280" w:hangingChars="100" w:hanging="280"/>
              <w:rPr>
                <w:rFonts w:ascii="標楷體" w:eastAsia="標楷體"/>
                <w:sz w:val="28"/>
                <w:szCs w:val="28"/>
              </w:rPr>
            </w:pPr>
            <w:r w:rsidRPr="00D35673">
              <w:rPr>
                <w:rFonts w:ascii="標楷體" w:eastAsia="標楷體" w:hint="eastAsia"/>
                <w:sz w:val="28"/>
                <w:szCs w:val="28"/>
              </w:rPr>
              <w:t>--於期初結合志工大會訓練，並安排導</w:t>
            </w:r>
          </w:p>
          <w:p w:rsidR="001D566F" w:rsidRPr="00D35673" w:rsidRDefault="001D566F" w:rsidP="001D566F">
            <w:pPr>
              <w:snapToGrid w:val="0"/>
              <w:spacing w:line="360" w:lineRule="atLeast"/>
              <w:ind w:left="280" w:hangingChars="100" w:hanging="280"/>
              <w:jc w:val="center"/>
              <w:rPr>
                <w:rFonts w:ascii="標楷體" w:eastAsia="標楷體"/>
                <w:sz w:val="28"/>
                <w:szCs w:val="28"/>
              </w:rPr>
            </w:pPr>
            <w:proofErr w:type="gramStart"/>
            <w:r w:rsidRPr="00D35673">
              <w:rPr>
                <w:rFonts w:ascii="標楷體" w:eastAsia="標楷體" w:hint="eastAsia"/>
                <w:sz w:val="28"/>
                <w:szCs w:val="28"/>
              </w:rPr>
              <w:t>護志工</w:t>
            </w:r>
            <w:proofErr w:type="gramEnd"/>
            <w:r w:rsidRPr="00D35673">
              <w:rPr>
                <w:rFonts w:ascii="標楷體" w:eastAsia="標楷體" w:hint="eastAsia"/>
                <w:sz w:val="28"/>
                <w:szCs w:val="28"/>
              </w:rPr>
              <w:t>，協助學生路口交通安全。</w:t>
            </w:r>
          </w:p>
          <w:p w:rsidR="001D566F" w:rsidRPr="00D35673" w:rsidRDefault="001D566F" w:rsidP="001D566F">
            <w:pPr>
              <w:snapToGrid w:val="0"/>
              <w:spacing w:line="360" w:lineRule="atLeast"/>
              <w:ind w:left="280" w:hangingChars="100" w:hanging="280"/>
              <w:rPr>
                <w:rFonts w:ascii="標楷體" w:eastAsia="標楷體"/>
                <w:sz w:val="28"/>
                <w:szCs w:val="28"/>
              </w:rPr>
            </w:pPr>
            <w:r w:rsidRPr="00D35673">
              <w:rPr>
                <w:rFonts w:ascii="標楷體" w:eastAsia="標楷體" w:hint="eastAsia"/>
                <w:sz w:val="28"/>
                <w:szCs w:val="28"/>
              </w:rPr>
              <w:t>--加強巡邏校園</w:t>
            </w:r>
            <w:proofErr w:type="gramStart"/>
            <w:r w:rsidRPr="00D35673">
              <w:rPr>
                <w:rFonts w:ascii="標楷體" w:eastAsia="標楷體" w:hint="eastAsia"/>
                <w:sz w:val="28"/>
                <w:szCs w:val="28"/>
              </w:rPr>
              <w:t>個</w:t>
            </w:r>
            <w:proofErr w:type="gramEnd"/>
            <w:r w:rsidRPr="00D35673">
              <w:rPr>
                <w:rFonts w:ascii="標楷體" w:eastAsia="標楷體" w:hint="eastAsia"/>
                <w:sz w:val="28"/>
                <w:szCs w:val="28"/>
              </w:rPr>
              <w:t>死角以維護校園安全。</w:t>
            </w:r>
          </w:p>
          <w:p w:rsidR="001D566F" w:rsidRPr="00D35673" w:rsidRDefault="001D566F" w:rsidP="001D566F">
            <w:pPr>
              <w:snapToGrid w:val="0"/>
              <w:spacing w:line="360" w:lineRule="atLeast"/>
              <w:ind w:left="280" w:hangingChars="100" w:hanging="280"/>
              <w:rPr>
                <w:rFonts w:ascii="標楷體" w:eastAsia="標楷體"/>
                <w:sz w:val="28"/>
                <w:szCs w:val="28"/>
              </w:rPr>
            </w:pPr>
            <w:r w:rsidRPr="00D35673">
              <w:rPr>
                <w:rFonts w:ascii="標楷體" w:eastAsia="標楷體" w:hint="eastAsia"/>
                <w:sz w:val="28"/>
                <w:szCs w:val="28"/>
              </w:rPr>
              <w:t>--每學期召開兩次會議，強化三級輔導</w:t>
            </w:r>
          </w:p>
          <w:p w:rsidR="001D566F" w:rsidRPr="00D35673" w:rsidRDefault="001D566F" w:rsidP="001D566F">
            <w:pPr>
              <w:snapToGrid w:val="0"/>
              <w:spacing w:line="360" w:lineRule="atLeast"/>
              <w:ind w:left="280" w:hangingChars="100" w:hanging="280"/>
              <w:rPr>
                <w:rFonts w:ascii="標楷體" w:eastAsia="標楷體"/>
                <w:sz w:val="28"/>
                <w:szCs w:val="28"/>
              </w:rPr>
            </w:pPr>
            <w:r w:rsidRPr="00D35673">
              <w:rPr>
                <w:rFonts w:ascii="標楷體" w:eastAsia="標楷體" w:hint="eastAsia"/>
                <w:sz w:val="28"/>
                <w:szCs w:val="28"/>
              </w:rPr>
              <w:t>--製作手機違規使用通知單，並進行違規統計，並依照規定處置。</w:t>
            </w:r>
          </w:p>
          <w:p w:rsidR="001D566F" w:rsidRPr="00D35673" w:rsidRDefault="001D566F" w:rsidP="001D566F">
            <w:pPr>
              <w:snapToGrid w:val="0"/>
              <w:spacing w:line="360" w:lineRule="atLeast"/>
              <w:ind w:left="280" w:hangingChars="100" w:hanging="280"/>
              <w:rPr>
                <w:rFonts w:ascii="標楷體" w:eastAsia="標楷體"/>
                <w:sz w:val="28"/>
                <w:szCs w:val="28"/>
              </w:rPr>
            </w:pPr>
            <w:r w:rsidRPr="00D35673">
              <w:rPr>
                <w:rFonts w:ascii="標楷體" w:eastAsia="標楷體" w:hint="eastAsia"/>
                <w:sz w:val="28"/>
                <w:szCs w:val="28"/>
              </w:rPr>
              <w:t>--利用各類文宣及朝週會時間，加強宣導以杜絕</w:t>
            </w:r>
            <w:proofErr w:type="gramStart"/>
            <w:r w:rsidRPr="00D35673">
              <w:rPr>
                <w:rFonts w:ascii="標楷體" w:eastAsia="標楷體" w:hint="eastAsia"/>
                <w:sz w:val="28"/>
                <w:szCs w:val="28"/>
              </w:rPr>
              <w:t>校園霸凌事件</w:t>
            </w:r>
            <w:proofErr w:type="gramEnd"/>
            <w:r w:rsidRPr="00D35673">
              <w:rPr>
                <w:rFonts w:ascii="標楷體" w:eastAsia="標楷體" w:hint="eastAsia"/>
                <w:sz w:val="28"/>
                <w:szCs w:val="28"/>
              </w:rPr>
              <w:t>。</w:t>
            </w:r>
          </w:p>
          <w:p w:rsidR="001D566F" w:rsidRPr="00D35673" w:rsidRDefault="001D566F" w:rsidP="001D566F">
            <w:pPr>
              <w:snapToGrid w:val="0"/>
              <w:spacing w:line="360" w:lineRule="atLeast"/>
              <w:ind w:left="280" w:hangingChars="100" w:hanging="280"/>
              <w:rPr>
                <w:rFonts w:ascii="標楷體" w:eastAsia="標楷體"/>
                <w:sz w:val="28"/>
                <w:szCs w:val="28"/>
              </w:rPr>
            </w:pPr>
          </w:p>
        </w:tc>
      </w:tr>
    </w:tbl>
    <w:p w:rsidR="007C136D" w:rsidRPr="007A0109" w:rsidRDefault="007C136D" w:rsidP="007C136D">
      <w:pPr>
        <w:snapToGrid w:val="0"/>
        <w:spacing w:beforeLines="50" w:before="180"/>
        <w:jc w:val="both"/>
        <w:rPr>
          <w:rFonts w:eastAsia="標楷體" w:hAnsi="標楷體"/>
          <w:b/>
          <w:color w:val="000000" w:themeColor="text1"/>
          <w:sz w:val="32"/>
          <w:szCs w:val="32"/>
        </w:rPr>
      </w:pPr>
      <w:r w:rsidRPr="007A0109">
        <w:rPr>
          <w:rFonts w:eastAsia="標楷體" w:hAnsi="標楷體" w:hint="eastAsia"/>
          <w:b/>
          <w:color w:val="000000" w:themeColor="text1"/>
          <w:sz w:val="32"/>
          <w:szCs w:val="32"/>
        </w:rPr>
        <w:lastRenderedPageBreak/>
        <w:t>衛生組：</w:t>
      </w:r>
      <w:r w:rsidR="00003595">
        <w:rPr>
          <w:rFonts w:eastAsia="標楷體" w:hAnsi="標楷體" w:hint="eastAsia"/>
          <w:b/>
          <w:color w:val="000000" w:themeColor="text1"/>
          <w:sz w:val="32"/>
          <w:szCs w:val="32"/>
        </w:rPr>
        <w:t>邵惠靖</w:t>
      </w:r>
      <w:r w:rsidRPr="007A0109">
        <w:rPr>
          <w:rFonts w:eastAsia="標楷體" w:hAnsi="標楷體" w:hint="eastAsia"/>
          <w:b/>
          <w:color w:val="000000" w:themeColor="text1"/>
          <w:sz w:val="32"/>
          <w:szCs w:val="32"/>
        </w:rPr>
        <w:t>組長</w:t>
      </w:r>
      <w:r w:rsidRPr="007A0109">
        <w:rPr>
          <w:rFonts w:eastAsia="標楷體" w:hAnsi="標楷體"/>
          <w:b/>
          <w:color w:val="000000" w:themeColor="text1"/>
          <w:sz w:val="32"/>
          <w:szCs w:val="32"/>
        </w:rPr>
        <w:br/>
      </w:r>
      <w:proofErr w:type="gramStart"/>
      <w:r w:rsidR="00003595">
        <w:rPr>
          <w:rFonts w:eastAsia="標楷體" w:hAnsi="標楷體" w:hint="eastAsia"/>
          <w:b/>
          <w:color w:val="000000" w:themeColor="text1"/>
          <w:sz w:val="32"/>
          <w:szCs w:val="32"/>
        </w:rPr>
        <w:t>（</w:t>
      </w:r>
      <w:proofErr w:type="gramEnd"/>
      <w:r w:rsidR="00003595">
        <w:rPr>
          <w:rFonts w:eastAsia="標楷體" w:hAnsi="標楷體" w:hint="eastAsia"/>
          <w:b/>
          <w:color w:val="000000" w:themeColor="text1"/>
          <w:sz w:val="32"/>
          <w:szCs w:val="32"/>
        </w:rPr>
        <w:t>協助行政：</w:t>
      </w:r>
      <w:proofErr w:type="gramStart"/>
      <w:r w:rsidR="00D35673" w:rsidRPr="00D35673">
        <w:rPr>
          <w:rFonts w:eastAsia="標楷體" w:hAnsi="標楷體" w:hint="eastAsia"/>
          <w:b/>
          <w:color w:val="000000" w:themeColor="text1"/>
          <w:sz w:val="32"/>
          <w:szCs w:val="32"/>
        </w:rPr>
        <w:t>游</w:t>
      </w:r>
      <w:proofErr w:type="gramEnd"/>
      <w:r w:rsidR="00D35673" w:rsidRPr="00D35673">
        <w:rPr>
          <w:rFonts w:eastAsia="標楷體" w:hAnsi="標楷體" w:hint="eastAsia"/>
          <w:b/>
          <w:color w:val="000000" w:themeColor="text1"/>
          <w:sz w:val="32"/>
          <w:szCs w:val="32"/>
        </w:rPr>
        <w:t>又</w:t>
      </w:r>
      <w:proofErr w:type="gramStart"/>
      <w:r w:rsidR="00D35673" w:rsidRPr="00D35673">
        <w:rPr>
          <w:rFonts w:eastAsia="標楷體" w:hAnsi="標楷體" w:hint="eastAsia"/>
          <w:b/>
          <w:color w:val="000000" w:themeColor="text1"/>
          <w:sz w:val="32"/>
          <w:szCs w:val="32"/>
        </w:rPr>
        <w:t>頤</w:t>
      </w:r>
      <w:proofErr w:type="gramEnd"/>
      <w:r w:rsidRPr="007A0109">
        <w:rPr>
          <w:rFonts w:eastAsia="標楷體" w:hAnsi="標楷體" w:hint="eastAsia"/>
          <w:b/>
          <w:color w:val="000000" w:themeColor="text1"/>
          <w:sz w:val="32"/>
          <w:szCs w:val="32"/>
        </w:rPr>
        <w:t>老師；護理師：徐巾</w:t>
      </w:r>
      <w:proofErr w:type="gramStart"/>
      <w:r w:rsidRPr="007A0109">
        <w:rPr>
          <w:rFonts w:eastAsia="標楷體" w:hAnsi="標楷體" w:hint="eastAsia"/>
          <w:b/>
          <w:color w:val="000000" w:themeColor="text1"/>
          <w:sz w:val="32"/>
          <w:szCs w:val="32"/>
        </w:rPr>
        <w:t>芠</w:t>
      </w:r>
      <w:proofErr w:type="gramEnd"/>
      <w:r w:rsidRPr="007A0109">
        <w:rPr>
          <w:rFonts w:eastAsia="標楷體" w:hAnsi="標楷體" w:hint="eastAsia"/>
          <w:b/>
          <w:color w:val="000000" w:themeColor="text1"/>
          <w:sz w:val="32"/>
          <w:szCs w:val="32"/>
        </w:rPr>
        <w:t>小姐</w:t>
      </w:r>
      <w:proofErr w:type="gramStart"/>
      <w:r w:rsidRPr="007A0109">
        <w:rPr>
          <w:rFonts w:eastAsia="標楷體" w:hAnsi="標楷體" w:hint="eastAsia"/>
          <w:b/>
          <w:color w:val="000000" w:themeColor="text1"/>
          <w:sz w:val="32"/>
          <w:szCs w:val="32"/>
        </w:rPr>
        <w:t>）</w:t>
      </w:r>
      <w:proofErr w:type="gramEnd"/>
    </w:p>
    <w:p w:rsidR="007C136D" w:rsidRPr="007A0109" w:rsidRDefault="007C136D" w:rsidP="007C136D">
      <w:pPr>
        <w:snapToGrid w:val="0"/>
        <w:spacing w:beforeLines="50" w:before="180" w:afterLines="50" w:after="180" w:line="240" w:lineRule="atLeast"/>
        <w:rPr>
          <w:rFonts w:ascii="標楷體" w:eastAsia="標楷體"/>
          <w:b/>
          <w:bCs/>
          <w:color w:val="000000" w:themeColor="text1"/>
          <w:sz w:val="28"/>
          <w:szCs w:val="28"/>
        </w:rPr>
      </w:pPr>
      <w:r w:rsidRPr="007A0109">
        <w:rPr>
          <w:rFonts w:ascii="標楷體" w:eastAsia="標楷體" w:hint="eastAsia"/>
          <w:b/>
          <w:bCs/>
          <w:color w:val="000000" w:themeColor="text1"/>
          <w:sz w:val="28"/>
          <w:szCs w:val="28"/>
          <w:bdr w:val="single" w:sz="4" w:space="0" w:color="auto" w:frame="1"/>
        </w:rPr>
        <w:t>衛生組</w:t>
      </w:r>
      <w:r w:rsidRPr="007A0109">
        <w:rPr>
          <w:rFonts w:ascii="標楷體" w:eastAsia="標楷體" w:hint="eastAsia"/>
          <w:b/>
          <w:bCs/>
          <w:color w:val="000000" w:themeColor="text1"/>
          <w:sz w:val="28"/>
          <w:szCs w:val="28"/>
        </w:rPr>
        <w:t>：垃圾拖把不落地、</w:t>
      </w:r>
      <w:proofErr w:type="gramStart"/>
      <w:r w:rsidRPr="007A0109">
        <w:rPr>
          <w:rFonts w:ascii="標楷體" w:eastAsia="標楷體" w:hint="eastAsia"/>
          <w:b/>
          <w:bCs/>
          <w:color w:val="000000" w:themeColor="text1"/>
          <w:sz w:val="28"/>
          <w:szCs w:val="28"/>
        </w:rPr>
        <w:t>掃具抹布</w:t>
      </w:r>
      <w:proofErr w:type="gramEnd"/>
      <w:r w:rsidRPr="007A0109">
        <w:rPr>
          <w:rFonts w:ascii="標楷體" w:eastAsia="標楷體" w:hint="eastAsia"/>
          <w:b/>
          <w:bCs/>
          <w:color w:val="000000" w:themeColor="text1"/>
          <w:sz w:val="28"/>
          <w:szCs w:val="28"/>
        </w:rPr>
        <w:t xml:space="preserve">放整齊   </w:t>
      </w:r>
    </w:p>
    <w:p w:rsidR="007C136D" w:rsidRPr="007A0109" w:rsidRDefault="007C136D" w:rsidP="007C136D">
      <w:pPr>
        <w:snapToGrid w:val="0"/>
        <w:spacing w:beforeLines="50" w:before="180" w:afterLines="50" w:after="180" w:line="240" w:lineRule="atLeast"/>
        <w:rPr>
          <w:rFonts w:ascii="標楷體" w:eastAsia="標楷體"/>
          <w:b/>
          <w:bCs/>
          <w:color w:val="000000" w:themeColor="text1"/>
          <w:sz w:val="28"/>
          <w:szCs w:val="28"/>
        </w:rPr>
      </w:pPr>
      <w:r w:rsidRPr="007A0109">
        <w:rPr>
          <w:rFonts w:ascii="標楷體" w:eastAsia="標楷體" w:hint="eastAsia"/>
          <w:b/>
          <w:bCs/>
          <w:color w:val="000000" w:themeColor="text1"/>
          <w:sz w:val="28"/>
          <w:szCs w:val="28"/>
          <w:bdr w:val="single" w:sz="4" w:space="0" w:color="auto" w:frame="1"/>
        </w:rPr>
        <w:t>健康中心</w:t>
      </w:r>
      <w:r w:rsidRPr="007A0109">
        <w:rPr>
          <w:rFonts w:ascii="標楷體" w:eastAsia="標楷體" w:hint="eastAsia"/>
          <w:b/>
          <w:bCs/>
          <w:color w:val="000000" w:themeColor="text1"/>
          <w:sz w:val="28"/>
          <w:szCs w:val="28"/>
        </w:rPr>
        <w:t>：重視身心健康、強化衛生保健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4"/>
        <w:gridCol w:w="5040"/>
      </w:tblGrid>
      <w:tr w:rsidR="007C136D" w:rsidRPr="007A0109" w:rsidTr="00D80B7D">
        <w:tc>
          <w:tcPr>
            <w:tcW w:w="5274" w:type="dxa"/>
            <w:tcBorders>
              <w:top w:val="single" w:sz="4" w:space="0" w:color="auto"/>
              <w:left w:val="single" w:sz="4" w:space="0" w:color="auto"/>
              <w:bottom w:val="single" w:sz="4" w:space="0" w:color="auto"/>
              <w:right w:val="single" w:sz="4" w:space="0" w:color="auto"/>
            </w:tcBorders>
            <w:hideMark/>
          </w:tcPr>
          <w:p w:rsidR="007C136D" w:rsidRPr="007A0109" w:rsidRDefault="007C136D" w:rsidP="00A33DA2">
            <w:pPr>
              <w:snapToGrid w:val="0"/>
              <w:spacing w:line="360" w:lineRule="atLeast"/>
              <w:jc w:val="center"/>
              <w:rPr>
                <w:rFonts w:ascii="標楷體" w:eastAsia="標楷體"/>
                <w:b/>
                <w:bCs/>
                <w:color w:val="000000" w:themeColor="text1"/>
                <w:sz w:val="32"/>
                <w:szCs w:val="32"/>
              </w:rPr>
            </w:pPr>
            <w:r w:rsidRPr="007A0109">
              <w:rPr>
                <w:rFonts w:ascii="標楷體" w:eastAsia="標楷體" w:hint="eastAsia"/>
                <w:b/>
                <w:bCs/>
                <w:color w:val="000000" w:themeColor="text1"/>
                <w:sz w:val="32"/>
                <w:szCs w:val="32"/>
              </w:rPr>
              <w:t>衛生組工作計畫項目</w:t>
            </w:r>
          </w:p>
        </w:tc>
        <w:tc>
          <w:tcPr>
            <w:tcW w:w="5040" w:type="dxa"/>
            <w:tcBorders>
              <w:top w:val="single" w:sz="4" w:space="0" w:color="auto"/>
              <w:left w:val="single" w:sz="4" w:space="0" w:color="auto"/>
              <w:bottom w:val="single" w:sz="4" w:space="0" w:color="auto"/>
              <w:right w:val="single" w:sz="4" w:space="0" w:color="auto"/>
            </w:tcBorders>
            <w:hideMark/>
          </w:tcPr>
          <w:p w:rsidR="007C136D" w:rsidRPr="007A0109" w:rsidRDefault="007C136D" w:rsidP="00A33DA2">
            <w:pPr>
              <w:snapToGrid w:val="0"/>
              <w:spacing w:line="360" w:lineRule="atLeast"/>
              <w:jc w:val="center"/>
              <w:rPr>
                <w:rFonts w:ascii="標楷體" w:eastAsia="標楷體"/>
                <w:b/>
                <w:bCs/>
                <w:color w:val="000000" w:themeColor="text1"/>
                <w:sz w:val="32"/>
                <w:szCs w:val="32"/>
              </w:rPr>
            </w:pPr>
            <w:r w:rsidRPr="007A0109">
              <w:rPr>
                <w:rFonts w:ascii="標楷體" w:eastAsia="標楷體" w:hint="eastAsia"/>
                <w:b/>
                <w:bCs/>
                <w:color w:val="000000" w:themeColor="text1"/>
                <w:sz w:val="32"/>
                <w:szCs w:val="32"/>
              </w:rPr>
              <w:t>工  作  進  度</w:t>
            </w:r>
          </w:p>
        </w:tc>
      </w:tr>
      <w:tr w:rsidR="007C136D" w:rsidRPr="007A0109" w:rsidTr="00D80B7D">
        <w:tc>
          <w:tcPr>
            <w:tcW w:w="5274" w:type="dxa"/>
            <w:tcBorders>
              <w:top w:val="single" w:sz="4" w:space="0" w:color="auto"/>
              <w:left w:val="single" w:sz="4" w:space="0" w:color="auto"/>
              <w:bottom w:val="single" w:sz="4" w:space="0" w:color="auto"/>
              <w:right w:val="single" w:sz="4" w:space="0" w:color="auto"/>
            </w:tcBorders>
          </w:tcPr>
          <w:p w:rsidR="007C136D" w:rsidRPr="007A0109" w:rsidRDefault="007C136D" w:rsidP="00180D6D">
            <w:pPr>
              <w:numPr>
                <w:ilvl w:val="0"/>
                <w:numId w:val="10"/>
              </w:numPr>
              <w:snapToGrid w:val="0"/>
              <w:spacing w:line="360" w:lineRule="atLeast"/>
              <w:rPr>
                <w:rFonts w:ascii="標楷體" w:eastAsia="標楷體"/>
                <w:color w:val="000000" w:themeColor="text1"/>
                <w:sz w:val="28"/>
                <w:szCs w:val="28"/>
              </w:rPr>
            </w:pPr>
            <w:r w:rsidRPr="007A0109">
              <w:rPr>
                <w:rFonts w:ascii="標楷體" w:eastAsia="標楷體" w:hint="eastAsia"/>
                <w:color w:val="000000" w:themeColor="text1"/>
                <w:sz w:val="28"/>
                <w:szCs w:val="28"/>
              </w:rPr>
              <w:t>規劃與執行學生寒暑假返校環境整理。</w:t>
            </w:r>
          </w:p>
          <w:p w:rsidR="007C136D" w:rsidRPr="007A0109" w:rsidRDefault="007C136D" w:rsidP="00180D6D">
            <w:pPr>
              <w:numPr>
                <w:ilvl w:val="0"/>
                <w:numId w:val="10"/>
              </w:numPr>
              <w:snapToGrid w:val="0"/>
              <w:spacing w:line="360" w:lineRule="atLeast"/>
              <w:rPr>
                <w:rFonts w:ascii="標楷體" w:eastAsia="標楷體"/>
                <w:color w:val="000000" w:themeColor="text1"/>
                <w:sz w:val="28"/>
                <w:szCs w:val="28"/>
              </w:rPr>
            </w:pPr>
            <w:r w:rsidRPr="007A0109">
              <w:rPr>
                <w:rFonts w:ascii="標楷體" w:eastAsia="標楷體" w:hint="eastAsia"/>
                <w:color w:val="000000" w:themeColor="text1"/>
                <w:sz w:val="28"/>
                <w:szCs w:val="28"/>
              </w:rPr>
              <w:t>召開健康促進委員會議。</w:t>
            </w:r>
          </w:p>
          <w:p w:rsidR="007C136D" w:rsidRPr="007A0109" w:rsidRDefault="007C136D" w:rsidP="00180D6D">
            <w:pPr>
              <w:numPr>
                <w:ilvl w:val="0"/>
                <w:numId w:val="10"/>
              </w:numPr>
              <w:snapToGrid w:val="0"/>
              <w:spacing w:line="360" w:lineRule="atLeast"/>
              <w:rPr>
                <w:rFonts w:ascii="標楷體" w:eastAsia="標楷體"/>
                <w:color w:val="000000" w:themeColor="text1"/>
                <w:sz w:val="28"/>
                <w:szCs w:val="28"/>
              </w:rPr>
            </w:pPr>
            <w:proofErr w:type="gramStart"/>
            <w:r w:rsidRPr="007A0109">
              <w:rPr>
                <w:rFonts w:ascii="標楷體" w:eastAsia="標楷體" w:hint="eastAsia"/>
                <w:color w:val="000000" w:themeColor="text1"/>
                <w:sz w:val="28"/>
                <w:szCs w:val="28"/>
              </w:rPr>
              <w:t>完成掃具清點</w:t>
            </w:r>
            <w:proofErr w:type="gramEnd"/>
            <w:r w:rsidRPr="007A0109">
              <w:rPr>
                <w:rFonts w:ascii="標楷體" w:eastAsia="標楷體" w:hint="eastAsia"/>
                <w:color w:val="000000" w:themeColor="text1"/>
                <w:sz w:val="28"/>
                <w:szCs w:val="28"/>
              </w:rPr>
              <w:t>、請購與更新。</w:t>
            </w:r>
          </w:p>
          <w:p w:rsidR="007C136D" w:rsidRPr="007A0109" w:rsidRDefault="007C136D" w:rsidP="00180D6D">
            <w:pPr>
              <w:numPr>
                <w:ilvl w:val="0"/>
                <w:numId w:val="10"/>
              </w:numPr>
              <w:snapToGrid w:val="0"/>
              <w:spacing w:line="360" w:lineRule="atLeast"/>
              <w:rPr>
                <w:rFonts w:ascii="標楷體" w:eastAsia="標楷體"/>
                <w:color w:val="000000" w:themeColor="text1"/>
                <w:sz w:val="28"/>
                <w:szCs w:val="28"/>
              </w:rPr>
            </w:pPr>
            <w:r w:rsidRPr="007A0109">
              <w:rPr>
                <w:rFonts w:ascii="標楷體" w:eastAsia="標楷體" w:hint="eastAsia"/>
                <w:color w:val="000000" w:themeColor="text1"/>
                <w:sz w:val="28"/>
                <w:szCs w:val="28"/>
              </w:rPr>
              <w:t>全校性視力保健檢查。</w:t>
            </w:r>
          </w:p>
          <w:p w:rsidR="007C136D" w:rsidRPr="007A0109" w:rsidRDefault="007C136D" w:rsidP="00180D6D">
            <w:pPr>
              <w:numPr>
                <w:ilvl w:val="0"/>
                <w:numId w:val="10"/>
              </w:numPr>
              <w:snapToGrid w:val="0"/>
              <w:spacing w:line="360" w:lineRule="atLeast"/>
              <w:rPr>
                <w:rFonts w:ascii="標楷體" w:eastAsia="標楷體"/>
                <w:color w:val="000000" w:themeColor="text1"/>
                <w:sz w:val="28"/>
                <w:szCs w:val="28"/>
              </w:rPr>
            </w:pPr>
            <w:r w:rsidRPr="007A0109">
              <w:rPr>
                <w:rFonts w:ascii="標楷體" w:eastAsia="標楷體" w:hint="eastAsia"/>
                <w:color w:val="000000" w:themeColor="text1"/>
                <w:sz w:val="28"/>
                <w:szCs w:val="28"/>
              </w:rPr>
              <w:t>辦理開學、期末環境清潔消毒或大掃除工作。</w:t>
            </w:r>
          </w:p>
          <w:p w:rsidR="007C136D" w:rsidRPr="007A0109" w:rsidRDefault="007C136D" w:rsidP="00180D6D">
            <w:pPr>
              <w:numPr>
                <w:ilvl w:val="0"/>
                <w:numId w:val="10"/>
              </w:numPr>
              <w:snapToGrid w:val="0"/>
              <w:spacing w:line="360" w:lineRule="atLeast"/>
              <w:rPr>
                <w:rFonts w:ascii="標楷體" w:eastAsia="標楷體"/>
                <w:color w:val="000000" w:themeColor="text1"/>
                <w:sz w:val="28"/>
                <w:szCs w:val="28"/>
              </w:rPr>
            </w:pPr>
            <w:r w:rsidRPr="007A0109">
              <w:rPr>
                <w:rFonts w:ascii="標楷體" w:eastAsia="標楷體" w:hint="eastAsia"/>
                <w:color w:val="000000" w:themeColor="text1"/>
                <w:sz w:val="28"/>
                <w:szCs w:val="28"/>
              </w:rPr>
              <w:t>辦理各項傳染病防治宣導活動。</w:t>
            </w:r>
          </w:p>
          <w:p w:rsidR="007C136D" w:rsidRPr="007A0109" w:rsidRDefault="007C136D" w:rsidP="00180D6D">
            <w:pPr>
              <w:numPr>
                <w:ilvl w:val="0"/>
                <w:numId w:val="10"/>
              </w:numPr>
              <w:snapToGrid w:val="0"/>
              <w:spacing w:line="360" w:lineRule="atLeast"/>
              <w:rPr>
                <w:rFonts w:ascii="標楷體" w:eastAsia="標楷體"/>
                <w:color w:val="000000" w:themeColor="text1"/>
                <w:sz w:val="28"/>
                <w:szCs w:val="28"/>
              </w:rPr>
            </w:pPr>
            <w:r w:rsidRPr="007A0109">
              <w:rPr>
                <w:rFonts w:ascii="標楷體" w:eastAsia="標楷體" w:hint="eastAsia"/>
                <w:color w:val="000000" w:themeColor="text1"/>
                <w:sz w:val="28"/>
                <w:szCs w:val="28"/>
              </w:rPr>
              <w:lastRenderedPageBreak/>
              <w:t>規劃推動環境教育，宣導與執行各項資源回收工作。</w:t>
            </w:r>
          </w:p>
          <w:p w:rsidR="007C136D" w:rsidRPr="007A0109" w:rsidRDefault="007C136D" w:rsidP="00180D6D">
            <w:pPr>
              <w:numPr>
                <w:ilvl w:val="0"/>
                <w:numId w:val="10"/>
              </w:numPr>
              <w:snapToGrid w:val="0"/>
              <w:spacing w:line="360" w:lineRule="atLeast"/>
              <w:rPr>
                <w:rFonts w:ascii="標楷體" w:eastAsia="標楷體"/>
                <w:color w:val="000000" w:themeColor="text1"/>
                <w:sz w:val="28"/>
                <w:szCs w:val="28"/>
              </w:rPr>
            </w:pPr>
            <w:r w:rsidRPr="007A0109">
              <w:rPr>
                <w:rFonts w:ascii="標楷體" w:eastAsia="標楷體" w:hint="eastAsia"/>
                <w:color w:val="000000" w:themeColor="text1"/>
                <w:sz w:val="28"/>
                <w:szCs w:val="28"/>
              </w:rPr>
              <w:t>規劃推動學生衛生保健。</w:t>
            </w:r>
          </w:p>
          <w:p w:rsidR="007C136D" w:rsidRPr="007A0109" w:rsidRDefault="007C136D" w:rsidP="00180D6D">
            <w:pPr>
              <w:numPr>
                <w:ilvl w:val="0"/>
                <w:numId w:val="10"/>
              </w:numPr>
              <w:snapToGrid w:val="0"/>
              <w:spacing w:line="360" w:lineRule="atLeast"/>
              <w:rPr>
                <w:rFonts w:ascii="標楷體" w:eastAsia="標楷體"/>
                <w:color w:val="000000" w:themeColor="text1"/>
                <w:sz w:val="28"/>
                <w:szCs w:val="28"/>
              </w:rPr>
            </w:pPr>
            <w:r w:rsidRPr="007A0109">
              <w:rPr>
                <w:rFonts w:ascii="標楷體" w:eastAsia="標楷體" w:hint="eastAsia"/>
                <w:color w:val="000000" w:themeColor="text1"/>
                <w:sz w:val="28"/>
                <w:szCs w:val="28"/>
              </w:rPr>
              <w:t>辦理低收入戶學生及清寒學生午餐補助申請。</w:t>
            </w:r>
          </w:p>
          <w:p w:rsidR="007C136D" w:rsidRPr="007A0109" w:rsidRDefault="007C136D" w:rsidP="00180D6D">
            <w:pPr>
              <w:numPr>
                <w:ilvl w:val="0"/>
                <w:numId w:val="10"/>
              </w:numPr>
              <w:snapToGrid w:val="0"/>
              <w:spacing w:line="360" w:lineRule="atLeast"/>
              <w:rPr>
                <w:rFonts w:ascii="標楷體" w:eastAsia="標楷體"/>
                <w:color w:val="000000" w:themeColor="text1"/>
                <w:sz w:val="28"/>
                <w:szCs w:val="28"/>
              </w:rPr>
            </w:pPr>
            <w:r w:rsidRPr="007A0109">
              <w:rPr>
                <w:rFonts w:ascii="標楷體" w:eastAsia="標楷體" w:hint="eastAsia"/>
                <w:color w:val="000000" w:themeColor="text1"/>
                <w:sz w:val="28"/>
                <w:szCs w:val="28"/>
              </w:rPr>
              <w:t>執行廁所清潔檢查。</w:t>
            </w:r>
          </w:p>
          <w:p w:rsidR="007C136D" w:rsidRPr="007A0109" w:rsidRDefault="007C136D" w:rsidP="00180D6D">
            <w:pPr>
              <w:numPr>
                <w:ilvl w:val="0"/>
                <w:numId w:val="10"/>
              </w:numPr>
              <w:snapToGrid w:val="0"/>
              <w:spacing w:line="360" w:lineRule="atLeast"/>
              <w:rPr>
                <w:rFonts w:ascii="標楷體" w:eastAsia="標楷體"/>
                <w:color w:val="000000" w:themeColor="text1"/>
                <w:sz w:val="28"/>
                <w:szCs w:val="28"/>
              </w:rPr>
            </w:pPr>
            <w:r w:rsidRPr="007A0109">
              <w:rPr>
                <w:rFonts w:ascii="標楷體" w:eastAsia="標楷體" w:hint="eastAsia"/>
                <w:color w:val="000000" w:themeColor="text1"/>
                <w:sz w:val="28"/>
                <w:szCs w:val="28"/>
              </w:rPr>
              <w:t>召開飲食安全品質管理會議。</w:t>
            </w:r>
          </w:p>
          <w:p w:rsidR="007C136D" w:rsidRPr="007A0109" w:rsidRDefault="007C136D" w:rsidP="00180D6D">
            <w:pPr>
              <w:numPr>
                <w:ilvl w:val="0"/>
                <w:numId w:val="10"/>
              </w:numPr>
              <w:snapToGrid w:val="0"/>
              <w:spacing w:line="360" w:lineRule="atLeast"/>
              <w:rPr>
                <w:rFonts w:ascii="標楷體" w:eastAsia="標楷體"/>
                <w:color w:val="000000" w:themeColor="text1"/>
                <w:sz w:val="28"/>
                <w:szCs w:val="28"/>
              </w:rPr>
            </w:pPr>
            <w:r w:rsidRPr="007A0109">
              <w:rPr>
                <w:rFonts w:ascii="標楷體" w:eastAsia="標楷體" w:hint="eastAsia"/>
                <w:color w:val="000000" w:themeColor="text1"/>
                <w:sz w:val="28"/>
                <w:szCs w:val="28"/>
              </w:rPr>
              <w:t>辦理視力保健議題群組成果發表。</w:t>
            </w:r>
          </w:p>
          <w:p w:rsidR="007C136D" w:rsidRPr="007A0109" w:rsidRDefault="007C136D" w:rsidP="00180D6D">
            <w:pPr>
              <w:numPr>
                <w:ilvl w:val="0"/>
                <w:numId w:val="10"/>
              </w:numPr>
              <w:snapToGrid w:val="0"/>
              <w:spacing w:line="360" w:lineRule="atLeast"/>
              <w:rPr>
                <w:rFonts w:ascii="標楷體" w:eastAsia="標楷體"/>
                <w:color w:val="000000" w:themeColor="text1"/>
                <w:sz w:val="28"/>
                <w:szCs w:val="28"/>
              </w:rPr>
            </w:pPr>
            <w:r w:rsidRPr="007A0109">
              <w:rPr>
                <w:rFonts w:ascii="標楷體" w:eastAsia="標楷體" w:hint="eastAsia"/>
                <w:color w:val="000000" w:themeColor="text1"/>
                <w:sz w:val="28"/>
                <w:szCs w:val="28"/>
              </w:rPr>
              <w:t>推動全校師生健康促進活動。</w:t>
            </w:r>
          </w:p>
          <w:p w:rsidR="007C136D" w:rsidRPr="007A0109" w:rsidRDefault="007C136D" w:rsidP="00180D6D">
            <w:pPr>
              <w:numPr>
                <w:ilvl w:val="0"/>
                <w:numId w:val="10"/>
              </w:numPr>
              <w:snapToGrid w:val="0"/>
              <w:spacing w:line="360" w:lineRule="atLeast"/>
              <w:rPr>
                <w:rFonts w:ascii="標楷體" w:eastAsia="標楷體"/>
                <w:color w:val="000000" w:themeColor="text1"/>
                <w:sz w:val="28"/>
                <w:szCs w:val="28"/>
              </w:rPr>
            </w:pPr>
            <w:r w:rsidRPr="007A0109">
              <w:rPr>
                <w:rFonts w:ascii="標楷體" w:eastAsia="標楷體" w:hint="eastAsia"/>
                <w:color w:val="000000" w:themeColor="text1"/>
                <w:sz w:val="28"/>
                <w:szCs w:val="28"/>
              </w:rPr>
              <w:t>辦理各項衛教宣導活動。</w:t>
            </w:r>
          </w:p>
          <w:p w:rsidR="007C136D" w:rsidRPr="007A0109" w:rsidRDefault="007C136D" w:rsidP="00180D6D">
            <w:pPr>
              <w:numPr>
                <w:ilvl w:val="0"/>
                <w:numId w:val="10"/>
              </w:numPr>
              <w:snapToGrid w:val="0"/>
              <w:spacing w:line="360" w:lineRule="atLeast"/>
              <w:rPr>
                <w:rFonts w:ascii="標楷體" w:eastAsia="標楷體"/>
                <w:color w:val="000000" w:themeColor="text1"/>
                <w:sz w:val="28"/>
                <w:szCs w:val="28"/>
              </w:rPr>
            </w:pPr>
            <w:r w:rsidRPr="007A0109">
              <w:rPr>
                <w:rFonts w:ascii="標楷體" w:eastAsia="標楷體" w:hint="eastAsia"/>
                <w:color w:val="000000" w:themeColor="text1"/>
                <w:sz w:val="28"/>
                <w:szCs w:val="28"/>
              </w:rPr>
              <w:t>全校學生身高、體重、視力檢查，學生追踪矯治成果統計呈報教育局體衛科。</w:t>
            </w:r>
          </w:p>
          <w:p w:rsidR="007C136D" w:rsidRPr="007A0109" w:rsidRDefault="007C136D" w:rsidP="00180D6D">
            <w:pPr>
              <w:numPr>
                <w:ilvl w:val="0"/>
                <w:numId w:val="10"/>
              </w:numPr>
              <w:snapToGrid w:val="0"/>
              <w:spacing w:line="360" w:lineRule="atLeast"/>
              <w:rPr>
                <w:rFonts w:ascii="標楷體" w:eastAsia="標楷體"/>
                <w:color w:val="000000" w:themeColor="text1"/>
                <w:sz w:val="28"/>
                <w:szCs w:val="28"/>
              </w:rPr>
            </w:pPr>
            <w:r w:rsidRPr="007A0109">
              <w:rPr>
                <w:rFonts w:ascii="標楷體" w:eastAsia="標楷體" w:hint="eastAsia"/>
                <w:color w:val="000000" w:themeColor="text1"/>
                <w:sz w:val="28"/>
                <w:szCs w:val="28"/>
              </w:rPr>
              <w:t>意外傷害及肺結核預防教育宣導活動。</w:t>
            </w:r>
          </w:p>
          <w:p w:rsidR="007C136D" w:rsidRPr="007A0109" w:rsidRDefault="007C136D" w:rsidP="00180D6D">
            <w:pPr>
              <w:numPr>
                <w:ilvl w:val="0"/>
                <w:numId w:val="10"/>
              </w:numPr>
              <w:snapToGrid w:val="0"/>
              <w:spacing w:line="360" w:lineRule="atLeast"/>
              <w:rPr>
                <w:rFonts w:ascii="標楷體" w:eastAsia="標楷體"/>
                <w:color w:val="000000" w:themeColor="text1"/>
                <w:sz w:val="28"/>
                <w:szCs w:val="28"/>
              </w:rPr>
            </w:pPr>
            <w:r w:rsidRPr="007A0109">
              <w:rPr>
                <w:rFonts w:ascii="標楷體" w:eastAsia="標楷體" w:hint="eastAsia"/>
                <w:color w:val="000000" w:themeColor="text1"/>
                <w:sz w:val="28"/>
                <w:szCs w:val="28"/>
              </w:rPr>
              <w:t>學生</w:t>
            </w:r>
            <w:proofErr w:type="gramStart"/>
            <w:r w:rsidRPr="007A0109">
              <w:rPr>
                <w:rFonts w:ascii="標楷體" w:eastAsia="標楷體" w:hint="eastAsia"/>
                <w:color w:val="000000" w:themeColor="text1"/>
                <w:sz w:val="28"/>
                <w:szCs w:val="28"/>
              </w:rPr>
              <w:t>傷病照護</w:t>
            </w:r>
            <w:proofErr w:type="gramEnd"/>
            <w:r w:rsidRPr="007A0109">
              <w:rPr>
                <w:rFonts w:ascii="標楷體" w:eastAsia="標楷體" w:hint="eastAsia"/>
                <w:color w:val="000000" w:themeColor="text1"/>
                <w:sz w:val="28"/>
                <w:szCs w:val="28"/>
              </w:rPr>
              <w:t>、送</w:t>
            </w:r>
            <w:proofErr w:type="gramStart"/>
            <w:r w:rsidRPr="007A0109">
              <w:rPr>
                <w:rFonts w:ascii="標楷體" w:eastAsia="標楷體" w:hint="eastAsia"/>
                <w:color w:val="000000" w:themeColor="text1"/>
                <w:sz w:val="28"/>
                <w:szCs w:val="28"/>
              </w:rPr>
              <w:t>醫</w:t>
            </w:r>
            <w:proofErr w:type="gramEnd"/>
            <w:r w:rsidRPr="007A0109">
              <w:rPr>
                <w:rFonts w:ascii="標楷體" w:eastAsia="標楷體" w:hint="eastAsia"/>
                <w:color w:val="000000" w:themeColor="text1"/>
                <w:sz w:val="28"/>
                <w:szCs w:val="28"/>
              </w:rPr>
              <w:t>處理。</w:t>
            </w:r>
          </w:p>
          <w:p w:rsidR="007C136D" w:rsidRPr="007A0109" w:rsidRDefault="007C136D" w:rsidP="00180D6D">
            <w:pPr>
              <w:numPr>
                <w:ilvl w:val="0"/>
                <w:numId w:val="10"/>
              </w:numPr>
              <w:snapToGrid w:val="0"/>
              <w:spacing w:line="360" w:lineRule="atLeast"/>
              <w:rPr>
                <w:rFonts w:ascii="標楷體" w:eastAsia="標楷體"/>
                <w:color w:val="000000" w:themeColor="text1"/>
                <w:sz w:val="28"/>
                <w:szCs w:val="28"/>
              </w:rPr>
            </w:pPr>
            <w:r w:rsidRPr="007A0109">
              <w:rPr>
                <w:rFonts w:ascii="標楷體" w:eastAsia="標楷體" w:hint="eastAsia"/>
                <w:color w:val="000000" w:themeColor="text1"/>
                <w:sz w:val="28"/>
                <w:szCs w:val="28"/>
              </w:rPr>
              <w:t>教職員工健康諮詢、血糖及血壓測量。</w:t>
            </w:r>
          </w:p>
          <w:p w:rsidR="007C136D" w:rsidRDefault="007C136D" w:rsidP="00180D6D">
            <w:pPr>
              <w:numPr>
                <w:ilvl w:val="0"/>
                <w:numId w:val="10"/>
              </w:numPr>
              <w:snapToGrid w:val="0"/>
              <w:spacing w:line="360" w:lineRule="atLeast"/>
              <w:rPr>
                <w:rFonts w:ascii="標楷體" w:eastAsia="標楷體"/>
                <w:color w:val="000000" w:themeColor="text1"/>
                <w:sz w:val="28"/>
                <w:szCs w:val="28"/>
              </w:rPr>
            </w:pPr>
            <w:r w:rsidRPr="007A0109">
              <w:rPr>
                <w:rFonts w:ascii="標楷體" w:eastAsia="標楷體" w:hint="eastAsia"/>
                <w:color w:val="000000" w:themeColor="text1"/>
                <w:sz w:val="28"/>
                <w:szCs w:val="28"/>
              </w:rPr>
              <w:t>規劃與執行暑期學生及教職員工CPR+AED訓練研習。</w:t>
            </w:r>
          </w:p>
          <w:p w:rsidR="00003595" w:rsidRPr="007A0109" w:rsidRDefault="00003595" w:rsidP="00180D6D">
            <w:pPr>
              <w:numPr>
                <w:ilvl w:val="0"/>
                <w:numId w:val="10"/>
              </w:numPr>
              <w:snapToGrid w:val="0"/>
              <w:spacing w:line="360" w:lineRule="atLeast"/>
              <w:rPr>
                <w:rFonts w:ascii="標楷體" w:eastAsia="標楷體"/>
                <w:color w:val="000000" w:themeColor="text1"/>
                <w:sz w:val="28"/>
                <w:szCs w:val="28"/>
              </w:rPr>
            </w:pPr>
            <w:proofErr w:type="gramStart"/>
            <w:r>
              <w:rPr>
                <w:rFonts w:ascii="標楷體" w:eastAsia="標楷體" w:hint="eastAsia"/>
                <w:color w:val="000000" w:themeColor="text1"/>
                <w:sz w:val="28"/>
                <w:szCs w:val="28"/>
              </w:rPr>
              <w:t>推動食農教育</w:t>
            </w:r>
            <w:proofErr w:type="gramEnd"/>
            <w:r>
              <w:rPr>
                <w:rFonts w:ascii="標楷體" w:eastAsia="標楷體" w:hint="eastAsia"/>
                <w:color w:val="000000" w:themeColor="text1"/>
                <w:sz w:val="28"/>
                <w:szCs w:val="28"/>
              </w:rPr>
              <w:t>。</w:t>
            </w:r>
          </w:p>
        </w:tc>
        <w:tc>
          <w:tcPr>
            <w:tcW w:w="5040" w:type="dxa"/>
            <w:tcBorders>
              <w:top w:val="single" w:sz="4" w:space="0" w:color="auto"/>
              <w:left w:val="single" w:sz="4" w:space="0" w:color="auto"/>
              <w:bottom w:val="single" w:sz="4" w:space="0" w:color="auto"/>
              <w:right w:val="single" w:sz="4" w:space="0" w:color="auto"/>
            </w:tcBorders>
          </w:tcPr>
          <w:p w:rsidR="007C136D" w:rsidRPr="007A0109" w:rsidRDefault="007C136D" w:rsidP="00A33DA2">
            <w:pPr>
              <w:snapToGrid w:val="0"/>
              <w:spacing w:line="360" w:lineRule="atLeast"/>
              <w:ind w:left="280" w:hangingChars="100" w:hanging="280"/>
              <w:rPr>
                <w:rFonts w:ascii="標楷體" w:eastAsia="標楷體"/>
                <w:bCs/>
                <w:color w:val="000000" w:themeColor="text1"/>
                <w:sz w:val="28"/>
                <w:szCs w:val="28"/>
              </w:rPr>
            </w:pPr>
            <w:r w:rsidRPr="007A0109">
              <w:rPr>
                <w:rFonts w:ascii="標楷體" w:eastAsia="標楷體" w:hint="eastAsia"/>
                <w:bCs/>
                <w:color w:val="000000" w:themeColor="text1"/>
                <w:sz w:val="28"/>
                <w:szCs w:val="28"/>
              </w:rPr>
              <w:lastRenderedPageBreak/>
              <w:t>--期末前完成規劃。</w:t>
            </w:r>
          </w:p>
          <w:p w:rsidR="007C136D" w:rsidRPr="007A0109" w:rsidRDefault="007C136D" w:rsidP="00A33DA2">
            <w:pPr>
              <w:snapToGrid w:val="0"/>
              <w:spacing w:line="360" w:lineRule="atLeast"/>
              <w:ind w:left="280" w:hangingChars="100" w:hanging="280"/>
              <w:rPr>
                <w:rFonts w:ascii="標楷體" w:eastAsia="標楷體"/>
                <w:bCs/>
                <w:color w:val="000000" w:themeColor="text1"/>
                <w:sz w:val="28"/>
                <w:szCs w:val="28"/>
              </w:rPr>
            </w:pPr>
          </w:p>
          <w:p w:rsidR="007C136D" w:rsidRPr="007A0109" w:rsidRDefault="007C136D" w:rsidP="00A33DA2">
            <w:pPr>
              <w:snapToGrid w:val="0"/>
              <w:spacing w:line="360" w:lineRule="atLeast"/>
              <w:ind w:left="280" w:hangingChars="100" w:hanging="280"/>
              <w:rPr>
                <w:rFonts w:ascii="標楷體" w:eastAsia="標楷體"/>
                <w:bCs/>
                <w:color w:val="000000" w:themeColor="text1"/>
                <w:sz w:val="28"/>
                <w:szCs w:val="28"/>
              </w:rPr>
            </w:pPr>
            <w:r w:rsidRPr="007A0109">
              <w:rPr>
                <w:rFonts w:ascii="標楷體" w:eastAsia="標楷體" w:hint="eastAsia"/>
                <w:bCs/>
                <w:color w:val="000000" w:themeColor="text1"/>
                <w:sz w:val="28"/>
                <w:szCs w:val="28"/>
              </w:rPr>
              <w:t>--於期初召開。</w:t>
            </w:r>
          </w:p>
          <w:p w:rsidR="007C136D" w:rsidRPr="007A0109" w:rsidRDefault="007C136D" w:rsidP="00A33DA2">
            <w:pPr>
              <w:snapToGrid w:val="0"/>
              <w:spacing w:line="360" w:lineRule="atLeast"/>
              <w:rPr>
                <w:rFonts w:ascii="標楷體" w:eastAsia="標楷體"/>
                <w:color w:val="000000" w:themeColor="text1"/>
                <w:sz w:val="28"/>
                <w:szCs w:val="28"/>
              </w:rPr>
            </w:pPr>
            <w:r w:rsidRPr="007A0109">
              <w:rPr>
                <w:rFonts w:ascii="標楷體" w:eastAsia="標楷體" w:hint="eastAsia"/>
                <w:bCs/>
                <w:color w:val="000000" w:themeColor="text1"/>
                <w:sz w:val="28"/>
                <w:szCs w:val="28"/>
              </w:rPr>
              <w:t>--己</w:t>
            </w:r>
            <w:proofErr w:type="gramStart"/>
            <w:r w:rsidRPr="007A0109">
              <w:rPr>
                <w:rFonts w:ascii="標楷體" w:eastAsia="標楷體" w:hint="eastAsia"/>
                <w:bCs/>
                <w:color w:val="000000" w:themeColor="text1"/>
                <w:sz w:val="28"/>
                <w:szCs w:val="28"/>
              </w:rPr>
              <w:t>完成</w:t>
            </w:r>
            <w:r w:rsidRPr="007A0109">
              <w:rPr>
                <w:rFonts w:ascii="標楷體" w:eastAsia="標楷體" w:hint="eastAsia"/>
                <w:color w:val="000000" w:themeColor="text1"/>
                <w:sz w:val="28"/>
                <w:szCs w:val="28"/>
              </w:rPr>
              <w:t>掃具清點</w:t>
            </w:r>
            <w:proofErr w:type="gramEnd"/>
            <w:r w:rsidRPr="007A0109">
              <w:rPr>
                <w:rFonts w:ascii="標楷體" w:eastAsia="標楷體" w:hint="eastAsia"/>
                <w:color w:val="000000" w:themeColor="text1"/>
                <w:sz w:val="28"/>
                <w:szCs w:val="28"/>
              </w:rPr>
              <w:t>、請購。</w:t>
            </w:r>
          </w:p>
          <w:p w:rsidR="007C136D" w:rsidRPr="007A0109" w:rsidRDefault="007C136D" w:rsidP="00A33DA2">
            <w:pPr>
              <w:snapToGrid w:val="0"/>
              <w:spacing w:line="360" w:lineRule="atLeast"/>
              <w:ind w:left="280" w:hangingChars="100" w:hanging="280"/>
              <w:rPr>
                <w:rFonts w:ascii="標楷體" w:eastAsia="標楷體"/>
                <w:color w:val="000000" w:themeColor="text1"/>
                <w:sz w:val="28"/>
                <w:szCs w:val="28"/>
              </w:rPr>
            </w:pPr>
            <w:r w:rsidRPr="007A0109">
              <w:rPr>
                <w:rFonts w:ascii="標楷體" w:eastAsia="標楷體" w:hint="eastAsia"/>
                <w:color w:val="000000" w:themeColor="text1"/>
                <w:sz w:val="28"/>
                <w:szCs w:val="28"/>
              </w:rPr>
              <w:t>--實施全校性師生視力保健檢查。</w:t>
            </w:r>
          </w:p>
          <w:p w:rsidR="007C136D" w:rsidRPr="007A0109" w:rsidRDefault="007C136D" w:rsidP="00A33DA2">
            <w:pPr>
              <w:snapToGrid w:val="0"/>
              <w:spacing w:line="360" w:lineRule="atLeast"/>
              <w:ind w:left="280" w:hangingChars="100" w:hanging="280"/>
              <w:rPr>
                <w:rFonts w:ascii="標楷體" w:eastAsia="標楷體"/>
                <w:color w:val="000000" w:themeColor="text1"/>
                <w:sz w:val="28"/>
                <w:szCs w:val="28"/>
              </w:rPr>
            </w:pPr>
            <w:r w:rsidRPr="007A0109">
              <w:rPr>
                <w:rFonts w:ascii="標楷體" w:eastAsia="標楷體" w:hint="eastAsia"/>
                <w:color w:val="000000" w:themeColor="text1"/>
                <w:sz w:val="28"/>
                <w:szCs w:val="28"/>
              </w:rPr>
              <w:t>--按行事曆排定日期辦理。</w:t>
            </w:r>
          </w:p>
          <w:p w:rsidR="007C136D" w:rsidRPr="007A0109" w:rsidRDefault="007C136D" w:rsidP="00A33DA2">
            <w:pPr>
              <w:snapToGrid w:val="0"/>
              <w:spacing w:line="360" w:lineRule="atLeast"/>
              <w:ind w:left="280" w:hangingChars="100" w:hanging="280"/>
              <w:rPr>
                <w:rFonts w:ascii="標楷體" w:eastAsia="標楷體"/>
                <w:color w:val="000000" w:themeColor="text1"/>
                <w:sz w:val="28"/>
                <w:szCs w:val="28"/>
              </w:rPr>
            </w:pPr>
          </w:p>
          <w:p w:rsidR="007C136D" w:rsidRPr="007A0109" w:rsidRDefault="007C136D" w:rsidP="00A33DA2">
            <w:pPr>
              <w:snapToGrid w:val="0"/>
              <w:spacing w:line="360" w:lineRule="atLeast"/>
              <w:ind w:left="280" w:hangingChars="100" w:hanging="280"/>
              <w:rPr>
                <w:rFonts w:ascii="標楷體" w:eastAsia="標楷體"/>
                <w:color w:val="000000" w:themeColor="text1"/>
                <w:sz w:val="28"/>
                <w:szCs w:val="28"/>
              </w:rPr>
            </w:pPr>
            <w:r w:rsidRPr="007A0109">
              <w:rPr>
                <w:rFonts w:ascii="標楷體" w:eastAsia="標楷體" w:hint="eastAsia"/>
                <w:color w:val="000000" w:themeColor="text1"/>
                <w:sz w:val="28"/>
                <w:szCs w:val="28"/>
              </w:rPr>
              <w:t>--依來文辦理。</w:t>
            </w:r>
          </w:p>
          <w:p w:rsidR="007C136D" w:rsidRPr="007A0109" w:rsidRDefault="007C136D" w:rsidP="00A33DA2">
            <w:pPr>
              <w:snapToGrid w:val="0"/>
              <w:spacing w:line="360" w:lineRule="atLeast"/>
              <w:rPr>
                <w:rFonts w:ascii="標楷體" w:eastAsia="標楷體"/>
                <w:color w:val="000000" w:themeColor="text1"/>
                <w:sz w:val="28"/>
                <w:szCs w:val="28"/>
              </w:rPr>
            </w:pPr>
            <w:r w:rsidRPr="007A0109">
              <w:rPr>
                <w:rFonts w:ascii="標楷體" w:eastAsia="標楷體" w:hint="eastAsia"/>
                <w:color w:val="000000" w:themeColor="text1"/>
                <w:sz w:val="28"/>
                <w:szCs w:val="28"/>
              </w:rPr>
              <w:lastRenderedPageBreak/>
              <w:t>--每週四進行資源回收。</w:t>
            </w:r>
          </w:p>
          <w:p w:rsidR="007C136D" w:rsidRPr="007A0109" w:rsidRDefault="00003595" w:rsidP="00A33DA2">
            <w:pPr>
              <w:snapToGrid w:val="0"/>
              <w:spacing w:line="360" w:lineRule="atLeast"/>
              <w:ind w:left="280" w:hangingChars="100" w:hanging="280"/>
              <w:rPr>
                <w:rFonts w:ascii="標楷體" w:eastAsia="標楷體"/>
                <w:color w:val="000000" w:themeColor="text1"/>
                <w:sz w:val="28"/>
                <w:szCs w:val="28"/>
              </w:rPr>
            </w:pPr>
            <w:r w:rsidRPr="007A0109">
              <w:rPr>
                <w:rFonts w:ascii="標楷體" w:eastAsia="標楷體" w:hint="eastAsia"/>
                <w:color w:val="000000" w:themeColor="text1"/>
                <w:sz w:val="28"/>
                <w:szCs w:val="28"/>
              </w:rPr>
              <w:t>--</w:t>
            </w:r>
            <w:r>
              <w:rPr>
                <w:rFonts w:ascii="標楷體" w:eastAsia="標楷體" w:hint="eastAsia"/>
                <w:color w:val="000000" w:themeColor="text1"/>
                <w:sz w:val="28"/>
                <w:szCs w:val="28"/>
              </w:rPr>
              <w:t>每日</w:t>
            </w:r>
            <w:r w:rsidR="00D80B7D">
              <w:rPr>
                <w:rFonts w:ascii="標楷體" w:eastAsia="標楷體" w:hint="eastAsia"/>
                <w:color w:val="000000" w:themeColor="text1"/>
                <w:sz w:val="28"/>
                <w:szCs w:val="28"/>
              </w:rPr>
              <w:t>二次懸掛</w:t>
            </w:r>
            <w:proofErr w:type="gramStart"/>
            <w:r w:rsidR="00D80B7D">
              <w:rPr>
                <w:rFonts w:ascii="標楷體" w:eastAsia="標楷體" w:hint="eastAsia"/>
                <w:color w:val="000000" w:themeColor="text1"/>
                <w:sz w:val="28"/>
                <w:szCs w:val="28"/>
              </w:rPr>
              <w:t>空污旗</w:t>
            </w:r>
            <w:proofErr w:type="gramEnd"/>
            <w:r w:rsidR="00D80B7D">
              <w:rPr>
                <w:rFonts w:ascii="標楷體" w:eastAsia="標楷體" w:hint="eastAsia"/>
                <w:color w:val="000000" w:themeColor="text1"/>
                <w:sz w:val="28"/>
                <w:szCs w:val="28"/>
              </w:rPr>
              <w:t>。</w:t>
            </w:r>
          </w:p>
          <w:p w:rsidR="007C136D" w:rsidRPr="007A0109" w:rsidRDefault="007C136D" w:rsidP="00A33DA2">
            <w:pPr>
              <w:snapToGrid w:val="0"/>
              <w:spacing w:line="360" w:lineRule="atLeast"/>
              <w:rPr>
                <w:rFonts w:ascii="標楷體" w:eastAsia="標楷體"/>
                <w:color w:val="000000" w:themeColor="text1"/>
                <w:sz w:val="28"/>
                <w:szCs w:val="28"/>
              </w:rPr>
            </w:pPr>
            <w:r w:rsidRPr="007A0109">
              <w:rPr>
                <w:rFonts w:ascii="標楷體" w:eastAsia="標楷體" w:hint="eastAsia"/>
                <w:color w:val="000000" w:themeColor="text1"/>
                <w:sz w:val="28"/>
                <w:szCs w:val="28"/>
              </w:rPr>
              <w:t>--配合各項工作計劃辦理。</w:t>
            </w:r>
          </w:p>
          <w:p w:rsidR="007C136D" w:rsidRPr="007A0109" w:rsidRDefault="007C136D" w:rsidP="00A33DA2">
            <w:pPr>
              <w:snapToGrid w:val="0"/>
              <w:spacing w:line="360" w:lineRule="atLeast"/>
              <w:ind w:left="280" w:hangingChars="100" w:hanging="280"/>
              <w:rPr>
                <w:rFonts w:ascii="標楷體" w:eastAsia="標楷體"/>
                <w:color w:val="000000" w:themeColor="text1"/>
                <w:sz w:val="28"/>
                <w:szCs w:val="28"/>
              </w:rPr>
            </w:pPr>
            <w:r w:rsidRPr="007A0109">
              <w:rPr>
                <w:rFonts w:ascii="標楷體" w:eastAsia="標楷體" w:hint="eastAsia"/>
                <w:color w:val="000000" w:themeColor="text1"/>
                <w:sz w:val="28"/>
                <w:szCs w:val="28"/>
              </w:rPr>
              <w:t>--學期初及寒暑假辦理。</w:t>
            </w:r>
          </w:p>
          <w:p w:rsidR="007C136D" w:rsidRPr="007A0109" w:rsidRDefault="007C136D" w:rsidP="00A33DA2">
            <w:pPr>
              <w:snapToGrid w:val="0"/>
              <w:spacing w:line="360" w:lineRule="atLeast"/>
              <w:ind w:left="280" w:hangingChars="100" w:hanging="280"/>
              <w:rPr>
                <w:rFonts w:ascii="標楷體" w:eastAsia="標楷體"/>
                <w:color w:val="000000" w:themeColor="text1"/>
                <w:sz w:val="28"/>
                <w:szCs w:val="28"/>
              </w:rPr>
            </w:pPr>
          </w:p>
          <w:p w:rsidR="007C136D" w:rsidRPr="007A0109" w:rsidRDefault="007C136D" w:rsidP="00A33DA2">
            <w:pPr>
              <w:snapToGrid w:val="0"/>
              <w:spacing w:line="360" w:lineRule="atLeast"/>
              <w:ind w:left="280" w:hangingChars="100" w:hanging="280"/>
              <w:rPr>
                <w:rFonts w:ascii="標楷體" w:eastAsia="標楷體"/>
                <w:color w:val="000000" w:themeColor="text1"/>
                <w:sz w:val="28"/>
                <w:szCs w:val="28"/>
              </w:rPr>
            </w:pPr>
            <w:r w:rsidRPr="007A0109">
              <w:rPr>
                <w:rFonts w:ascii="標楷體" w:eastAsia="標楷體" w:hint="eastAsia"/>
                <w:color w:val="000000" w:themeColor="text1"/>
                <w:sz w:val="28"/>
                <w:szCs w:val="28"/>
              </w:rPr>
              <w:t>--每日一次。</w:t>
            </w:r>
          </w:p>
          <w:p w:rsidR="007C136D" w:rsidRPr="007A0109" w:rsidRDefault="007C136D" w:rsidP="00A33DA2">
            <w:pPr>
              <w:snapToGrid w:val="0"/>
              <w:spacing w:line="360" w:lineRule="atLeast"/>
              <w:ind w:left="280" w:hangingChars="100" w:hanging="280"/>
              <w:rPr>
                <w:rFonts w:ascii="標楷體" w:eastAsia="標楷體"/>
                <w:color w:val="000000" w:themeColor="text1"/>
                <w:sz w:val="28"/>
                <w:szCs w:val="28"/>
              </w:rPr>
            </w:pPr>
            <w:r w:rsidRPr="007A0109">
              <w:rPr>
                <w:rFonts w:ascii="標楷體" w:eastAsia="標楷體" w:hint="eastAsia"/>
                <w:color w:val="000000" w:themeColor="text1"/>
                <w:sz w:val="28"/>
                <w:szCs w:val="28"/>
              </w:rPr>
              <w:t>--每月定期召開。</w:t>
            </w:r>
          </w:p>
          <w:p w:rsidR="007C136D" w:rsidRPr="007A0109" w:rsidRDefault="007C136D" w:rsidP="00A33DA2">
            <w:pPr>
              <w:snapToGrid w:val="0"/>
              <w:spacing w:line="360" w:lineRule="atLeast"/>
              <w:ind w:left="280" w:hangingChars="100" w:hanging="280"/>
              <w:rPr>
                <w:rFonts w:ascii="標楷體" w:eastAsia="標楷體"/>
                <w:color w:val="000000" w:themeColor="text1"/>
                <w:sz w:val="28"/>
                <w:szCs w:val="28"/>
              </w:rPr>
            </w:pPr>
            <w:r w:rsidRPr="007A0109">
              <w:rPr>
                <w:rFonts w:ascii="標楷體" w:eastAsia="標楷體" w:hint="eastAsia"/>
                <w:color w:val="000000" w:themeColor="text1"/>
                <w:sz w:val="28"/>
                <w:szCs w:val="28"/>
              </w:rPr>
              <w:t>--於5月中旬前辦理完成。</w:t>
            </w:r>
          </w:p>
          <w:p w:rsidR="007C136D" w:rsidRPr="007A0109" w:rsidRDefault="007C136D" w:rsidP="00A33DA2">
            <w:pPr>
              <w:snapToGrid w:val="0"/>
              <w:spacing w:line="360" w:lineRule="atLeast"/>
              <w:ind w:left="280" w:hangingChars="100" w:hanging="280"/>
              <w:rPr>
                <w:rFonts w:ascii="標楷體" w:eastAsia="標楷體"/>
                <w:color w:val="000000" w:themeColor="text1"/>
                <w:sz w:val="28"/>
                <w:szCs w:val="28"/>
              </w:rPr>
            </w:pPr>
            <w:r w:rsidRPr="007A0109">
              <w:rPr>
                <w:rFonts w:ascii="標楷體" w:eastAsia="標楷體" w:hint="eastAsia"/>
                <w:color w:val="000000" w:themeColor="text1"/>
                <w:sz w:val="28"/>
                <w:szCs w:val="28"/>
              </w:rPr>
              <w:t>--配合各項工作計劃辦理。</w:t>
            </w:r>
          </w:p>
          <w:p w:rsidR="007C136D" w:rsidRPr="007A0109" w:rsidRDefault="007C136D" w:rsidP="00A33DA2">
            <w:pPr>
              <w:snapToGrid w:val="0"/>
              <w:spacing w:line="360" w:lineRule="atLeast"/>
              <w:ind w:left="280" w:hangingChars="100" w:hanging="280"/>
              <w:rPr>
                <w:rFonts w:ascii="標楷體" w:eastAsia="標楷體"/>
                <w:color w:val="000000" w:themeColor="text1"/>
                <w:sz w:val="28"/>
                <w:szCs w:val="28"/>
              </w:rPr>
            </w:pPr>
            <w:r w:rsidRPr="007A0109">
              <w:rPr>
                <w:rFonts w:ascii="標楷體" w:eastAsia="標楷體" w:hint="eastAsia"/>
                <w:color w:val="000000" w:themeColor="text1"/>
                <w:sz w:val="28"/>
                <w:szCs w:val="28"/>
              </w:rPr>
              <w:t>--配合各項工作計劃辦理。</w:t>
            </w:r>
          </w:p>
          <w:p w:rsidR="007C136D" w:rsidRPr="007A0109" w:rsidRDefault="007C136D" w:rsidP="00A33DA2">
            <w:pPr>
              <w:snapToGrid w:val="0"/>
              <w:spacing w:line="360" w:lineRule="atLeast"/>
              <w:ind w:left="280" w:hangingChars="100" w:hanging="280"/>
              <w:rPr>
                <w:rFonts w:ascii="標楷體" w:eastAsia="標楷體"/>
                <w:color w:val="000000" w:themeColor="text1"/>
                <w:sz w:val="28"/>
                <w:szCs w:val="28"/>
              </w:rPr>
            </w:pPr>
            <w:r w:rsidRPr="007A0109">
              <w:rPr>
                <w:rFonts w:ascii="標楷體" w:eastAsia="標楷體" w:hint="eastAsia"/>
                <w:color w:val="000000" w:themeColor="text1"/>
                <w:sz w:val="28"/>
                <w:szCs w:val="28"/>
              </w:rPr>
              <w:t>--每學期依照班級檢查。</w:t>
            </w:r>
          </w:p>
          <w:p w:rsidR="007C136D" w:rsidRPr="007A0109" w:rsidRDefault="007C136D" w:rsidP="00A33DA2">
            <w:pPr>
              <w:snapToGrid w:val="0"/>
              <w:spacing w:line="360" w:lineRule="atLeast"/>
              <w:ind w:left="280" w:hangingChars="100" w:hanging="280"/>
              <w:rPr>
                <w:rFonts w:ascii="標楷體" w:eastAsia="標楷體"/>
                <w:color w:val="000000" w:themeColor="text1"/>
                <w:sz w:val="28"/>
                <w:szCs w:val="28"/>
              </w:rPr>
            </w:pPr>
          </w:p>
          <w:p w:rsidR="007C136D" w:rsidRPr="007A0109" w:rsidRDefault="007C136D" w:rsidP="00A33DA2">
            <w:pPr>
              <w:snapToGrid w:val="0"/>
              <w:spacing w:line="360" w:lineRule="atLeast"/>
              <w:ind w:left="280" w:hangingChars="100" w:hanging="280"/>
              <w:rPr>
                <w:rFonts w:ascii="標楷體" w:eastAsia="標楷體"/>
                <w:color w:val="000000" w:themeColor="text1"/>
                <w:sz w:val="28"/>
                <w:szCs w:val="28"/>
              </w:rPr>
            </w:pPr>
          </w:p>
          <w:p w:rsidR="007C136D" w:rsidRPr="007A0109" w:rsidRDefault="007C136D" w:rsidP="00A33DA2">
            <w:pPr>
              <w:snapToGrid w:val="0"/>
              <w:spacing w:line="360" w:lineRule="atLeast"/>
              <w:ind w:left="280" w:hangingChars="100" w:hanging="280"/>
              <w:rPr>
                <w:rFonts w:ascii="標楷體" w:eastAsia="標楷體"/>
                <w:color w:val="000000" w:themeColor="text1"/>
                <w:sz w:val="28"/>
                <w:szCs w:val="28"/>
              </w:rPr>
            </w:pPr>
            <w:r w:rsidRPr="007A0109">
              <w:rPr>
                <w:rFonts w:ascii="標楷體" w:eastAsia="標楷體" w:hint="eastAsia"/>
                <w:color w:val="000000" w:themeColor="text1"/>
                <w:sz w:val="28"/>
                <w:szCs w:val="28"/>
              </w:rPr>
              <w:t>--依來文辦理。</w:t>
            </w:r>
          </w:p>
          <w:p w:rsidR="007C136D" w:rsidRPr="007A0109" w:rsidRDefault="007C136D" w:rsidP="00A33DA2">
            <w:pPr>
              <w:snapToGrid w:val="0"/>
              <w:spacing w:line="360" w:lineRule="atLeast"/>
              <w:ind w:left="280" w:hangingChars="100" w:hanging="280"/>
              <w:rPr>
                <w:rFonts w:ascii="標楷體" w:eastAsia="標楷體"/>
                <w:bCs/>
                <w:color w:val="000000" w:themeColor="text1"/>
                <w:sz w:val="28"/>
                <w:szCs w:val="28"/>
              </w:rPr>
            </w:pPr>
          </w:p>
          <w:p w:rsidR="007C136D" w:rsidRPr="007A0109" w:rsidRDefault="007C136D" w:rsidP="00A33DA2">
            <w:pPr>
              <w:snapToGrid w:val="0"/>
              <w:spacing w:line="360" w:lineRule="atLeast"/>
              <w:ind w:left="280" w:hangingChars="100" w:hanging="280"/>
              <w:rPr>
                <w:rFonts w:ascii="標楷體" w:eastAsia="標楷體"/>
                <w:bCs/>
                <w:color w:val="000000" w:themeColor="text1"/>
                <w:sz w:val="28"/>
                <w:szCs w:val="28"/>
              </w:rPr>
            </w:pPr>
            <w:r w:rsidRPr="007A0109">
              <w:rPr>
                <w:rFonts w:ascii="標楷體" w:eastAsia="標楷體" w:hint="eastAsia"/>
                <w:bCs/>
                <w:color w:val="000000" w:themeColor="text1"/>
                <w:sz w:val="28"/>
                <w:szCs w:val="28"/>
              </w:rPr>
              <w:t>--視需求辦理。</w:t>
            </w:r>
          </w:p>
          <w:p w:rsidR="007C136D" w:rsidRPr="007A0109" w:rsidRDefault="007C136D" w:rsidP="00A33DA2">
            <w:pPr>
              <w:snapToGrid w:val="0"/>
              <w:spacing w:line="360" w:lineRule="atLeast"/>
              <w:ind w:left="280" w:hangingChars="100" w:hanging="280"/>
              <w:rPr>
                <w:rFonts w:ascii="標楷體" w:eastAsia="標楷體"/>
                <w:bCs/>
                <w:color w:val="000000" w:themeColor="text1"/>
                <w:sz w:val="28"/>
                <w:szCs w:val="28"/>
              </w:rPr>
            </w:pPr>
            <w:r w:rsidRPr="007A0109">
              <w:rPr>
                <w:rFonts w:ascii="標楷體" w:eastAsia="標楷體" w:hint="eastAsia"/>
                <w:bCs/>
                <w:color w:val="000000" w:themeColor="text1"/>
                <w:sz w:val="28"/>
                <w:szCs w:val="28"/>
              </w:rPr>
              <w:t>--視需求辦理。</w:t>
            </w:r>
          </w:p>
          <w:p w:rsidR="007C136D" w:rsidRPr="007A0109" w:rsidRDefault="007C136D" w:rsidP="00A33DA2">
            <w:pPr>
              <w:snapToGrid w:val="0"/>
              <w:spacing w:line="360" w:lineRule="atLeast"/>
              <w:ind w:left="280" w:hangingChars="100" w:hanging="280"/>
              <w:rPr>
                <w:rFonts w:ascii="標楷體" w:eastAsia="標楷體"/>
                <w:bCs/>
                <w:color w:val="000000" w:themeColor="text1"/>
                <w:sz w:val="28"/>
                <w:szCs w:val="28"/>
              </w:rPr>
            </w:pPr>
          </w:p>
          <w:p w:rsidR="007C136D" w:rsidRPr="007A0109" w:rsidRDefault="007C136D" w:rsidP="00A33DA2">
            <w:pPr>
              <w:snapToGrid w:val="0"/>
              <w:spacing w:line="360" w:lineRule="atLeast"/>
              <w:ind w:left="280" w:hangingChars="100" w:hanging="280"/>
              <w:rPr>
                <w:rFonts w:ascii="標楷體" w:eastAsia="標楷體"/>
                <w:bCs/>
                <w:color w:val="000000" w:themeColor="text1"/>
                <w:sz w:val="28"/>
                <w:szCs w:val="28"/>
              </w:rPr>
            </w:pPr>
            <w:r w:rsidRPr="007A0109">
              <w:rPr>
                <w:rFonts w:ascii="標楷體" w:eastAsia="標楷體" w:hint="eastAsia"/>
                <w:bCs/>
                <w:color w:val="000000" w:themeColor="text1"/>
                <w:sz w:val="28"/>
                <w:szCs w:val="28"/>
              </w:rPr>
              <w:t>--於暑期輔導課及</w:t>
            </w:r>
            <w:proofErr w:type="gramStart"/>
            <w:r w:rsidRPr="007A0109">
              <w:rPr>
                <w:rFonts w:ascii="標楷體" w:eastAsia="標楷體" w:hint="eastAsia"/>
                <w:bCs/>
                <w:color w:val="000000" w:themeColor="text1"/>
                <w:sz w:val="28"/>
                <w:szCs w:val="28"/>
              </w:rPr>
              <w:t>備課日</w:t>
            </w:r>
            <w:proofErr w:type="gramEnd"/>
            <w:r w:rsidRPr="007A0109">
              <w:rPr>
                <w:rFonts w:ascii="標楷體" w:eastAsia="標楷體" w:hint="eastAsia"/>
                <w:bCs/>
                <w:color w:val="000000" w:themeColor="text1"/>
                <w:sz w:val="28"/>
                <w:szCs w:val="28"/>
              </w:rPr>
              <w:t>辦理。</w:t>
            </w:r>
          </w:p>
          <w:p w:rsidR="007C136D" w:rsidRDefault="007C136D" w:rsidP="00A33DA2">
            <w:pPr>
              <w:snapToGrid w:val="0"/>
              <w:spacing w:line="360" w:lineRule="atLeast"/>
              <w:rPr>
                <w:rFonts w:ascii="標楷體" w:eastAsia="標楷體"/>
                <w:bCs/>
                <w:color w:val="000000" w:themeColor="text1"/>
                <w:sz w:val="28"/>
                <w:szCs w:val="28"/>
              </w:rPr>
            </w:pPr>
          </w:p>
          <w:p w:rsidR="00D80B7D" w:rsidRPr="007A0109" w:rsidRDefault="00D80B7D" w:rsidP="00A33DA2">
            <w:pPr>
              <w:snapToGrid w:val="0"/>
              <w:spacing w:line="360" w:lineRule="atLeast"/>
              <w:rPr>
                <w:rFonts w:ascii="標楷體" w:eastAsia="標楷體"/>
                <w:bCs/>
                <w:color w:val="000000" w:themeColor="text1"/>
                <w:sz w:val="28"/>
                <w:szCs w:val="28"/>
              </w:rPr>
            </w:pPr>
            <w:r w:rsidRPr="007A0109">
              <w:rPr>
                <w:rFonts w:ascii="標楷體" w:eastAsia="標楷體" w:hint="eastAsia"/>
                <w:color w:val="000000" w:themeColor="text1"/>
                <w:sz w:val="28"/>
                <w:szCs w:val="28"/>
              </w:rPr>
              <w:t>--</w:t>
            </w:r>
            <w:r>
              <w:rPr>
                <w:rFonts w:ascii="標楷體" w:eastAsia="標楷體" w:hint="eastAsia"/>
                <w:color w:val="000000" w:themeColor="text1"/>
                <w:sz w:val="28"/>
                <w:szCs w:val="28"/>
              </w:rPr>
              <w:t>開辦</w:t>
            </w:r>
            <w:r>
              <w:rPr>
                <w:rFonts w:ascii="標楷體" w:eastAsia="標楷體" w:hAnsi="標楷體" w:hint="eastAsia"/>
                <w:color w:val="000000" w:themeColor="text1"/>
                <w:sz w:val="28"/>
                <w:szCs w:val="28"/>
              </w:rPr>
              <w:t>「</w:t>
            </w:r>
            <w:r>
              <w:rPr>
                <w:rFonts w:ascii="標楷體" w:eastAsia="標楷體" w:hint="eastAsia"/>
                <w:color w:val="000000" w:themeColor="text1"/>
                <w:sz w:val="28"/>
                <w:szCs w:val="28"/>
              </w:rPr>
              <w:t>小田園</w:t>
            </w:r>
            <w:r>
              <w:rPr>
                <w:rFonts w:ascii="標楷體" w:eastAsia="標楷體" w:hAnsi="標楷體" w:hint="eastAsia"/>
                <w:color w:val="000000" w:themeColor="text1"/>
                <w:sz w:val="28"/>
                <w:szCs w:val="28"/>
              </w:rPr>
              <w:t>」</w:t>
            </w:r>
            <w:r>
              <w:rPr>
                <w:rFonts w:ascii="標楷體" w:eastAsia="標楷體" w:hint="eastAsia"/>
                <w:color w:val="000000" w:themeColor="text1"/>
                <w:sz w:val="28"/>
                <w:szCs w:val="28"/>
              </w:rPr>
              <w:t>社團。</w:t>
            </w:r>
          </w:p>
        </w:tc>
      </w:tr>
    </w:tbl>
    <w:p w:rsidR="007C136D" w:rsidRPr="007A0109" w:rsidRDefault="007C136D" w:rsidP="007C136D">
      <w:pPr>
        <w:snapToGrid w:val="0"/>
        <w:spacing w:beforeLines="50" w:before="180"/>
        <w:jc w:val="both"/>
        <w:rPr>
          <w:rFonts w:eastAsia="標楷體" w:hAnsi="標楷體"/>
          <w:b/>
          <w:color w:val="000000" w:themeColor="text1"/>
          <w:sz w:val="32"/>
          <w:szCs w:val="32"/>
        </w:rPr>
      </w:pPr>
      <w:r w:rsidRPr="007A0109">
        <w:rPr>
          <w:rFonts w:eastAsia="標楷體" w:hAnsi="標楷體" w:hint="eastAsia"/>
          <w:b/>
          <w:color w:val="000000" w:themeColor="text1"/>
          <w:sz w:val="32"/>
          <w:szCs w:val="32"/>
        </w:rPr>
        <w:lastRenderedPageBreak/>
        <w:t>體育組：</w:t>
      </w:r>
      <w:proofErr w:type="gramStart"/>
      <w:r w:rsidR="00C147C6" w:rsidRPr="00C147C6">
        <w:rPr>
          <w:rFonts w:eastAsia="標楷體" w:hAnsi="標楷體" w:hint="eastAsia"/>
          <w:b/>
          <w:sz w:val="32"/>
          <w:szCs w:val="32"/>
        </w:rPr>
        <w:t>劉棟材</w:t>
      </w:r>
      <w:proofErr w:type="gramEnd"/>
      <w:r w:rsidRPr="00C147C6">
        <w:rPr>
          <w:rFonts w:eastAsia="標楷體" w:hAnsi="標楷體" w:hint="eastAsia"/>
          <w:b/>
          <w:sz w:val="32"/>
          <w:szCs w:val="32"/>
        </w:rPr>
        <w:t>組長</w:t>
      </w:r>
    </w:p>
    <w:p w:rsidR="007C136D" w:rsidRPr="007A0109" w:rsidRDefault="007C136D" w:rsidP="007C136D">
      <w:pPr>
        <w:snapToGrid w:val="0"/>
        <w:spacing w:beforeLines="50" w:before="180" w:afterLines="50" w:after="180" w:line="240" w:lineRule="atLeast"/>
        <w:rPr>
          <w:rFonts w:ascii="標楷體" w:eastAsia="標楷體"/>
          <w:color w:val="000000" w:themeColor="text1"/>
          <w:sz w:val="28"/>
          <w:szCs w:val="28"/>
        </w:rPr>
      </w:pPr>
      <w:r w:rsidRPr="007A0109">
        <w:rPr>
          <w:rFonts w:ascii="標楷體" w:eastAsia="標楷體" w:hint="eastAsia"/>
          <w:b/>
          <w:bCs/>
          <w:color w:val="000000" w:themeColor="text1"/>
          <w:sz w:val="28"/>
          <w:szCs w:val="28"/>
          <w:bdr w:val="single" w:sz="4" w:space="0" w:color="auto" w:frame="1"/>
        </w:rPr>
        <w:t>體育組</w:t>
      </w:r>
      <w:r w:rsidRPr="007A0109">
        <w:rPr>
          <w:rFonts w:ascii="標楷體" w:eastAsia="標楷體" w:hint="eastAsia"/>
          <w:b/>
          <w:bCs/>
          <w:color w:val="000000" w:themeColor="text1"/>
          <w:sz w:val="28"/>
          <w:szCs w:val="28"/>
        </w:rPr>
        <w:t>：每日運動體能佳，身心健康絕不差</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6"/>
        <w:gridCol w:w="5228"/>
      </w:tblGrid>
      <w:tr w:rsidR="007C136D" w:rsidRPr="007A0109" w:rsidTr="00A33DA2">
        <w:tc>
          <w:tcPr>
            <w:tcW w:w="5103" w:type="dxa"/>
            <w:tcBorders>
              <w:top w:val="single" w:sz="4" w:space="0" w:color="auto"/>
              <w:left w:val="single" w:sz="4" w:space="0" w:color="auto"/>
              <w:bottom w:val="single" w:sz="4" w:space="0" w:color="auto"/>
              <w:right w:val="single" w:sz="4" w:space="0" w:color="auto"/>
            </w:tcBorders>
            <w:hideMark/>
          </w:tcPr>
          <w:p w:rsidR="007C136D" w:rsidRPr="007A0109" w:rsidRDefault="007C136D" w:rsidP="00A33DA2">
            <w:pPr>
              <w:snapToGrid w:val="0"/>
              <w:spacing w:line="360" w:lineRule="atLeast"/>
              <w:jc w:val="center"/>
              <w:rPr>
                <w:rFonts w:ascii="標楷體" w:eastAsia="標楷體"/>
                <w:b/>
                <w:bCs/>
                <w:color w:val="000000" w:themeColor="text1"/>
                <w:sz w:val="32"/>
                <w:szCs w:val="32"/>
              </w:rPr>
            </w:pPr>
            <w:r w:rsidRPr="007A0109">
              <w:rPr>
                <w:rFonts w:ascii="標楷體" w:eastAsia="標楷體" w:hint="eastAsia"/>
                <w:b/>
                <w:bCs/>
                <w:color w:val="000000" w:themeColor="text1"/>
                <w:sz w:val="32"/>
                <w:szCs w:val="32"/>
              </w:rPr>
              <w:t>體育組工作計畫項目</w:t>
            </w:r>
          </w:p>
        </w:tc>
        <w:tc>
          <w:tcPr>
            <w:tcW w:w="5245" w:type="dxa"/>
            <w:tcBorders>
              <w:top w:val="single" w:sz="4" w:space="0" w:color="auto"/>
              <w:left w:val="single" w:sz="4" w:space="0" w:color="auto"/>
              <w:bottom w:val="single" w:sz="4" w:space="0" w:color="auto"/>
              <w:right w:val="single" w:sz="4" w:space="0" w:color="auto"/>
            </w:tcBorders>
            <w:hideMark/>
          </w:tcPr>
          <w:p w:rsidR="007C136D" w:rsidRPr="007A0109" w:rsidRDefault="007C136D" w:rsidP="00A33DA2">
            <w:pPr>
              <w:snapToGrid w:val="0"/>
              <w:spacing w:line="360" w:lineRule="atLeast"/>
              <w:jc w:val="center"/>
              <w:rPr>
                <w:rFonts w:ascii="標楷體" w:eastAsia="標楷體"/>
                <w:b/>
                <w:bCs/>
                <w:color w:val="000000" w:themeColor="text1"/>
                <w:sz w:val="32"/>
                <w:szCs w:val="32"/>
              </w:rPr>
            </w:pPr>
            <w:r w:rsidRPr="007A0109">
              <w:rPr>
                <w:rFonts w:ascii="標楷體" w:eastAsia="標楷體" w:hint="eastAsia"/>
                <w:b/>
                <w:bCs/>
                <w:color w:val="000000" w:themeColor="text1"/>
                <w:sz w:val="32"/>
                <w:szCs w:val="32"/>
              </w:rPr>
              <w:t>工  作  進  度</w:t>
            </w:r>
          </w:p>
        </w:tc>
      </w:tr>
      <w:tr w:rsidR="007C136D" w:rsidRPr="007A0109" w:rsidTr="00A33DA2">
        <w:tc>
          <w:tcPr>
            <w:tcW w:w="5103" w:type="dxa"/>
            <w:tcBorders>
              <w:top w:val="single" w:sz="4" w:space="0" w:color="auto"/>
              <w:left w:val="single" w:sz="4" w:space="0" w:color="auto"/>
              <w:bottom w:val="single" w:sz="4" w:space="0" w:color="auto"/>
              <w:right w:val="single" w:sz="4" w:space="0" w:color="auto"/>
            </w:tcBorders>
          </w:tcPr>
          <w:p w:rsidR="007C136D" w:rsidRPr="007A0109" w:rsidRDefault="007C136D" w:rsidP="00180D6D">
            <w:pPr>
              <w:numPr>
                <w:ilvl w:val="0"/>
                <w:numId w:val="5"/>
              </w:numPr>
              <w:tabs>
                <w:tab w:val="clear" w:pos="840"/>
                <w:tab w:val="num" w:pos="426"/>
              </w:tabs>
              <w:snapToGrid w:val="0"/>
              <w:rPr>
                <w:rFonts w:ascii="標楷體" w:eastAsia="標楷體"/>
                <w:color w:val="000000" w:themeColor="text1"/>
              </w:rPr>
            </w:pPr>
            <w:r w:rsidRPr="007A0109">
              <w:rPr>
                <w:rFonts w:ascii="標楷體" w:eastAsia="標楷體" w:hint="eastAsia"/>
                <w:color w:val="000000" w:themeColor="text1"/>
              </w:rPr>
              <w:t>辦理體育班訓練及經費核銷事宜。</w:t>
            </w:r>
          </w:p>
          <w:p w:rsidR="007C136D" w:rsidRPr="007A0109" w:rsidRDefault="007C136D" w:rsidP="00A33DA2">
            <w:pPr>
              <w:snapToGrid w:val="0"/>
              <w:ind w:left="480"/>
              <w:rPr>
                <w:rFonts w:ascii="標楷體" w:eastAsia="標楷體"/>
                <w:color w:val="000000" w:themeColor="text1"/>
              </w:rPr>
            </w:pPr>
          </w:p>
          <w:p w:rsidR="007C136D" w:rsidRPr="007A0109" w:rsidRDefault="007C136D" w:rsidP="00180D6D">
            <w:pPr>
              <w:numPr>
                <w:ilvl w:val="0"/>
                <w:numId w:val="5"/>
              </w:numPr>
              <w:snapToGrid w:val="0"/>
              <w:rPr>
                <w:rFonts w:ascii="標楷體" w:eastAsia="標楷體"/>
                <w:color w:val="000000" w:themeColor="text1"/>
              </w:rPr>
            </w:pPr>
            <w:r w:rsidRPr="007A0109">
              <w:rPr>
                <w:rFonts w:ascii="標楷體" w:eastAsia="標楷體" w:hint="eastAsia"/>
                <w:color w:val="000000" w:themeColor="text1"/>
              </w:rPr>
              <w:t>召開體育委員會暨體育班發展委員會。</w:t>
            </w:r>
          </w:p>
          <w:p w:rsidR="007C136D" w:rsidRPr="007A0109" w:rsidRDefault="007C136D" w:rsidP="00180D6D">
            <w:pPr>
              <w:numPr>
                <w:ilvl w:val="0"/>
                <w:numId w:val="5"/>
              </w:numPr>
              <w:snapToGrid w:val="0"/>
              <w:rPr>
                <w:rFonts w:ascii="標楷體" w:eastAsia="標楷體"/>
                <w:color w:val="000000" w:themeColor="text1"/>
              </w:rPr>
            </w:pPr>
            <w:r w:rsidRPr="007A0109">
              <w:rPr>
                <w:rFonts w:ascii="標楷體" w:eastAsia="標楷體" w:hint="eastAsia"/>
                <w:color w:val="000000" w:themeColor="text1"/>
              </w:rPr>
              <w:t>規劃全校運動場地班級使用分配。</w:t>
            </w:r>
          </w:p>
          <w:p w:rsidR="007C136D" w:rsidRPr="007A0109" w:rsidRDefault="007C136D" w:rsidP="00A33DA2">
            <w:pPr>
              <w:snapToGrid w:val="0"/>
              <w:ind w:left="480"/>
              <w:rPr>
                <w:rFonts w:ascii="標楷體" w:eastAsia="標楷體"/>
                <w:color w:val="000000" w:themeColor="text1"/>
              </w:rPr>
            </w:pPr>
          </w:p>
          <w:p w:rsidR="007C136D" w:rsidRPr="007A0109" w:rsidRDefault="007C136D" w:rsidP="00180D6D">
            <w:pPr>
              <w:numPr>
                <w:ilvl w:val="0"/>
                <w:numId w:val="5"/>
              </w:numPr>
              <w:snapToGrid w:val="0"/>
              <w:rPr>
                <w:rFonts w:ascii="標楷體" w:eastAsia="標楷體"/>
                <w:color w:val="000000" w:themeColor="text1"/>
              </w:rPr>
            </w:pPr>
            <w:r w:rsidRPr="007A0109">
              <w:rPr>
                <w:rFonts w:ascii="標楷體" w:eastAsia="標楷體" w:hint="eastAsia"/>
                <w:color w:val="000000" w:themeColor="text1"/>
              </w:rPr>
              <w:t>協助與支援體育教學活動資料與器材。</w:t>
            </w:r>
          </w:p>
          <w:p w:rsidR="007C136D" w:rsidRPr="007A0109" w:rsidRDefault="007C136D" w:rsidP="00180D6D">
            <w:pPr>
              <w:numPr>
                <w:ilvl w:val="0"/>
                <w:numId w:val="5"/>
              </w:numPr>
              <w:snapToGrid w:val="0"/>
              <w:rPr>
                <w:rFonts w:ascii="標楷體" w:eastAsia="標楷體"/>
                <w:color w:val="000000" w:themeColor="text1"/>
              </w:rPr>
            </w:pPr>
            <w:r w:rsidRPr="007A0109">
              <w:rPr>
                <w:rFonts w:ascii="標楷體" w:eastAsia="標楷體" w:hint="eastAsia"/>
                <w:color w:val="000000" w:themeColor="text1"/>
              </w:rPr>
              <w:t>辦理校內各項班際體育競賽。</w:t>
            </w:r>
          </w:p>
          <w:p w:rsidR="007C136D" w:rsidRPr="007A0109" w:rsidRDefault="007C136D" w:rsidP="00A33DA2">
            <w:pPr>
              <w:snapToGrid w:val="0"/>
              <w:ind w:left="840"/>
              <w:rPr>
                <w:rFonts w:ascii="標楷體" w:eastAsia="標楷體"/>
                <w:color w:val="000000" w:themeColor="text1"/>
              </w:rPr>
            </w:pPr>
          </w:p>
          <w:p w:rsidR="007C136D" w:rsidRPr="007A0109" w:rsidRDefault="007C136D" w:rsidP="00180D6D">
            <w:pPr>
              <w:numPr>
                <w:ilvl w:val="0"/>
                <w:numId w:val="5"/>
              </w:numPr>
              <w:snapToGrid w:val="0"/>
              <w:rPr>
                <w:rFonts w:ascii="標楷體" w:eastAsia="標楷體"/>
                <w:color w:val="000000" w:themeColor="text1"/>
              </w:rPr>
            </w:pPr>
            <w:r w:rsidRPr="007A0109">
              <w:rPr>
                <w:rFonts w:ascii="標楷體" w:eastAsia="標楷體" w:hint="eastAsia"/>
                <w:color w:val="000000" w:themeColor="text1"/>
              </w:rPr>
              <w:t>協助與訓練田徑、武術、游泳等普通班學生參加校外競賽。</w:t>
            </w:r>
          </w:p>
          <w:p w:rsidR="007C136D" w:rsidRPr="007A0109" w:rsidRDefault="007C136D" w:rsidP="00180D6D">
            <w:pPr>
              <w:numPr>
                <w:ilvl w:val="0"/>
                <w:numId w:val="5"/>
              </w:numPr>
              <w:snapToGrid w:val="0"/>
              <w:rPr>
                <w:rFonts w:ascii="標楷體" w:eastAsia="標楷體"/>
                <w:color w:val="000000" w:themeColor="text1"/>
              </w:rPr>
            </w:pPr>
            <w:r w:rsidRPr="007A0109">
              <w:rPr>
                <w:rFonts w:ascii="標楷體" w:eastAsia="標楷體" w:hint="eastAsia"/>
                <w:color w:val="000000" w:themeColor="text1"/>
              </w:rPr>
              <w:t>協助推廣社區群組各項競賽。</w:t>
            </w:r>
          </w:p>
          <w:p w:rsidR="007C136D" w:rsidRPr="007A0109" w:rsidRDefault="007C136D" w:rsidP="00180D6D">
            <w:pPr>
              <w:numPr>
                <w:ilvl w:val="0"/>
                <w:numId w:val="5"/>
              </w:numPr>
              <w:snapToGrid w:val="0"/>
              <w:rPr>
                <w:rFonts w:ascii="標楷體" w:eastAsia="標楷體"/>
                <w:color w:val="000000" w:themeColor="text1"/>
              </w:rPr>
            </w:pPr>
            <w:r w:rsidRPr="007A0109">
              <w:rPr>
                <w:rFonts w:ascii="標楷體" w:eastAsia="標楷體" w:hint="eastAsia"/>
                <w:color w:val="000000" w:themeColor="text1"/>
              </w:rPr>
              <w:t>推動師生與社區民眾游泳活動，人人通過</w:t>
            </w:r>
            <w:smartTag w:uri="urn:schemas-microsoft-com:office:smarttags" w:element="chmetcnv">
              <w:smartTagPr>
                <w:attr w:name="UnitName" w:val="公尺"/>
                <w:attr w:name="SourceValue" w:val="25"/>
                <w:attr w:name="HasSpace" w:val="False"/>
                <w:attr w:name="Negative" w:val="False"/>
                <w:attr w:name="NumberType" w:val="1"/>
                <w:attr w:name="TCSC" w:val="0"/>
              </w:smartTagPr>
              <w:r w:rsidRPr="007A0109">
                <w:rPr>
                  <w:rFonts w:ascii="標楷體" w:eastAsia="標楷體"/>
                  <w:color w:val="000000" w:themeColor="text1"/>
                </w:rPr>
                <w:t>25</w:t>
              </w:r>
              <w:r w:rsidRPr="007A0109">
                <w:rPr>
                  <w:rFonts w:ascii="標楷體" w:eastAsia="標楷體" w:hint="eastAsia"/>
                  <w:color w:val="000000" w:themeColor="text1"/>
                </w:rPr>
                <w:t>公尺</w:t>
              </w:r>
            </w:smartTag>
            <w:r w:rsidRPr="007A0109">
              <w:rPr>
                <w:rFonts w:ascii="標楷體" w:eastAsia="標楷體" w:hint="eastAsia"/>
                <w:color w:val="000000" w:themeColor="text1"/>
              </w:rPr>
              <w:t>。</w:t>
            </w:r>
          </w:p>
          <w:p w:rsidR="007C136D" w:rsidRPr="007A0109" w:rsidRDefault="007C136D" w:rsidP="00180D6D">
            <w:pPr>
              <w:numPr>
                <w:ilvl w:val="0"/>
                <w:numId w:val="5"/>
              </w:numPr>
              <w:snapToGrid w:val="0"/>
              <w:rPr>
                <w:rFonts w:ascii="標楷體" w:eastAsia="標楷體"/>
                <w:color w:val="000000" w:themeColor="text1"/>
              </w:rPr>
            </w:pPr>
            <w:r w:rsidRPr="007A0109">
              <w:rPr>
                <w:rFonts w:ascii="標楷體" w:eastAsia="標楷體" w:hint="eastAsia"/>
                <w:color w:val="000000" w:themeColor="text1"/>
              </w:rPr>
              <w:t>進行全校學生運動安全調查，檢核校內各項體育設施設備，加強運動安全教育。</w:t>
            </w:r>
          </w:p>
          <w:p w:rsidR="007C136D" w:rsidRPr="007A0109" w:rsidRDefault="007C136D" w:rsidP="00180D6D">
            <w:pPr>
              <w:numPr>
                <w:ilvl w:val="0"/>
                <w:numId w:val="5"/>
              </w:numPr>
              <w:snapToGrid w:val="0"/>
              <w:rPr>
                <w:rFonts w:ascii="標楷體" w:eastAsia="標楷體"/>
                <w:color w:val="000000" w:themeColor="text1"/>
              </w:rPr>
            </w:pPr>
            <w:r w:rsidRPr="007A0109">
              <w:rPr>
                <w:rFonts w:ascii="標楷體" w:eastAsia="標楷體" w:hint="eastAsia"/>
                <w:color w:val="000000" w:themeColor="text1"/>
              </w:rPr>
              <w:lastRenderedPageBreak/>
              <w:t>推動SH150，規劃全校每日課間活動及全校慢跑活動。</w:t>
            </w:r>
          </w:p>
          <w:p w:rsidR="007C136D" w:rsidRPr="007A0109" w:rsidRDefault="007C136D" w:rsidP="00A33DA2">
            <w:pPr>
              <w:snapToGrid w:val="0"/>
              <w:ind w:left="840"/>
              <w:rPr>
                <w:rFonts w:ascii="標楷體" w:eastAsia="標楷體"/>
                <w:color w:val="000000" w:themeColor="text1"/>
              </w:rPr>
            </w:pPr>
          </w:p>
          <w:p w:rsidR="007C136D" w:rsidRPr="007A0109" w:rsidRDefault="007C136D" w:rsidP="00180D6D">
            <w:pPr>
              <w:numPr>
                <w:ilvl w:val="0"/>
                <w:numId w:val="5"/>
              </w:numPr>
              <w:snapToGrid w:val="0"/>
              <w:rPr>
                <w:rFonts w:ascii="標楷體" w:eastAsia="標楷體"/>
                <w:color w:val="000000" w:themeColor="text1"/>
              </w:rPr>
            </w:pPr>
            <w:r w:rsidRPr="007A0109">
              <w:rPr>
                <w:rFonts w:ascii="標楷體" w:eastAsia="標楷體" w:hint="eastAsia"/>
                <w:color w:val="000000" w:themeColor="text1"/>
              </w:rPr>
              <w:t>各項運動場地安全檢查及情境佈置。</w:t>
            </w:r>
          </w:p>
          <w:p w:rsidR="007C136D" w:rsidRPr="007A0109" w:rsidRDefault="007C136D" w:rsidP="00180D6D">
            <w:pPr>
              <w:numPr>
                <w:ilvl w:val="0"/>
                <w:numId w:val="5"/>
              </w:numPr>
              <w:snapToGrid w:val="0"/>
              <w:rPr>
                <w:rFonts w:ascii="標楷體" w:eastAsia="標楷體"/>
                <w:color w:val="000000" w:themeColor="text1"/>
              </w:rPr>
            </w:pPr>
            <w:r w:rsidRPr="007A0109">
              <w:rPr>
                <w:rFonts w:ascii="標楷體" w:eastAsia="標楷體" w:hint="eastAsia"/>
                <w:color w:val="000000" w:themeColor="text1"/>
              </w:rPr>
              <w:t>推動全校體適能檢測與統計。</w:t>
            </w:r>
          </w:p>
          <w:p w:rsidR="007C136D" w:rsidRPr="007A0109" w:rsidRDefault="007C136D" w:rsidP="00A33DA2">
            <w:pPr>
              <w:snapToGrid w:val="0"/>
              <w:ind w:left="840"/>
              <w:rPr>
                <w:rFonts w:ascii="標楷體" w:eastAsia="標楷體"/>
                <w:color w:val="000000" w:themeColor="text1"/>
              </w:rPr>
            </w:pPr>
          </w:p>
          <w:p w:rsidR="007C136D" w:rsidRPr="007A0109" w:rsidRDefault="007C136D" w:rsidP="00180D6D">
            <w:pPr>
              <w:numPr>
                <w:ilvl w:val="0"/>
                <w:numId w:val="5"/>
              </w:numPr>
              <w:snapToGrid w:val="0"/>
              <w:rPr>
                <w:rFonts w:ascii="標楷體" w:eastAsia="標楷體"/>
                <w:color w:val="000000" w:themeColor="text1"/>
              </w:rPr>
            </w:pPr>
            <w:r w:rsidRPr="007A0109">
              <w:rPr>
                <w:rFonts w:ascii="標楷體" w:eastAsia="標楷體" w:hint="eastAsia"/>
                <w:color w:val="000000" w:themeColor="text1"/>
              </w:rPr>
              <w:t>辦理防溺漫畫比賽及宣導。</w:t>
            </w:r>
          </w:p>
          <w:p w:rsidR="007C136D" w:rsidRPr="007A0109" w:rsidRDefault="007C136D" w:rsidP="00180D6D">
            <w:pPr>
              <w:numPr>
                <w:ilvl w:val="0"/>
                <w:numId w:val="5"/>
              </w:numPr>
              <w:snapToGrid w:val="0"/>
              <w:rPr>
                <w:rFonts w:ascii="標楷體" w:eastAsia="標楷體"/>
                <w:color w:val="000000" w:themeColor="text1"/>
              </w:rPr>
            </w:pPr>
            <w:r w:rsidRPr="007A0109">
              <w:rPr>
                <w:rFonts w:ascii="標楷體" w:eastAsia="標楷體" w:hint="eastAsia"/>
                <w:color w:val="000000" w:themeColor="text1"/>
              </w:rPr>
              <w:t>辦理運動安全漫畫比賽及宣導。</w:t>
            </w:r>
          </w:p>
          <w:p w:rsidR="007C136D" w:rsidRPr="007A0109" w:rsidRDefault="007C136D" w:rsidP="00180D6D">
            <w:pPr>
              <w:numPr>
                <w:ilvl w:val="0"/>
                <w:numId w:val="5"/>
              </w:numPr>
              <w:snapToGrid w:val="0"/>
              <w:rPr>
                <w:rFonts w:ascii="標楷體" w:eastAsia="標楷體"/>
                <w:color w:val="000000" w:themeColor="text1"/>
              </w:rPr>
            </w:pPr>
            <w:r w:rsidRPr="007A0109">
              <w:rPr>
                <w:rFonts w:ascii="標楷體" w:eastAsia="標楷體" w:hint="eastAsia"/>
                <w:color w:val="000000" w:themeColor="text1"/>
              </w:rPr>
              <w:t>推動全校游泳檢測及補救教學。</w:t>
            </w:r>
          </w:p>
          <w:p w:rsidR="007C136D" w:rsidRPr="007A0109" w:rsidRDefault="007C136D" w:rsidP="00A33DA2">
            <w:pPr>
              <w:snapToGrid w:val="0"/>
              <w:ind w:left="480"/>
              <w:rPr>
                <w:rFonts w:ascii="標楷體" w:eastAsia="標楷體"/>
                <w:color w:val="000000" w:themeColor="text1"/>
              </w:rPr>
            </w:pPr>
          </w:p>
          <w:p w:rsidR="007C136D" w:rsidRPr="007A0109" w:rsidRDefault="007C136D" w:rsidP="00180D6D">
            <w:pPr>
              <w:numPr>
                <w:ilvl w:val="0"/>
                <w:numId w:val="5"/>
              </w:numPr>
              <w:snapToGrid w:val="0"/>
              <w:rPr>
                <w:rFonts w:ascii="標楷體" w:eastAsia="標楷體"/>
                <w:color w:val="000000" w:themeColor="text1"/>
              </w:rPr>
            </w:pPr>
            <w:r w:rsidRPr="007A0109">
              <w:rPr>
                <w:rFonts w:ascii="標楷體" w:eastAsia="標楷體" w:hint="eastAsia"/>
                <w:color w:val="000000" w:themeColor="text1"/>
              </w:rPr>
              <w:t>辦理體育績優學生升學輔導。</w:t>
            </w:r>
          </w:p>
          <w:p w:rsidR="007C136D" w:rsidRPr="007A0109" w:rsidRDefault="007C136D" w:rsidP="00A33DA2">
            <w:pPr>
              <w:snapToGrid w:val="0"/>
              <w:ind w:left="480"/>
              <w:rPr>
                <w:rFonts w:ascii="標楷體" w:eastAsia="標楷體"/>
                <w:color w:val="000000" w:themeColor="text1"/>
              </w:rPr>
            </w:pPr>
          </w:p>
          <w:p w:rsidR="007C136D" w:rsidRPr="007A0109" w:rsidRDefault="007C136D" w:rsidP="00180D6D">
            <w:pPr>
              <w:numPr>
                <w:ilvl w:val="0"/>
                <w:numId w:val="5"/>
              </w:numPr>
              <w:snapToGrid w:val="0"/>
              <w:rPr>
                <w:rFonts w:ascii="標楷體" w:eastAsia="標楷體"/>
                <w:color w:val="000000" w:themeColor="text1"/>
              </w:rPr>
            </w:pPr>
            <w:r w:rsidRPr="007A0109">
              <w:rPr>
                <w:rFonts w:ascii="標楷體" w:eastAsia="標楷體" w:hint="eastAsia"/>
                <w:color w:val="000000" w:themeColor="text1"/>
              </w:rPr>
              <w:t>體育活動資料整理與建檔。</w:t>
            </w:r>
          </w:p>
        </w:tc>
        <w:tc>
          <w:tcPr>
            <w:tcW w:w="5245" w:type="dxa"/>
            <w:tcBorders>
              <w:top w:val="single" w:sz="4" w:space="0" w:color="auto"/>
              <w:left w:val="single" w:sz="4" w:space="0" w:color="auto"/>
              <w:bottom w:val="single" w:sz="4" w:space="0" w:color="auto"/>
              <w:right w:val="single" w:sz="4" w:space="0" w:color="auto"/>
            </w:tcBorders>
          </w:tcPr>
          <w:p w:rsidR="007C136D" w:rsidRPr="007A0109" w:rsidRDefault="007C136D" w:rsidP="00A33DA2">
            <w:pPr>
              <w:snapToGrid w:val="0"/>
              <w:ind w:left="360" w:hangingChars="150" w:hanging="360"/>
              <w:rPr>
                <w:rFonts w:ascii="標楷體" w:eastAsia="標楷體"/>
                <w:color w:val="000000" w:themeColor="text1"/>
              </w:rPr>
            </w:pPr>
            <w:r w:rsidRPr="007A0109">
              <w:rPr>
                <w:rFonts w:ascii="標楷體" w:eastAsia="標楷體"/>
                <w:color w:val="000000" w:themeColor="text1"/>
              </w:rPr>
              <w:lastRenderedPageBreak/>
              <w:t xml:space="preserve">-- </w:t>
            </w:r>
            <w:r w:rsidRPr="007A0109">
              <w:rPr>
                <w:rFonts w:ascii="標楷體" w:eastAsia="標楷體" w:hint="eastAsia"/>
                <w:color w:val="000000" w:themeColor="text1"/>
              </w:rPr>
              <w:t>全學期體育班訓練規劃及所有經費完成核銷。</w:t>
            </w:r>
          </w:p>
          <w:p w:rsidR="007C136D" w:rsidRPr="007A0109" w:rsidRDefault="007C136D" w:rsidP="00A33DA2">
            <w:pPr>
              <w:snapToGrid w:val="0"/>
              <w:ind w:left="360" w:hangingChars="150" w:hanging="360"/>
              <w:rPr>
                <w:rFonts w:ascii="標楷體" w:eastAsia="標楷體"/>
                <w:color w:val="000000" w:themeColor="text1"/>
              </w:rPr>
            </w:pPr>
            <w:r w:rsidRPr="007A0109">
              <w:rPr>
                <w:rFonts w:ascii="標楷體" w:eastAsia="標楷體"/>
                <w:color w:val="000000" w:themeColor="text1"/>
              </w:rPr>
              <w:t xml:space="preserve">-- </w:t>
            </w:r>
            <w:r w:rsidRPr="007A0109">
              <w:rPr>
                <w:rFonts w:ascii="標楷體" w:eastAsia="標楷體" w:hint="eastAsia"/>
                <w:color w:val="000000" w:themeColor="text1"/>
              </w:rPr>
              <w:t>9</w:t>
            </w:r>
            <w:r w:rsidRPr="007A0109">
              <w:rPr>
                <w:rFonts w:ascii="標楷體" w:eastAsia="標楷體"/>
                <w:color w:val="000000" w:themeColor="text1"/>
              </w:rPr>
              <w:t>/</w:t>
            </w:r>
            <w:r w:rsidR="00C147C6">
              <w:rPr>
                <w:rFonts w:ascii="標楷體" w:eastAsia="標楷體" w:hint="eastAsia"/>
                <w:color w:val="000000" w:themeColor="text1"/>
              </w:rPr>
              <w:t>13</w:t>
            </w:r>
            <w:r w:rsidRPr="007A0109">
              <w:rPr>
                <w:rFonts w:ascii="標楷體" w:eastAsia="標楷體"/>
                <w:color w:val="000000" w:themeColor="text1"/>
              </w:rPr>
              <w:t>(</w:t>
            </w:r>
            <w:r w:rsidRPr="007A0109">
              <w:rPr>
                <w:rFonts w:ascii="標楷體" w:eastAsia="標楷體" w:hint="eastAsia"/>
                <w:color w:val="000000" w:themeColor="text1"/>
              </w:rPr>
              <w:t>四</w:t>
            </w:r>
            <w:r w:rsidRPr="007A0109">
              <w:rPr>
                <w:rFonts w:ascii="標楷體" w:eastAsia="標楷體"/>
                <w:color w:val="000000" w:themeColor="text1"/>
              </w:rPr>
              <w:t>)</w:t>
            </w:r>
            <w:r w:rsidRPr="007A0109">
              <w:rPr>
                <w:rFonts w:ascii="標楷體" w:eastAsia="標楷體" w:hint="eastAsia"/>
                <w:color w:val="000000" w:themeColor="text1"/>
              </w:rPr>
              <w:t>召開體育委員會暨體育班發展委員會。</w:t>
            </w:r>
          </w:p>
          <w:p w:rsidR="007C136D" w:rsidRPr="007A0109" w:rsidRDefault="007C136D" w:rsidP="00A33DA2">
            <w:pPr>
              <w:snapToGrid w:val="0"/>
              <w:ind w:left="360" w:hangingChars="150" w:hanging="360"/>
              <w:rPr>
                <w:rFonts w:ascii="標楷體" w:eastAsia="標楷體"/>
                <w:color w:val="000000" w:themeColor="text1"/>
              </w:rPr>
            </w:pPr>
            <w:r w:rsidRPr="007A0109">
              <w:rPr>
                <w:rFonts w:ascii="標楷體" w:eastAsia="標楷體"/>
                <w:color w:val="000000" w:themeColor="text1"/>
              </w:rPr>
              <w:t xml:space="preserve">-- </w:t>
            </w:r>
            <w:r w:rsidRPr="007A0109">
              <w:rPr>
                <w:rFonts w:ascii="標楷體" w:eastAsia="標楷體" w:hint="eastAsia"/>
                <w:color w:val="000000" w:themeColor="text1"/>
              </w:rPr>
              <w:t>八月底前完成場地規劃及使用班級分配表。</w:t>
            </w:r>
          </w:p>
          <w:p w:rsidR="007C136D" w:rsidRPr="007A0109" w:rsidRDefault="007C136D" w:rsidP="00A33DA2">
            <w:pPr>
              <w:snapToGrid w:val="0"/>
              <w:ind w:left="360" w:hangingChars="150" w:hanging="360"/>
              <w:rPr>
                <w:rFonts w:ascii="標楷體" w:eastAsia="標楷體"/>
                <w:color w:val="000000" w:themeColor="text1"/>
              </w:rPr>
            </w:pPr>
            <w:r w:rsidRPr="007A0109">
              <w:rPr>
                <w:rFonts w:ascii="標楷體" w:eastAsia="標楷體"/>
                <w:color w:val="000000" w:themeColor="text1"/>
              </w:rPr>
              <w:t xml:space="preserve">-- </w:t>
            </w:r>
            <w:r w:rsidRPr="007A0109">
              <w:rPr>
                <w:rFonts w:ascii="標楷體" w:eastAsia="標楷體" w:hint="eastAsia"/>
                <w:color w:val="000000" w:themeColor="text1"/>
              </w:rPr>
              <w:t>依據課程需要分配工作人員支援。</w:t>
            </w:r>
          </w:p>
          <w:p w:rsidR="007C136D" w:rsidRPr="007A0109" w:rsidRDefault="007C136D" w:rsidP="00A33DA2">
            <w:pPr>
              <w:snapToGrid w:val="0"/>
              <w:ind w:left="360" w:hangingChars="150" w:hanging="360"/>
              <w:rPr>
                <w:rFonts w:ascii="標楷體" w:eastAsia="標楷體"/>
                <w:color w:val="000000" w:themeColor="text1"/>
              </w:rPr>
            </w:pPr>
          </w:p>
          <w:p w:rsidR="007C136D" w:rsidRPr="007A0109" w:rsidRDefault="007C136D" w:rsidP="00C147C6">
            <w:pPr>
              <w:snapToGrid w:val="0"/>
              <w:ind w:left="360" w:hangingChars="150" w:hanging="360"/>
              <w:rPr>
                <w:rFonts w:ascii="標楷體" w:eastAsia="標楷體"/>
                <w:color w:val="000000" w:themeColor="text1"/>
              </w:rPr>
            </w:pPr>
            <w:r w:rsidRPr="007A0109">
              <w:rPr>
                <w:rFonts w:ascii="標楷體" w:eastAsia="標楷體"/>
                <w:color w:val="000000" w:themeColor="text1"/>
              </w:rPr>
              <w:t xml:space="preserve">-- </w:t>
            </w:r>
            <w:r w:rsidR="00C147C6">
              <w:rPr>
                <w:rFonts w:ascii="標楷體" w:eastAsia="標楷體" w:hint="eastAsia"/>
                <w:color w:val="000000" w:themeColor="text1"/>
              </w:rPr>
              <w:t>七年級：</w:t>
            </w:r>
            <w:r w:rsidRPr="007A0109">
              <w:rPr>
                <w:rFonts w:ascii="標楷體" w:eastAsia="標楷體" w:hint="eastAsia"/>
                <w:color w:val="000000" w:themeColor="text1"/>
              </w:rPr>
              <w:t>新式健康操比賽；八年級；體適能暨游泳比賽。</w:t>
            </w:r>
          </w:p>
          <w:p w:rsidR="007C136D" w:rsidRPr="007A0109" w:rsidRDefault="007C136D" w:rsidP="00A33DA2">
            <w:pPr>
              <w:snapToGrid w:val="0"/>
              <w:ind w:left="360" w:hangingChars="150" w:hanging="360"/>
              <w:rPr>
                <w:rFonts w:ascii="標楷體" w:eastAsia="標楷體"/>
                <w:color w:val="000000" w:themeColor="text1"/>
              </w:rPr>
            </w:pPr>
            <w:r w:rsidRPr="007A0109">
              <w:rPr>
                <w:rFonts w:ascii="標楷體" w:eastAsia="標楷體"/>
                <w:color w:val="000000" w:themeColor="text1"/>
              </w:rPr>
              <w:t xml:space="preserve">-- </w:t>
            </w:r>
            <w:r w:rsidRPr="007A0109">
              <w:rPr>
                <w:rFonts w:ascii="標楷體" w:eastAsia="標楷體" w:hint="eastAsia"/>
                <w:color w:val="000000" w:themeColor="text1"/>
              </w:rPr>
              <w:t>校際比賽依照期程辦理全學期之集訓及比賽。</w:t>
            </w:r>
          </w:p>
          <w:p w:rsidR="007C136D" w:rsidRPr="007A0109" w:rsidRDefault="007C136D" w:rsidP="00A33DA2">
            <w:pPr>
              <w:snapToGrid w:val="0"/>
              <w:ind w:left="360" w:hangingChars="150" w:hanging="360"/>
              <w:rPr>
                <w:rFonts w:ascii="標楷體" w:eastAsia="標楷體"/>
                <w:color w:val="000000" w:themeColor="text1"/>
              </w:rPr>
            </w:pPr>
            <w:r w:rsidRPr="007A0109">
              <w:rPr>
                <w:rFonts w:ascii="標楷體" w:eastAsia="標楷體"/>
                <w:color w:val="000000" w:themeColor="text1"/>
              </w:rPr>
              <w:t xml:space="preserve">-- </w:t>
            </w:r>
            <w:r w:rsidRPr="007A0109">
              <w:rPr>
                <w:rFonts w:ascii="標楷體" w:eastAsia="標楷體" w:hint="eastAsia"/>
                <w:color w:val="000000" w:themeColor="text1"/>
              </w:rPr>
              <w:t>每學期中辦理或參加一次。</w:t>
            </w:r>
          </w:p>
          <w:p w:rsidR="007C136D" w:rsidRPr="007A0109" w:rsidRDefault="007C136D" w:rsidP="00A33DA2">
            <w:pPr>
              <w:snapToGrid w:val="0"/>
              <w:ind w:left="360" w:hangingChars="150" w:hanging="360"/>
              <w:rPr>
                <w:rFonts w:ascii="標楷體" w:eastAsia="標楷體"/>
                <w:color w:val="000000" w:themeColor="text1"/>
              </w:rPr>
            </w:pPr>
            <w:r w:rsidRPr="007A0109">
              <w:rPr>
                <w:rFonts w:ascii="標楷體" w:eastAsia="標楷體"/>
                <w:color w:val="000000" w:themeColor="text1"/>
              </w:rPr>
              <w:t>-- 1</w:t>
            </w:r>
            <w:r w:rsidR="00C147C6">
              <w:rPr>
                <w:rFonts w:ascii="標楷體" w:eastAsia="標楷體" w:hint="eastAsia"/>
                <w:color w:val="000000" w:themeColor="text1"/>
              </w:rPr>
              <w:t>07</w:t>
            </w:r>
            <w:r w:rsidRPr="007A0109">
              <w:rPr>
                <w:rFonts w:ascii="標楷體" w:eastAsia="標楷體" w:hint="eastAsia"/>
                <w:color w:val="000000" w:themeColor="text1"/>
              </w:rPr>
              <w:t>/</w:t>
            </w:r>
            <w:r w:rsidRPr="007A0109">
              <w:rPr>
                <w:rFonts w:ascii="標楷體" w:eastAsia="標楷體"/>
                <w:color w:val="000000" w:themeColor="text1"/>
              </w:rPr>
              <w:t>1/</w:t>
            </w:r>
            <w:r w:rsidR="00C147C6">
              <w:rPr>
                <w:rFonts w:ascii="標楷體" w:eastAsia="標楷體" w:hint="eastAsia"/>
                <w:color w:val="000000" w:themeColor="text1"/>
              </w:rPr>
              <w:t>18</w:t>
            </w:r>
            <w:r w:rsidRPr="007A0109">
              <w:rPr>
                <w:rFonts w:ascii="標楷體" w:eastAsia="標楷體"/>
                <w:color w:val="000000" w:themeColor="text1"/>
              </w:rPr>
              <w:t>(</w:t>
            </w:r>
            <w:r w:rsidR="00C147C6">
              <w:rPr>
                <w:rFonts w:ascii="標楷體" w:eastAsia="標楷體" w:hint="eastAsia"/>
                <w:color w:val="000000" w:themeColor="text1"/>
              </w:rPr>
              <w:t>五</w:t>
            </w:r>
            <w:r w:rsidRPr="007A0109">
              <w:rPr>
                <w:rFonts w:ascii="標楷體" w:eastAsia="標楷體"/>
                <w:color w:val="000000" w:themeColor="text1"/>
              </w:rPr>
              <w:t>)</w:t>
            </w:r>
            <w:r w:rsidRPr="007A0109">
              <w:rPr>
                <w:rFonts w:ascii="標楷體" w:eastAsia="標楷體" w:hint="eastAsia"/>
                <w:color w:val="000000" w:themeColor="text1"/>
              </w:rPr>
              <w:t>前完成游泳檢測及資料回收。</w:t>
            </w:r>
          </w:p>
          <w:p w:rsidR="007C136D" w:rsidRPr="007A0109" w:rsidRDefault="007C136D" w:rsidP="00A33DA2">
            <w:pPr>
              <w:snapToGrid w:val="0"/>
              <w:ind w:left="360" w:hangingChars="150" w:hanging="360"/>
              <w:rPr>
                <w:rFonts w:ascii="標楷體" w:eastAsia="標楷體"/>
                <w:color w:val="000000" w:themeColor="text1"/>
              </w:rPr>
            </w:pPr>
            <w:r w:rsidRPr="007A0109">
              <w:rPr>
                <w:rFonts w:ascii="標楷體" w:eastAsia="標楷體"/>
                <w:color w:val="000000" w:themeColor="text1"/>
              </w:rPr>
              <w:t xml:space="preserve">-- </w:t>
            </w:r>
            <w:r w:rsidRPr="007A0109">
              <w:rPr>
                <w:rFonts w:ascii="標楷體" w:eastAsia="標楷體" w:hint="eastAsia"/>
                <w:color w:val="000000" w:themeColor="text1"/>
              </w:rPr>
              <w:t>全學期辦理。</w:t>
            </w:r>
          </w:p>
          <w:p w:rsidR="007C136D" w:rsidRPr="007A0109" w:rsidRDefault="007C136D" w:rsidP="00A33DA2">
            <w:pPr>
              <w:snapToGrid w:val="0"/>
              <w:ind w:left="360" w:hangingChars="150" w:hanging="360"/>
              <w:rPr>
                <w:rFonts w:ascii="標楷體" w:eastAsia="標楷體"/>
                <w:color w:val="000000" w:themeColor="text1"/>
              </w:rPr>
            </w:pPr>
          </w:p>
          <w:p w:rsidR="007C136D" w:rsidRPr="007A0109" w:rsidRDefault="007C136D" w:rsidP="00A33DA2">
            <w:pPr>
              <w:snapToGrid w:val="0"/>
              <w:ind w:left="360" w:hangingChars="150" w:hanging="360"/>
              <w:rPr>
                <w:rFonts w:ascii="標楷體" w:eastAsia="標楷體"/>
                <w:color w:val="000000" w:themeColor="text1"/>
              </w:rPr>
            </w:pPr>
          </w:p>
          <w:p w:rsidR="007C136D" w:rsidRPr="007A0109" w:rsidRDefault="007C136D" w:rsidP="00A33DA2">
            <w:pPr>
              <w:snapToGrid w:val="0"/>
              <w:ind w:left="360" w:hangingChars="150" w:hanging="360"/>
              <w:rPr>
                <w:rFonts w:ascii="標楷體" w:eastAsia="標楷體"/>
                <w:color w:val="000000" w:themeColor="text1"/>
              </w:rPr>
            </w:pPr>
            <w:r w:rsidRPr="007A0109">
              <w:rPr>
                <w:rFonts w:ascii="標楷體" w:eastAsia="標楷體"/>
                <w:color w:val="000000" w:themeColor="text1"/>
              </w:rPr>
              <w:t xml:space="preserve">-- </w:t>
            </w:r>
            <w:r w:rsidRPr="007A0109">
              <w:rPr>
                <w:rFonts w:ascii="標楷體" w:eastAsia="標楷體" w:hint="eastAsia"/>
                <w:color w:val="000000" w:themeColor="text1"/>
              </w:rPr>
              <w:t>全學期於每天上午</w:t>
            </w:r>
            <w:r w:rsidRPr="007A0109">
              <w:rPr>
                <w:rFonts w:ascii="標楷體" w:eastAsia="標楷體"/>
                <w:color w:val="000000" w:themeColor="text1"/>
              </w:rPr>
              <w:t>10:10</w:t>
            </w:r>
            <w:r w:rsidRPr="007A0109">
              <w:rPr>
                <w:rFonts w:ascii="標楷體" w:eastAsia="標楷體"/>
                <w:color w:val="000000" w:themeColor="text1"/>
              </w:rPr>
              <w:t>—</w:t>
            </w:r>
            <w:r w:rsidRPr="007A0109">
              <w:rPr>
                <w:rFonts w:ascii="標楷體" w:eastAsia="標楷體"/>
                <w:color w:val="000000" w:themeColor="text1"/>
              </w:rPr>
              <w:t>10:25</w:t>
            </w:r>
            <w:r w:rsidRPr="007A0109">
              <w:rPr>
                <w:rFonts w:ascii="標楷體" w:eastAsia="標楷體" w:hint="eastAsia"/>
                <w:color w:val="000000" w:themeColor="text1"/>
              </w:rPr>
              <w:t>進行課間操及慢跑活動，並利用課餘時間進行慢跑活</w:t>
            </w:r>
            <w:r w:rsidRPr="007A0109">
              <w:rPr>
                <w:rFonts w:ascii="標楷體" w:eastAsia="標楷體" w:hint="eastAsia"/>
                <w:color w:val="000000" w:themeColor="text1"/>
              </w:rPr>
              <w:lastRenderedPageBreak/>
              <w:t>動。</w:t>
            </w:r>
          </w:p>
          <w:p w:rsidR="007C136D" w:rsidRPr="007A0109" w:rsidRDefault="007C136D" w:rsidP="00A33DA2">
            <w:pPr>
              <w:snapToGrid w:val="0"/>
              <w:ind w:left="360" w:hangingChars="150" w:hanging="360"/>
              <w:rPr>
                <w:rFonts w:ascii="標楷體" w:eastAsia="標楷體"/>
                <w:color w:val="000000" w:themeColor="text1"/>
              </w:rPr>
            </w:pPr>
            <w:r w:rsidRPr="007A0109">
              <w:rPr>
                <w:rFonts w:ascii="標楷體" w:eastAsia="標楷體"/>
                <w:color w:val="000000" w:themeColor="text1"/>
              </w:rPr>
              <w:t xml:space="preserve">-- </w:t>
            </w:r>
            <w:r w:rsidRPr="007A0109">
              <w:rPr>
                <w:rFonts w:ascii="標楷體" w:eastAsia="標楷體" w:hint="eastAsia"/>
                <w:color w:val="000000" w:themeColor="text1"/>
              </w:rPr>
              <w:t>全學期辦理。</w:t>
            </w:r>
          </w:p>
          <w:p w:rsidR="007C136D" w:rsidRPr="007A0109" w:rsidRDefault="007C136D" w:rsidP="00A33DA2">
            <w:pPr>
              <w:snapToGrid w:val="0"/>
              <w:ind w:left="360" w:hangingChars="150" w:hanging="360"/>
              <w:rPr>
                <w:rFonts w:ascii="標楷體" w:eastAsia="標楷體"/>
                <w:color w:val="000000" w:themeColor="text1"/>
              </w:rPr>
            </w:pPr>
            <w:r w:rsidRPr="007A0109">
              <w:rPr>
                <w:rFonts w:ascii="標楷體" w:eastAsia="標楷體"/>
                <w:color w:val="000000" w:themeColor="text1"/>
              </w:rPr>
              <w:t xml:space="preserve">-- </w:t>
            </w:r>
            <w:r w:rsidRPr="007A0109">
              <w:rPr>
                <w:rFonts w:ascii="標楷體" w:eastAsia="標楷體" w:hint="eastAsia"/>
                <w:color w:val="000000" w:themeColor="text1"/>
              </w:rPr>
              <w:t>十月底前完成體適能基本資料登錄並於本學期完成體適能檢測與資料回收。</w:t>
            </w:r>
          </w:p>
          <w:p w:rsidR="007C136D" w:rsidRPr="007A0109" w:rsidRDefault="007C136D" w:rsidP="00A33DA2">
            <w:pPr>
              <w:snapToGrid w:val="0"/>
              <w:ind w:left="360" w:hangingChars="150" w:hanging="360"/>
              <w:rPr>
                <w:rFonts w:ascii="標楷體" w:eastAsia="標楷體"/>
                <w:color w:val="000000" w:themeColor="text1"/>
              </w:rPr>
            </w:pPr>
            <w:r w:rsidRPr="007A0109">
              <w:rPr>
                <w:rFonts w:ascii="標楷體" w:eastAsia="標楷體"/>
                <w:color w:val="000000" w:themeColor="text1"/>
              </w:rPr>
              <w:t xml:space="preserve">-- </w:t>
            </w:r>
            <w:r w:rsidRPr="007A0109">
              <w:rPr>
                <w:rFonts w:ascii="標楷體" w:eastAsia="標楷體" w:hint="eastAsia"/>
                <w:color w:val="000000" w:themeColor="text1"/>
              </w:rPr>
              <w:t>九月中辦理完成評選及宣導。</w:t>
            </w:r>
          </w:p>
          <w:p w:rsidR="007C136D" w:rsidRPr="007A0109" w:rsidRDefault="007C136D" w:rsidP="00A33DA2">
            <w:pPr>
              <w:snapToGrid w:val="0"/>
              <w:ind w:left="360" w:hangingChars="150" w:hanging="360"/>
              <w:rPr>
                <w:rFonts w:ascii="標楷體" w:eastAsia="標楷體"/>
                <w:color w:val="000000" w:themeColor="text1"/>
              </w:rPr>
            </w:pPr>
            <w:r w:rsidRPr="007A0109">
              <w:rPr>
                <w:rFonts w:ascii="標楷體" w:eastAsia="標楷體" w:hint="eastAsia"/>
                <w:color w:val="000000" w:themeColor="text1"/>
              </w:rPr>
              <w:t>-- 九月中前辦理評選及全學期宣導。</w:t>
            </w:r>
          </w:p>
          <w:p w:rsidR="007C136D" w:rsidRPr="007A0109" w:rsidRDefault="007C136D" w:rsidP="00A33DA2">
            <w:pPr>
              <w:snapToGrid w:val="0"/>
              <w:ind w:left="360" w:hangingChars="150" w:hanging="360"/>
              <w:rPr>
                <w:rFonts w:ascii="標楷體" w:eastAsia="標楷體"/>
                <w:color w:val="000000" w:themeColor="text1"/>
              </w:rPr>
            </w:pPr>
            <w:r w:rsidRPr="007A0109">
              <w:rPr>
                <w:rFonts w:ascii="標楷體" w:eastAsia="標楷體"/>
                <w:color w:val="000000" w:themeColor="text1"/>
              </w:rPr>
              <w:t xml:space="preserve">-- </w:t>
            </w:r>
            <w:r w:rsidRPr="007A0109">
              <w:rPr>
                <w:rFonts w:ascii="標楷體" w:eastAsia="標楷體" w:hint="eastAsia"/>
                <w:color w:val="000000" w:themeColor="text1"/>
              </w:rPr>
              <w:t>依據</w:t>
            </w:r>
            <w:r w:rsidR="00C147C6">
              <w:rPr>
                <w:rFonts w:ascii="標楷體" w:eastAsia="標楷體" w:hint="eastAsia"/>
                <w:color w:val="000000" w:themeColor="text1"/>
              </w:rPr>
              <w:t>106</w:t>
            </w:r>
            <w:r w:rsidRPr="007A0109">
              <w:rPr>
                <w:rFonts w:ascii="標楷體" w:eastAsia="標楷體" w:hint="eastAsia"/>
                <w:color w:val="000000" w:themeColor="text1"/>
              </w:rPr>
              <w:t>年檢測結果辦理未通過學生補救教學。</w:t>
            </w:r>
          </w:p>
          <w:p w:rsidR="007C136D" w:rsidRPr="007A0109" w:rsidRDefault="007C136D" w:rsidP="00A33DA2">
            <w:pPr>
              <w:snapToGrid w:val="0"/>
              <w:ind w:left="360" w:hangingChars="150" w:hanging="360"/>
              <w:rPr>
                <w:rFonts w:ascii="標楷體" w:eastAsia="標楷體"/>
                <w:color w:val="000000" w:themeColor="text1"/>
              </w:rPr>
            </w:pPr>
            <w:r w:rsidRPr="007A0109">
              <w:rPr>
                <w:rFonts w:ascii="標楷體" w:eastAsia="標楷體"/>
                <w:color w:val="000000" w:themeColor="text1"/>
              </w:rPr>
              <w:t xml:space="preserve">-- </w:t>
            </w:r>
            <w:r w:rsidRPr="007A0109">
              <w:rPr>
                <w:rFonts w:ascii="標楷體" w:eastAsia="標楷體" w:hint="eastAsia"/>
                <w:color w:val="000000" w:themeColor="text1"/>
              </w:rPr>
              <w:t>查閱每年績優升學資格並請學生整理個人檔案。</w:t>
            </w:r>
          </w:p>
          <w:p w:rsidR="007C136D" w:rsidRPr="007A0109" w:rsidRDefault="007C136D" w:rsidP="00A33DA2">
            <w:pPr>
              <w:snapToGrid w:val="0"/>
              <w:ind w:left="360" w:hangingChars="150" w:hanging="360"/>
              <w:rPr>
                <w:rFonts w:ascii="標楷體" w:eastAsia="標楷體"/>
                <w:color w:val="000000" w:themeColor="text1"/>
              </w:rPr>
            </w:pPr>
            <w:r w:rsidRPr="007A0109">
              <w:rPr>
                <w:rFonts w:ascii="標楷體" w:eastAsia="標楷體"/>
                <w:color w:val="000000" w:themeColor="text1"/>
              </w:rPr>
              <w:t xml:space="preserve">-- </w:t>
            </w:r>
            <w:r w:rsidRPr="007A0109">
              <w:rPr>
                <w:rFonts w:ascii="標楷體" w:eastAsia="標楷體" w:hint="eastAsia"/>
                <w:color w:val="000000" w:themeColor="text1"/>
              </w:rPr>
              <w:t>全學期辦理資料整理與建檔。</w:t>
            </w:r>
          </w:p>
        </w:tc>
      </w:tr>
    </w:tbl>
    <w:p w:rsidR="007C136D" w:rsidRDefault="007C136D" w:rsidP="007C136D">
      <w:pPr>
        <w:snapToGrid w:val="0"/>
        <w:spacing w:line="360" w:lineRule="atLeast"/>
        <w:ind w:right="180" w:hanging="600"/>
        <w:jc w:val="center"/>
        <w:rPr>
          <w:rFonts w:ascii="標楷體" w:eastAsia="標楷體" w:hAnsi="標楷體"/>
          <w:color w:val="000000" w:themeColor="text1"/>
        </w:rPr>
      </w:pPr>
    </w:p>
    <w:p w:rsidR="007C136D" w:rsidRDefault="007C136D" w:rsidP="007C136D">
      <w:pPr>
        <w:snapToGrid w:val="0"/>
        <w:spacing w:line="360" w:lineRule="atLeast"/>
        <w:ind w:right="180" w:hanging="600"/>
        <w:jc w:val="center"/>
        <w:rPr>
          <w:rFonts w:ascii="標楷體" w:eastAsia="標楷體" w:hAnsi="標楷體"/>
          <w:color w:val="000000" w:themeColor="text1"/>
        </w:rPr>
      </w:pPr>
    </w:p>
    <w:p w:rsidR="007C136D" w:rsidRPr="00DB0032" w:rsidRDefault="007C136D" w:rsidP="007C136D">
      <w:pPr>
        <w:snapToGrid w:val="0"/>
        <w:spacing w:line="360" w:lineRule="atLeast"/>
        <w:ind w:right="180" w:hanging="600"/>
        <w:jc w:val="center"/>
        <w:rPr>
          <w:rFonts w:ascii="標楷體" w:eastAsia="標楷體" w:hAnsi="標楷體"/>
          <w:color w:val="000000" w:themeColor="text1"/>
        </w:rPr>
      </w:pPr>
    </w:p>
    <w:p w:rsidR="001626B2" w:rsidRDefault="001626B2" w:rsidP="00FC4312">
      <w:pPr>
        <w:pStyle w:val="a3"/>
        <w:snapToGrid w:val="0"/>
        <w:spacing w:beforeLines="50" w:before="180"/>
        <w:ind w:leftChars="0" w:left="563"/>
        <w:jc w:val="center"/>
        <w:rPr>
          <w:rFonts w:ascii="標楷體" w:eastAsia="標楷體" w:hAnsi="標楷體"/>
          <w:sz w:val="28"/>
          <w:szCs w:val="28"/>
        </w:rPr>
      </w:pPr>
    </w:p>
    <w:p w:rsidR="001626B2" w:rsidRDefault="001626B2">
      <w:pPr>
        <w:widowControl/>
        <w:rPr>
          <w:rFonts w:ascii="標楷體" w:eastAsia="標楷體" w:hAnsi="標楷體"/>
          <w:sz w:val="28"/>
          <w:szCs w:val="28"/>
        </w:rPr>
      </w:pPr>
      <w:r>
        <w:rPr>
          <w:rFonts w:ascii="標楷體" w:eastAsia="標楷體" w:hAnsi="標楷體"/>
          <w:sz w:val="28"/>
          <w:szCs w:val="28"/>
        </w:rPr>
        <w:br w:type="page"/>
      </w:r>
    </w:p>
    <w:p w:rsidR="001626B2" w:rsidRPr="003C649B" w:rsidRDefault="001626B2" w:rsidP="001626B2">
      <w:pPr>
        <w:snapToGrid w:val="0"/>
        <w:spacing w:line="360" w:lineRule="auto"/>
        <w:ind w:left="720"/>
        <w:jc w:val="center"/>
        <w:rPr>
          <w:rFonts w:ascii="標楷體" w:eastAsia="標楷體"/>
          <w:b/>
          <w:sz w:val="40"/>
          <w:szCs w:val="40"/>
          <w:u w:val="single"/>
        </w:rPr>
      </w:pPr>
      <w:r w:rsidRPr="003C649B">
        <w:rPr>
          <w:rFonts w:ascii="標楷體" w:eastAsia="標楷體"/>
          <w:b/>
          <w:sz w:val="40"/>
          <w:szCs w:val="40"/>
          <w:u w:val="single"/>
        </w:rPr>
        <w:lastRenderedPageBreak/>
        <w:t>10</w:t>
      </w:r>
      <w:r w:rsidR="00FD3B1A" w:rsidRPr="003C649B">
        <w:rPr>
          <w:rFonts w:ascii="標楷體" w:eastAsia="標楷體" w:hint="eastAsia"/>
          <w:b/>
          <w:sz w:val="40"/>
          <w:szCs w:val="40"/>
          <w:u w:val="single"/>
        </w:rPr>
        <w:t>7</w:t>
      </w:r>
      <w:r w:rsidRPr="003C649B">
        <w:rPr>
          <w:rFonts w:ascii="標楷體" w:eastAsia="標楷體" w:hint="eastAsia"/>
          <w:b/>
          <w:sz w:val="40"/>
          <w:szCs w:val="40"/>
          <w:u w:val="single"/>
        </w:rPr>
        <w:t>學年度第1學期</w:t>
      </w:r>
      <w:r w:rsidRPr="003C649B">
        <w:rPr>
          <w:rFonts w:eastAsia="標楷體" w:hint="eastAsia"/>
          <w:b/>
          <w:sz w:val="40"/>
          <w:szCs w:val="40"/>
          <w:u w:val="double"/>
        </w:rPr>
        <w:t>總務</w:t>
      </w:r>
      <w:r w:rsidRPr="003C649B">
        <w:rPr>
          <w:rFonts w:eastAsia="標楷體"/>
          <w:b/>
          <w:sz w:val="40"/>
          <w:szCs w:val="40"/>
          <w:u w:val="double"/>
        </w:rPr>
        <w:t>處</w:t>
      </w:r>
      <w:r w:rsidRPr="003C649B">
        <w:rPr>
          <w:rFonts w:ascii="標楷體" w:eastAsia="標楷體" w:hAnsi="標楷體" w:hint="eastAsia"/>
          <w:b/>
          <w:bCs/>
          <w:sz w:val="40"/>
          <w:szCs w:val="40"/>
          <w:u w:val="single"/>
        </w:rPr>
        <w:t>資料</w:t>
      </w:r>
    </w:p>
    <w:p w:rsidR="001626B2" w:rsidRDefault="001626B2" w:rsidP="001626B2">
      <w:pPr>
        <w:pStyle w:val="a3"/>
        <w:ind w:leftChars="0" w:left="2640"/>
        <w:rPr>
          <w:rFonts w:ascii="標楷體" w:eastAsia="標楷體"/>
          <w:b/>
          <w:sz w:val="36"/>
          <w:szCs w:val="36"/>
        </w:rPr>
      </w:pPr>
      <w:r>
        <w:rPr>
          <w:rFonts w:ascii="標楷體" w:eastAsia="標楷體" w:hint="eastAsia"/>
          <w:b/>
          <w:sz w:val="36"/>
          <w:szCs w:val="36"/>
        </w:rPr>
        <w:t xml:space="preserve">        </w:t>
      </w:r>
      <w:r>
        <w:rPr>
          <w:rFonts w:hint="eastAsia"/>
          <w:noProof/>
        </w:rPr>
        <w:drawing>
          <wp:anchor distT="0" distB="0" distL="114300" distR="114300" simplePos="0" relativeHeight="251675648" behindDoc="1" locked="0" layoutInCell="1" allowOverlap="1" wp14:anchorId="285D1497" wp14:editId="15EBA945">
            <wp:simplePos x="0" y="0"/>
            <wp:positionH relativeFrom="column">
              <wp:posOffset>-86995</wp:posOffset>
            </wp:positionH>
            <wp:positionV relativeFrom="paragraph">
              <wp:posOffset>97155</wp:posOffset>
            </wp:positionV>
            <wp:extent cx="6502400" cy="390525"/>
            <wp:effectExtent l="0" t="0" r="0" b="9525"/>
            <wp:wrapNone/>
            <wp:docPr id="1" name="圖片 1" descr="i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descr="i0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02400" cy="390525"/>
                    </a:xfrm>
                    <a:prstGeom prst="rect">
                      <a:avLst/>
                    </a:prstGeom>
                    <a:noFill/>
                  </pic:spPr>
                </pic:pic>
              </a:graphicData>
            </a:graphic>
            <wp14:sizeRelH relativeFrom="margin">
              <wp14:pctWidth>0</wp14:pctWidth>
            </wp14:sizeRelH>
          </wp:anchor>
        </w:drawing>
      </w:r>
      <w:r>
        <w:rPr>
          <w:rFonts w:ascii="標楷體" w:eastAsia="標楷體" w:hint="eastAsia"/>
          <w:b/>
          <w:sz w:val="36"/>
          <w:szCs w:val="36"/>
        </w:rPr>
        <w:t>總務處工作報告</w:t>
      </w:r>
    </w:p>
    <w:p w:rsidR="001626B2" w:rsidRPr="00783747" w:rsidRDefault="001626B2" w:rsidP="00180D6D">
      <w:pPr>
        <w:pStyle w:val="a3"/>
        <w:numPr>
          <w:ilvl w:val="3"/>
          <w:numId w:val="6"/>
        </w:numPr>
        <w:tabs>
          <w:tab w:val="num" w:pos="720"/>
        </w:tabs>
        <w:spacing w:beforeLines="50" w:before="180" w:afterLines="50" w:after="180" w:line="300" w:lineRule="exact"/>
        <w:ind w:leftChars="0" w:hanging="2400"/>
        <w:rPr>
          <w:rFonts w:ascii="標楷體" w:eastAsia="標楷體" w:hAnsi="標楷體"/>
          <w:b/>
          <w:sz w:val="28"/>
          <w:szCs w:val="28"/>
        </w:rPr>
      </w:pPr>
      <w:r w:rsidRPr="00783747">
        <w:rPr>
          <w:rFonts w:ascii="標楷體" w:eastAsia="標楷體" w:hAnsi="標楷體" w:hint="eastAsia"/>
          <w:b/>
          <w:sz w:val="28"/>
          <w:szCs w:val="28"/>
        </w:rPr>
        <w:t>總務工作目標</w:t>
      </w:r>
      <w:r>
        <w:rPr>
          <w:rFonts w:ascii="標楷體" w:eastAsia="標楷體" w:hAnsi="標楷體" w:hint="eastAsia"/>
          <w:b/>
          <w:sz w:val="28"/>
          <w:szCs w:val="28"/>
        </w:rPr>
        <w:t>：</w:t>
      </w:r>
    </w:p>
    <w:p w:rsidR="001626B2" w:rsidRDefault="001626B2" w:rsidP="001626B2">
      <w:pPr>
        <w:pStyle w:val="a3"/>
        <w:spacing w:beforeLines="50" w:before="180" w:afterLines="50" w:after="180" w:line="300" w:lineRule="exact"/>
        <w:ind w:leftChars="0" w:left="240" w:firstLineChars="66" w:firstLine="185"/>
        <w:rPr>
          <w:rFonts w:ascii="標楷體" w:eastAsia="標楷體" w:hAnsi="標楷體"/>
          <w:sz w:val="28"/>
          <w:szCs w:val="28"/>
        </w:rPr>
      </w:pPr>
      <w:r w:rsidRPr="00762194">
        <w:rPr>
          <w:rFonts w:ascii="標楷體" w:eastAsia="標楷體" w:hAnsi="標楷體" w:hint="eastAsia"/>
          <w:sz w:val="28"/>
          <w:szCs w:val="28"/>
        </w:rPr>
        <w:t>完善的教學設備  安全無虞的校園   舒適的學習環境  綠色環保的校園</w:t>
      </w:r>
    </w:p>
    <w:p w:rsidR="001626B2" w:rsidRPr="00762194" w:rsidRDefault="001626B2" w:rsidP="001626B2">
      <w:pPr>
        <w:pStyle w:val="a3"/>
        <w:spacing w:beforeLines="50" w:before="180" w:afterLines="50" w:after="180" w:line="300" w:lineRule="exact"/>
        <w:ind w:leftChars="0" w:left="240"/>
        <w:rPr>
          <w:rFonts w:ascii="標楷體" w:eastAsia="標楷體" w:hAnsi="標楷體"/>
          <w:sz w:val="28"/>
          <w:szCs w:val="28"/>
        </w:rPr>
      </w:pPr>
    </w:p>
    <w:p w:rsidR="001626B2" w:rsidRPr="00762194" w:rsidRDefault="001626B2" w:rsidP="00180D6D">
      <w:pPr>
        <w:pStyle w:val="a3"/>
        <w:numPr>
          <w:ilvl w:val="3"/>
          <w:numId w:val="6"/>
        </w:numPr>
        <w:tabs>
          <w:tab w:val="num" w:pos="720"/>
        </w:tabs>
        <w:spacing w:beforeLines="50" w:before="180" w:afterLines="50" w:after="180" w:line="300" w:lineRule="exact"/>
        <w:ind w:leftChars="0" w:hanging="2400"/>
        <w:rPr>
          <w:rFonts w:ascii="標楷體" w:eastAsia="標楷體" w:hAnsi="標楷體"/>
          <w:b/>
          <w:sz w:val="28"/>
          <w:szCs w:val="28"/>
        </w:rPr>
      </w:pPr>
      <w:r w:rsidRPr="00762194">
        <w:rPr>
          <w:rFonts w:ascii="標楷體" w:eastAsia="標楷體" w:hAnsi="標楷體" w:hint="eastAsia"/>
          <w:b/>
          <w:sz w:val="28"/>
          <w:szCs w:val="28"/>
        </w:rPr>
        <w:t>宣導工作項目</w:t>
      </w:r>
      <w:r>
        <w:rPr>
          <w:rFonts w:ascii="標楷體" w:eastAsia="標楷體" w:hAnsi="標楷體" w:hint="eastAsia"/>
          <w:b/>
          <w:sz w:val="28"/>
          <w:szCs w:val="28"/>
        </w:rPr>
        <w:t>：</w:t>
      </w:r>
    </w:p>
    <w:p w:rsidR="001626B2" w:rsidRPr="00C5340D" w:rsidRDefault="001626B2" w:rsidP="00180D6D">
      <w:pPr>
        <w:pStyle w:val="a3"/>
        <w:numPr>
          <w:ilvl w:val="0"/>
          <w:numId w:val="7"/>
        </w:numPr>
        <w:tabs>
          <w:tab w:val="clear" w:pos="720"/>
          <w:tab w:val="num" w:pos="-1843"/>
          <w:tab w:val="left" w:pos="1134"/>
          <w:tab w:val="num" w:pos="8277"/>
        </w:tabs>
        <w:spacing w:beforeLines="50" w:before="180" w:afterLines="50" w:after="180" w:line="300" w:lineRule="exact"/>
        <w:ind w:leftChars="0" w:left="1134" w:hanging="708"/>
        <w:jc w:val="both"/>
        <w:rPr>
          <w:rFonts w:ascii="標楷體" w:eastAsia="標楷體"/>
          <w:sz w:val="28"/>
          <w:szCs w:val="28"/>
        </w:rPr>
      </w:pPr>
      <w:r w:rsidRPr="00762194">
        <w:rPr>
          <w:rFonts w:ascii="標楷體" w:eastAsia="標楷體" w:hint="eastAsia"/>
          <w:sz w:val="28"/>
          <w:szCs w:val="28"/>
        </w:rPr>
        <w:t>每學期定期</w:t>
      </w:r>
      <w:r w:rsidRPr="00C5340D">
        <w:rPr>
          <w:rFonts w:ascii="標楷體" w:eastAsia="標楷體" w:hint="eastAsia"/>
          <w:sz w:val="28"/>
          <w:szCs w:val="28"/>
        </w:rPr>
        <w:t>水塔清洗(10</w:t>
      </w:r>
      <w:r w:rsidR="00B87377">
        <w:rPr>
          <w:rFonts w:ascii="標楷體" w:eastAsia="標楷體"/>
          <w:sz w:val="28"/>
          <w:szCs w:val="28"/>
        </w:rPr>
        <w:t>7</w:t>
      </w:r>
      <w:r w:rsidRPr="00C5340D">
        <w:rPr>
          <w:rFonts w:ascii="標楷體" w:eastAsia="標楷體" w:hint="eastAsia"/>
          <w:sz w:val="28"/>
          <w:szCs w:val="28"/>
        </w:rPr>
        <w:t>/</w:t>
      </w:r>
      <w:r w:rsidRPr="00C5340D">
        <w:rPr>
          <w:rFonts w:ascii="標楷體" w:eastAsia="標楷體"/>
          <w:sz w:val="28"/>
          <w:szCs w:val="28"/>
        </w:rPr>
        <w:t>8</w:t>
      </w:r>
      <w:r w:rsidRPr="00C5340D">
        <w:rPr>
          <w:rFonts w:ascii="標楷體" w:eastAsia="標楷體" w:hint="eastAsia"/>
          <w:sz w:val="28"/>
          <w:szCs w:val="28"/>
        </w:rPr>
        <w:t>/</w:t>
      </w:r>
      <w:r w:rsidRPr="00C5340D">
        <w:rPr>
          <w:rFonts w:ascii="標楷體" w:eastAsia="標楷體"/>
          <w:sz w:val="28"/>
          <w:szCs w:val="28"/>
        </w:rPr>
        <w:t>2</w:t>
      </w:r>
      <w:r w:rsidR="00B87377">
        <w:rPr>
          <w:rFonts w:ascii="標楷體" w:eastAsia="標楷體"/>
          <w:sz w:val="28"/>
          <w:szCs w:val="28"/>
        </w:rPr>
        <w:t>0</w:t>
      </w:r>
      <w:r w:rsidRPr="00C5340D">
        <w:rPr>
          <w:rFonts w:ascii="標楷體" w:eastAsia="標楷體" w:hint="eastAsia"/>
          <w:sz w:val="28"/>
          <w:szCs w:val="28"/>
        </w:rPr>
        <w:t>清洗)，每3個月飲水機水質檢查及更換濾心。</w:t>
      </w:r>
    </w:p>
    <w:p w:rsidR="001626B2" w:rsidRPr="00C5340D" w:rsidRDefault="00B87377" w:rsidP="00180D6D">
      <w:pPr>
        <w:numPr>
          <w:ilvl w:val="0"/>
          <w:numId w:val="7"/>
        </w:numPr>
        <w:tabs>
          <w:tab w:val="clear" w:pos="720"/>
          <w:tab w:val="num" w:pos="-1843"/>
          <w:tab w:val="left" w:pos="1134"/>
          <w:tab w:val="num" w:pos="8277"/>
        </w:tabs>
        <w:autoSpaceDE w:val="0"/>
        <w:autoSpaceDN w:val="0"/>
        <w:adjustRightInd w:val="0"/>
        <w:snapToGrid w:val="0"/>
        <w:spacing w:beforeLines="50" w:before="180" w:afterLines="50" w:after="180" w:line="300" w:lineRule="exact"/>
        <w:ind w:left="1134" w:hanging="708"/>
        <w:jc w:val="both"/>
        <w:rPr>
          <w:rFonts w:ascii="標楷體" w:eastAsia="標楷體" w:hAnsi="標楷體" w:cs="新細明體"/>
          <w:kern w:val="0"/>
          <w:sz w:val="28"/>
          <w:szCs w:val="28"/>
        </w:rPr>
      </w:pPr>
      <w:r>
        <w:rPr>
          <w:rFonts w:ascii="標楷體" w:eastAsia="標楷體" w:hAnsi="標楷體" w:cs="新細明體" w:hint="eastAsia"/>
          <w:b/>
          <w:kern w:val="0"/>
          <w:sz w:val="28"/>
          <w:szCs w:val="28"/>
          <w:shd w:val="pct15" w:color="auto" w:fill="FFFFFF"/>
          <w:lang w:eastAsia="zh-HK"/>
        </w:rPr>
        <w:t>校舍屋頂整修工程廠商預訂在</w:t>
      </w:r>
      <w:r>
        <w:rPr>
          <w:rFonts w:ascii="標楷體" w:eastAsia="標楷體" w:hAnsi="標楷體" w:cs="新細明體" w:hint="eastAsia"/>
          <w:b/>
          <w:kern w:val="0"/>
          <w:sz w:val="28"/>
          <w:szCs w:val="28"/>
          <w:shd w:val="pct15" w:color="auto" w:fill="FFFFFF"/>
        </w:rPr>
        <w:t>8/23</w:t>
      </w:r>
      <w:r>
        <w:rPr>
          <w:rFonts w:ascii="標楷體" w:eastAsia="標楷體" w:hAnsi="標楷體" w:cs="新細明體" w:hint="eastAsia"/>
          <w:b/>
          <w:kern w:val="0"/>
          <w:sz w:val="28"/>
          <w:szCs w:val="28"/>
          <w:shd w:val="pct15" w:color="auto" w:fill="FFFFFF"/>
          <w:lang w:eastAsia="zh-HK"/>
        </w:rPr>
        <w:t>報竣工</w:t>
      </w:r>
      <w:r w:rsidR="001626B2" w:rsidRPr="00C5340D">
        <w:rPr>
          <w:rFonts w:ascii="標楷體" w:eastAsia="標楷體" w:hAnsi="標楷體" w:cs="新細明體" w:hint="eastAsia"/>
          <w:kern w:val="0"/>
          <w:sz w:val="28"/>
          <w:szCs w:val="28"/>
        </w:rPr>
        <w:t>，</w:t>
      </w:r>
      <w:r>
        <w:rPr>
          <w:rFonts w:ascii="標楷體" w:eastAsia="標楷體" w:hAnsi="標楷體" w:cs="新細明體" w:hint="eastAsia"/>
          <w:kern w:val="0"/>
          <w:sz w:val="28"/>
          <w:szCs w:val="28"/>
          <w:lang w:eastAsia="zh-HK"/>
        </w:rPr>
        <w:t>之後還會有竣工查驗、初驗及複驗等程序</w:t>
      </w:r>
      <w:r>
        <w:rPr>
          <w:rFonts w:ascii="標楷體" w:eastAsia="標楷體" w:hAnsi="標楷體" w:cs="新細明體" w:hint="eastAsia"/>
          <w:kern w:val="0"/>
          <w:sz w:val="28"/>
          <w:szCs w:val="28"/>
        </w:rPr>
        <w:t>，</w:t>
      </w:r>
      <w:r>
        <w:rPr>
          <w:rFonts w:ascii="標楷體" w:eastAsia="標楷體" w:hAnsi="標楷體" w:cs="新細明體" w:hint="eastAsia"/>
          <w:kern w:val="0"/>
          <w:sz w:val="28"/>
          <w:szCs w:val="28"/>
          <w:lang w:eastAsia="zh-HK"/>
        </w:rPr>
        <w:t>預計到</w:t>
      </w:r>
      <w:r w:rsidR="005642F3">
        <w:rPr>
          <w:rFonts w:ascii="標楷體" w:eastAsia="標楷體" w:hAnsi="標楷體" w:cs="新細明體" w:hint="eastAsia"/>
          <w:kern w:val="0"/>
          <w:sz w:val="28"/>
          <w:szCs w:val="28"/>
        </w:rPr>
        <w:t>9</w:t>
      </w:r>
      <w:r w:rsidR="005642F3">
        <w:rPr>
          <w:rFonts w:ascii="標楷體" w:eastAsia="標楷體" w:hAnsi="標楷體" w:cs="新細明體" w:hint="eastAsia"/>
          <w:kern w:val="0"/>
          <w:sz w:val="28"/>
          <w:szCs w:val="28"/>
          <w:lang w:eastAsia="zh-HK"/>
        </w:rPr>
        <w:t>月</w:t>
      </w:r>
      <w:r>
        <w:rPr>
          <w:rFonts w:ascii="標楷體" w:eastAsia="標楷體" w:hAnsi="標楷體" w:cs="新細明體" w:hint="eastAsia"/>
          <w:kern w:val="0"/>
          <w:sz w:val="28"/>
          <w:szCs w:val="28"/>
          <w:lang w:eastAsia="zh-HK"/>
        </w:rPr>
        <w:t>下</w:t>
      </w:r>
      <w:r w:rsidR="005642F3">
        <w:rPr>
          <w:rFonts w:ascii="標楷體" w:eastAsia="標楷體" w:hAnsi="標楷體" w:cs="新細明體" w:hint="eastAsia"/>
          <w:kern w:val="0"/>
          <w:sz w:val="28"/>
          <w:szCs w:val="28"/>
          <w:lang w:eastAsia="zh-HK"/>
        </w:rPr>
        <w:t>旬可全部完成</w:t>
      </w:r>
      <w:r w:rsidR="005642F3">
        <w:rPr>
          <w:rFonts w:ascii="標楷體" w:eastAsia="標楷體" w:hAnsi="標楷體" w:cs="新細明體" w:hint="eastAsia"/>
          <w:kern w:val="0"/>
          <w:sz w:val="28"/>
          <w:szCs w:val="28"/>
        </w:rPr>
        <w:t>。</w:t>
      </w:r>
    </w:p>
    <w:p w:rsidR="006D5AF4" w:rsidRDefault="006D5AF4" w:rsidP="00180D6D">
      <w:pPr>
        <w:numPr>
          <w:ilvl w:val="0"/>
          <w:numId w:val="7"/>
        </w:numPr>
        <w:tabs>
          <w:tab w:val="clear" w:pos="720"/>
          <w:tab w:val="num" w:pos="-1843"/>
          <w:tab w:val="left" w:pos="1134"/>
          <w:tab w:val="num" w:pos="8277"/>
        </w:tabs>
        <w:autoSpaceDE w:val="0"/>
        <w:autoSpaceDN w:val="0"/>
        <w:adjustRightInd w:val="0"/>
        <w:snapToGrid w:val="0"/>
        <w:spacing w:beforeLines="50" w:before="180" w:afterLines="50" w:after="180" w:line="300" w:lineRule="exact"/>
        <w:ind w:left="1134" w:hanging="708"/>
        <w:jc w:val="both"/>
        <w:rPr>
          <w:rFonts w:ascii="標楷體" w:eastAsia="標楷體" w:hAnsi="標楷體" w:cs="新細明體"/>
          <w:kern w:val="0"/>
          <w:sz w:val="28"/>
          <w:szCs w:val="28"/>
        </w:rPr>
      </w:pPr>
      <w:r>
        <w:rPr>
          <w:rFonts w:ascii="標楷體" w:eastAsia="標楷體" w:hAnsi="標楷體" w:cs="新細明體" w:hint="eastAsia"/>
          <w:kern w:val="0"/>
          <w:sz w:val="28"/>
          <w:szCs w:val="28"/>
          <w:lang w:eastAsia="zh-HK"/>
        </w:rPr>
        <w:t>總合治水改善專案</w:t>
      </w:r>
      <w:r>
        <w:rPr>
          <w:rFonts w:ascii="標楷體" w:eastAsia="標楷體" w:hAnsi="標楷體" w:cs="新細明體" w:hint="eastAsia"/>
          <w:kern w:val="0"/>
          <w:sz w:val="28"/>
          <w:szCs w:val="28"/>
        </w:rPr>
        <w:t>（</w:t>
      </w:r>
      <w:r>
        <w:rPr>
          <w:rFonts w:ascii="標楷體" w:eastAsia="標楷體" w:hAnsi="標楷體" w:cs="新細明體" w:hint="eastAsia"/>
          <w:kern w:val="0"/>
          <w:sz w:val="28"/>
          <w:szCs w:val="28"/>
          <w:lang w:eastAsia="zh-HK"/>
        </w:rPr>
        <w:t>中山園透水磚舖面工程</w:t>
      </w:r>
      <w:r>
        <w:rPr>
          <w:rFonts w:ascii="標楷體" w:eastAsia="標楷體" w:hAnsi="標楷體" w:cs="新細明體" w:hint="eastAsia"/>
          <w:kern w:val="0"/>
          <w:sz w:val="28"/>
          <w:szCs w:val="28"/>
        </w:rPr>
        <w:t>）</w:t>
      </w:r>
      <w:r>
        <w:rPr>
          <w:rFonts w:ascii="標楷體" w:eastAsia="標楷體" w:hAnsi="標楷體" w:cs="新細明體" w:hint="eastAsia"/>
          <w:kern w:val="0"/>
          <w:sz w:val="28"/>
          <w:szCs w:val="28"/>
          <w:lang w:eastAsia="zh-HK"/>
        </w:rPr>
        <w:t>預定於九月初第二次公開招標，故開學後校園仍將有工程進行</w:t>
      </w:r>
      <w:r>
        <w:rPr>
          <w:rFonts w:ascii="標楷體" w:eastAsia="標楷體" w:hAnsi="標楷體" w:cs="新細明體" w:hint="eastAsia"/>
          <w:kern w:val="0"/>
          <w:sz w:val="28"/>
          <w:szCs w:val="28"/>
        </w:rPr>
        <w:t>，</w:t>
      </w:r>
      <w:r>
        <w:rPr>
          <w:rFonts w:ascii="標楷體" w:eastAsia="標楷體" w:hAnsi="標楷體" w:cs="新細明體" w:hint="eastAsia"/>
          <w:kern w:val="0"/>
          <w:sz w:val="28"/>
          <w:szCs w:val="28"/>
          <w:lang w:eastAsia="zh-HK"/>
        </w:rPr>
        <w:t>除會督促廠商做好安全維護外</w:t>
      </w:r>
      <w:r>
        <w:rPr>
          <w:rFonts w:ascii="標楷體" w:eastAsia="標楷體" w:hAnsi="標楷體" w:cs="新細明體" w:hint="eastAsia"/>
          <w:kern w:val="0"/>
          <w:sz w:val="28"/>
          <w:szCs w:val="28"/>
        </w:rPr>
        <w:t>，</w:t>
      </w:r>
      <w:r>
        <w:rPr>
          <w:rFonts w:ascii="標楷體" w:eastAsia="標楷體" w:hAnsi="標楷體" w:cs="新細明體" w:hint="eastAsia"/>
          <w:kern w:val="0"/>
          <w:sz w:val="28"/>
          <w:szCs w:val="28"/>
          <w:lang w:eastAsia="zh-HK"/>
        </w:rPr>
        <w:t>也請師生同仁勿擅入工地圍籬</w:t>
      </w:r>
      <w:r>
        <w:rPr>
          <w:rFonts w:ascii="標楷體" w:eastAsia="標楷體" w:hAnsi="標楷體" w:cs="新細明體" w:hint="eastAsia"/>
          <w:kern w:val="0"/>
          <w:sz w:val="28"/>
          <w:szCs w:val="28"/>
        </w:rPr>
        <w:t>，</w:t>
      </w:r>
      <w:r>
        <w:rPr>
          <w:rFonts w:ascii="標楷體" w:eastAsia="標楷體" w:hAnsi="標楷體" w:cs="新細明體" w:hint="eastAsia"/>
          <w:kern w:val="0"/>
          <w:sz w:val="28"/>
          <w:szCs w:val="28"/>
          <w:lang w:eastAsia="zh-HK"/>
        </w:rPr>
        <w:t>共同維護校園安全</w:t>
      </w:r>
      <w:r>
        <w:rPr>
          <w:rFonts w:ascii="標楷體" w:eastAsia="標楷體" w:hAnsi="標楷體" w:cs="新細明體" w:hint="eastAsia"/>
          <w:kern w:val="0"/>
          <w:sz w:val="28"/>
          <w:szCs w:val="28"/>
        </w:rPr>
        <w:t>。</w:t>
      </w:r>
    </w:p>
    <w:p w:rsidR="001626B2" w:rsidRPr="00762194" w:rsidRDefault="001626B2" w:rsidP="00180D6D">
      <w:pPr>
        <w:numPr>
          <w:ilvl w:val="0"/>
          <w:numId w:val="7"/>
        </w:numPr>
        <w:tabs>
          <w:tab w:val="clear" w:pos="720"/>
          <w:tab w:val="num" w:pos="-1843"/>
          <w:tab w:val="left" w:pos="1134"/>
          <w:tab w:val="num" w:pos="8277"/>
        </w:tabs>
        <w:autoSpaceDE w:val="0"/>
        <w:autoSpaceDN w:val="0"/>
        <w:adjustRightInd w:val="0"/>
        <w:snapToGrid w:val="0"/>
        <w:spacing w:beforeLines="50" w:before="180" w:afterLines="50" w:after="180" w:line="300" w:lineRule="exact"/>
        <w:ind w:left="1134" w:hanging="708"/>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暑期交通費申請表請於一周內向</w:t>
      </w:r>
      <w:r w:rsidR="005642F3">
        <w:rPr>
          <w:rFonts w:ascii="標楷體" w:eastAsia="標楷體" w:hAnsi="標楷體" w:cs="新細明體" w:hint="eastAsia"/>
          <w:kern w:val="0"/>
          <w:sz w:val="28"/>
          <w:szCs w:val="28"/>
          <w:lang w:eastAsia="zh-HK"/>
        </w:rPr>
        <w:t>郭文芳</w:t>
      </w:r>
      <w:r>
        <w:rPr>
          <w:rFonts w:ascii="標楷體" w:eastAsia="標楷體" w:hAnsi="標楷體" w:cs="新細明體" w:hint="eastAsia"/>
          <w:kern w:val="0"/>
          <w:sz w:val="28"/>
          <w:szCs w:val="28"/>
        </w:rPr>
        <w:t>小姐提出，以利彙整請款</w:t>
      </w:r>
      <w:r w:rsidRPr="00762194">
        <w:rPr>
          <w:rFonts w:ascii="標楷體" w:eastAsia="標楷體" w:hAnsi="標楷體" w:cs="新細明體" w:hint="eastAsia"/>
          <w:kern w:val="0"/>
          <w:sz w:val="28"/>
          <w:szCs w:val="28"/>
        </w:rPr>
        <w:t>。</w:t>
      </w:r>
    </w:p>
    <w:p w:rsidR="001626B2" w:rsidRPr="001E5FA4" w:rsidRDefault="001626B2" w:rsidP="00180D6D">
      <w:pPr>
        <w:numPr>
          <w:ilvl w:val="0"/>
          <w:numId w:val="7"/>
        </w:numPr>
        <w:tabs>
          <w:tab w:val="clear" w:pos="720"/>
          <w:tab w:val="num" w:pos="-1843"/>
          <w:tab w:val="left" w:pos="1134"/>
          <w:tab w:val="num" w:pos="8277"/>
        </w:tabs>
        <w:autoSpaceDE w:val="0"/>
        <w:autoSpaceDN w:val="0"/>
        <w:adjustRightInd w:val="0"/>
        <w:snapToGrid w:val="0"/>
        <w:spacing w:beforeLines="50" w:before="180" w:afterLines="50" w:after="180" w:line="300" w:lineRule="exact"/>
        <w:ind w:left="1134" w:hanging="708"/>
        <w:jc w:val="both"/>
        <w:rPr>
          <w:rFonts w:eastAsia="標楷體" w:hAnsi="標楷體" w:cs="新細明體"/>
          <w:sz w:val="28"/>
          <w:szCs w:val="28"/>
        </w:rPr>
      </w:pPr>
      <w:r w:rsidRPr="00A10F40">
        <w:rPr>
          <w:rFonts w:ascii="標楷體" w:eastAsia="標楷體" w:hAnsi="標楷體" w:cs="新細明體" w:hint="eastAsia"/>
          <w:kern w:val="0"/>
          <w:sz w:val="28"/>
          <w:szCs w:val="28"/>
        </w:rPr>
        <w:t>國家防災日演練訂於</w:t>
      </w:r>
      <w:r w:rsidRPr="00D1184F">
        <w:rPr>
          <w:rFonts w:ascii="標楷體" w:eastAsia="標楷體" w:hAnsi="標楷體" w:cs="新細明體" w:hint="eastAsia"/>
          <w:b/>
          <w:kern w:val="0"/>
          <w:sz w:val="28"/>
          <w:szCs w:val="28"/>
          <w:shd w:val="pct15" w:color="auto" w:fill="FFFFFF"/>
        </w:rPr>
        <w:t>9/21日9時21分全國同步實施1分鐘地震避難掩護</w:t>
      </w:r>
      <w:r w:rsidRPr="00A10F40">
        <w:rPr>
          <w:rFonts w:ascii="標楷體" w:eastAsia="標楷體" w:hAnsi="標楷體" w:cs="新細明體" w:hint="eastAsia"/>
          <w:kern w:val="0"/>
          <w:sz w:val="28"/>
          <w:szCs w:val="28"/>
        </w:rPr>
        <w:t>，另將於</w:t>
      </w:r>
      <w:r w:rsidR="009B014E" w:rsidRPr="009B014E">
        <w:rPr>
          <w:rFonts w:ascii="標楷體" w:eastAsia="標楷體" w:hAnsi="標楷體" w:cs="新細明體" w:hint="eastAsia"/>
          <w:b/>
          <w:kern w:val="0"/>
          <w:sz w:val="28"/>
          <w:szCs w:val="28"/>
          <w:shd w:val="pct15" w:color="auto" w:fill="FFFFFF"/>
        </w:rPr>
        <w:t>同日</w:t>
      </w:r>
      <w:r w:rsidRPr="00D1184F">
        <w:rPr>
          <w:rFonts w:ascii="標楷體" w:eastAsia="標楷體" w:hAnsi="標楷體" w:cs="新細明體" w:hint="eastAsia"/>
          <w:b/>
          <w:kern w:val="0"/>
          <w:sz w:val="28"/>
          <w:szCs w:val="28"/>
          <w:shd w:val="pct15" w:color="auto" w:fill="FFFFFF"/>
        </w:rPr>
        <w:t>早自習時間</w:t>
      </w:r>
      <w:r w:rsidR="009B014E">
        <w:rPr>
          <w:rFonts w:ascii="標楷體" w:eastAsia="標楷體" w:hAnsi="標楷體" w:cs="新細明體" w:hint="eastAsia"/>
          <w:b/>
          <w:kern w:val="0"/>
          <w:sz w:val="28"/>
          <w:szCs w:val="28"/>
          <w:shd w:val="pct15" w:color="auto" w:fill="FFFFFF"/>
        </w:rPr>
        <w:t>8:10</w:t>
      </w:r>
      <w:r w:rsidRPr="00D1184F">
        <w:rPr>
          <w:rFonts w:ascii="標楷體" w:eastAsia="標楷體" w:hAnsi="標楷體" w:cs="新細明體" w:hint="eastAsia"/>
          <w:b/>
          <w:kern w:val="0"/>
          <w:sz w:val="28"/>
          <w:szCs w:val="28"/>
          <w:shd w:val="pct15" w:color="auto" w:fill="FFFFFF"/>
        </w:rPr>
        <w:t>進行預演</w:t>
      </w:r>
      <w:r w:rsidRPr="00A10F40">
        <w:rPr>
          <w:rFonts w:ascii="標楷體" w:eastAsia="標楷體" w:hAnsi="標楷體" w:cs="新細明體" w:hint="eastAsia"/>
          <w:kern w:val="0"/>
          <w:sz w:val="28"/>
          <w:szCs w:val="28"/>
        </w:rPr>
        <w:t>，請所有任課教師配合及協助。</w:t>
      </w:r>
    </w:p>
    <w:p w:rsidR="001626B2" w:rsidRPr="00C818B0" w:rsidRDefault="001626B2" w:rsidP="00180D6D">
      <w:pPr>
        <w:numPr>
          <w:ilvl w:val="0"/>
          <w:numId w:val="7"/>
        </w:numPr>
        <w:tabs>
          <w:tab w:val="clear" w:pos="720"/>
          <w:tab w:val="num" w:pos="-1843"/>
          <w:tab w:val="left" w:pos="1134"/>
          <w:tab w:val="num" w:pos="8277"/>
        </w:tabs>
        <w:autoSpaceDE w:val="0"/>
        <w:autoSpaceDN w:val="0"/>
        <w:adjustRightInd w:val="0"/>
        <w:snapToGrid w:val="0"/>
        <w:spacing w:beforeLines="50" w:before="180" w:afterLines="50" w:after="180" w:line="300" w:lineRule="exact"/>
        <w:ind w:left="1134" w:hanging="708"/>
        <w:jc w:val="both"/>
        <w:rPr>
          <w:rFonts w:eastAsia="標楷體" w:hAnsi="標楷體" w:cs="新細明體"/>
          <w:b/>
          <w:sz w:val="28"/>
          <w:szCs w:val="28"/>
          <w:shd w:val="pct15" w:color="auto" w:fill="FFFFFF"/>
        </w:rPr>
      </w:pPr>
      <w:r w:rsidRPr="001E5FA4">
        <w:rPr>
          <w:rFonts w:ascii="標楷體" w:eastAsia="標楷體" w:hAnsi="標楷體" w:cs="新細明體"/>
          <w:kern w:val="0"/>
          <w:sz w:val="28"/>
          <w:szCs w:val="28"/>
        </w:rPr>
        <w:t>配</w:t>
      </w:r>
      <w:r>
        <w:rPr>
          <w:rFonts w:ascii="標楷體" w:eastAsia="標楷體" w:hAnsi="標楷體" w:cs="新細明體"/>
          <w:kern w:val="0"/>
          <w:sz w:val="28"/>
          <w:szCs w:val="28"/>
        </w:rPr>
        <w:t>合冷氣更新，已將更換後堪用之冷氣，除汰換掉校內15年以上之冷氣機，</w:t>
      </w:r>
      <w:r w:rsidR="00674AA3" w:rsidRPr="005145B2">
        <w:rPr>
          <w:rFonts w:ascii="標楷體" w:eastAsia="標楷體" w:hAnsi="標楷體" w:cs="新細明體" w:hint="eastAsia"/>
          <w:b/>
          <w:kern w:val="0"/>
          <w:sz w:val="28"/>
          <w:szCs w:val="28"/>
          <w:shd w:val="pct15" w:color="auto" w:fill="FFFFFF"/>
        </w:rPr>
        <w:t>資優教室第一間1</w:t>
      </w:r>
      <w:r w:rsidR="00674AA3" w:rsidRPr="005145B2">
        <w:rPr>
          <w:rFonts w:ascii="標楷體" w:eastAsia="標楷體" w:hAnsi="標楷體" w:cs="新細明體"/>
          <w:b/>
          <w:kern w:val="0"/>
          <w:sz w:val="28"/>
          <w:szCs w:val="28"/>
          <w:shd w:val="pct15" w:color="auto" w:fill="FFFFFF"/>
        </w:rPr>
        <w:t>台</w:t>
      </w:r>
      <w:r w:rsidR="00674AA3" w:rsidRPr="005145B2">
        <w:rPr>
          <w:rFonts w:ascii="標楷體" w:eastAsia="標楷體" w:hAnsi="標楷體" w:cs="新細明體" w:hint="eastAsia"/>
          <w:b/>
          <w:kern w:val="0"/>
          <w:sz w:val="28"/>
          <w:szCs w:val="28"/>
          <w:shd w:val="pct15" w:color="auto" w:fill="FFFFFF"/>
        </w:rPr>
        <w:t>、七導</w:t>
      </w:r>
      <w:r w:rsidR="005145B2" w:rsidRPr="005145B2">
        <w:rPr>
          <w:rFonts w:ascii="標楷體" w:eastAsia="標楷體" w:hAnsi="標楷體" w:cs="新細明體" w:hint="eastAsia"/>
          <w:b/>
          <w:kern w:val="0"/>
          <w:sz w:val="28"/>
          <w:szCs w:val="28"/>
          <w:shd w:val="pct15" w:color="auto" w:fill="FFFFFF"/>
        </w:rPr>
        <w:t>2台、</w:t>
      </w:r>
      <w:r w:rsidR="00674AA3" w:rsidRPr="005145B2">
        <w:rPr>
          <w:rFonts w:ascii="標楷體" w:eastAsia="標楷體" w:hAnsi="標楷體" w:cs="新細明體" w:hint="eastAsia"/>
          <w:b/>
          <w:kern w:val="0"/>
          <w:sz w:val="28"/>
          <w:szCs w:val="28"/>
          <w:shd w:val="pct15" w:color="auto" w:fill="FFFFFF"/>
        </w:rPr>
        <w:t>九</w:t>
      </w:r>
      <w:r w:rsidR="00674AA3" w:rsidRPr="005145B2">
        <w:rPr>
          <w:rFonts w:ascii="標楷體" w:eastAsia="標楷體" w:hAnsi="標楷體" w:cs="新細明體"/>
          <w:b/>
          <w:kern w:val="0"/>
          <w:sz w:val="28"/>
          <w:szCs w:val="28"/>
          <w:shd w:val="pct15" w:color="auto" w:fill="FFFFFF"/>
        </w:rPr>
        <w:t>導</w:t>
      </w:r>
      <w:r w:rsidR="00674AA3" w:rsidRPr="005145B2">
        <w:rPr>
          <w:rFonts w:ascii="標楷體" w:eastAsia="標楷體" w:hAnsi="標楷體" w:cs="新細明體" w:hint="eastAsia"/>
          <w:b/>
          <w:kern w:val="0"/>
          <w:sz w:val="28"/>
          <w:szCs w:val="28"/>
          <w:shd w:val="pct15" w:color="auto" w:fill="FFFFFF"/>
        </w:rPr>
        <w:t>1台</w:t>
      </w:r>
      <w:r w:rsidRPr="00C818B0">
        <w:rPr>
          <w:rFonts w:ascii="標楷體" w:eastAsia="標楷體" w:hAnsi="標楷體" w:cs="新細明體" w:hint="eastAsia"/>
          <w:b/>
          <w:kern w:val="0"/>
          <w:sz w:val="28"/>
          <w:szCs w:val="28"/>
          <w:shd w:val="pct15" w:color="auto" w:fill="FFFFFF"/>
        </w:rPr>
        <w:t>、</w:t>
      </w:r>
      <w:r w:rsidR="005145B2">
        <w:rPr>
          <w:rFonts w:ascii="標楷體" w:eastAsia="標楷體" w:hAnsi="標楷體" w:cs="新細明體" w:hint="eastAsia"/>
          <w:b/>
          <w:kern w:val="0"/>
          <w:sz w:val="28"/>
          <w:szCs w:val="28"/>
          <w:shd w:val="pct15" w:color="auto" w:fill="FFFFFF"/>
        </w:rPr>
        <w:t>小團輔室1台</w:t>
      </w:r>
      <w:r w:rsidRPr="00C818B0">
        <w:rPr>
          <w:rFonts w:ascii="標楷體" w:eastAsia="標楷體" w:hAnsi="標楷體" w:cs="新細明體" w:hint="eastAsia"/>
          <w:b/>
          <w:kern w:val="0"/>
          <w:sz w:val="28"/>
          <w:szCs w:val="28"/>
          <w:shd w:val="pct15" w:color="auto" w:fill="FFFFFF"/>
        </w:rPr>
        <w:t>、</w:t>
      </w:r>
      <w:r w:rsidR="005145B2">
        <w:rPr>
          <w:rFonts w:ascii="標楷體" w:eastAsia="標楷體" w:hAnsi="標楷體" w:cs="新細明體" w:hint="eastAsia"/>
          <w:b/>
          <w:kern w:val="0"/>
          <w:sz w:val="28"/>
          <w:szCs w:val="28"/>
          <w:shd w:val="pct15" w:color="auto" w:fill="FFFFFF"/>
        </w:rPr>
        <w:t>武術</w:t>
      </w:r>
      <w:r w:rsidRPr="00C818B0">
        <w:rPr>
          <w:rFonts w:ascii="標楷體" w:eastAsia="標楷體" w:hAnsi="標楷體" w:cs="新細明體" w:hint="eastAsia"/>
          <w:b/>
          <w:kern w:val="0"/>
          <w:sz w:val="28"/>
          <w:szCs w:val="28"/>
          <w:shd w:val="pct15" w:color="auto" w:fill="FFFFFF"/>
        </w:rPr>
        <w:t>教室</w:t>
      </w:r>
      <w:r w:rsidR="005145B2">
        <w:rPr>
          <w:rFonts w:ascii="標楷體" w:eastAsia="標楷體" w:hAnsi="標楷體" w:cs="新細明體" w:hint="eastAsia"/>
          <w:b/>
          <w:kern w:val="0"/>
          <w:sz w:val="28"/>
          <w:szCs w:val="28"/>
          <w:shd w:val="pct15" w:color="auto" w:fill="FFFFFF"/>
        </w:rPr>
        <w:t>2台</w:t>
      </w:r>
      <w:r w:rsidRPr="00C818B0">
        <w:rPr>
          <w:rFonts w:ascii="標楷體" w:eastAsia="標楷體" w:hAnsi="標楷體" w:cs="新細明體" w:hint="eastAsia"/>
          <w:b/>
          <w:kern w:val="0"/>
          <w:sz w:val="28"/>
          <w:szCs w:val="28"/>
          <w:shd w:val="pct15" w:color="auto" w:fill="FFFFFF"/>
        </w:rPr>
        <w:t>、</w:t>
      </w:r>
      <w:r w:rsidR="005145B2">
        <w:rPr>
          <w:rFonts w:ascii="標楷體" w:eastAsia="標楷體" w:hAnsi="標楷體" w:cs="新細明體" w:hint="eastAsia"/>
          <w:b/>
          <w:kern w:val="0"/>
          <w:sz w:val="28"/>
          <w:szCs w:val="28"/>
          <w:shd w:val="pct15" w:color="auto" w:fill="FFFFFF"/>
        </w:rPr>
        <w:t>校長室會議室1台</w:t>
      </w:r>
      <w:r w:rsidRPr="00C818B0">
        <w:rPr>
          <w:rFonts w:ascii="標楷體" w:eastAsia="標楷體" w:hAnsi="標楷體" w:cs="新細明體" w:hint="eastAsia"/>
          <w:b/>
          <w:kern w:val="0"/>
          <w:sz w:val="28"/>
          <w:szCs w:val="28"/>
          <w:shd w:val="pct15" w:color="auto" w:fill="FFFFFF"/>
        </w:rPr>
        <w:t>。</w:t>
      </w:r>
    </w:p>
    <w:p w:rsidR="001626B2" w:rsidRDefault="001626B2" w:rsidP="001626B2">
      <w:pPr>
        <w:autoSpaceDE w:val="0"/>
        <w:autoSpaceDN w:val="0"/>
        <w:adjustRightInd w:val="0"/>
        <w:spacing w:beforeLines="50" w:before="180" w:afterLines="50" w:after="180" w:line="300" w:lineRule="exact"/>
        <w:jc w:val="both"/>
        <w:rPr>
          <w:rFonts w:ascii="標楷體" w:eastAsia="標楷體" w:hAnsi="標楷體" w:cs="新細明體"/>
          <w:sz w:val="28"/>
          <w:szCs w:val="28"/>
          <w:highlight w:val="yellow"/>
        </w:rPr>
      </w:pPr>
    </w:p>
    <w:p w:rsidR="001626B2" w:rsidRPr="00C03FDD" w:rsidRDefault="001626B2" w:rsidP="00180D6D">
      <w:pPr>
        <w:pStyle w:val="a3"/>
        <w:numPr>
          <w:ilvl w:val="0"/>
          <w:numId w:val="8"/>
        </w:numPr>
        <w:spacing w:beforeLines="50" w:before="180" w:afterLines="50" w:after="180" w:line="300" w:lineRule="exact"/>
        <w:ind w:leftChars="0" w:left="567"/>
        <w:jc w:val="both"/>
        <w:rPr>
          <w:rFonts w:ascii="標楷體" w:eastAsia="標楷體" w:hAnsi="標楷體"/>
          <w:b/>
          <w:sz w:val="28"/>
          <w:szCs w:val="28"/>
        </w:rPr>
      </w:pPr>
      <w:r w:rsidRPr="00C03FDD">
        <w:rPr>
          <w:rFonts w:ascii="標楷體" w:eastAsia="標楷體" w:hAnsi="標楷體" w:hint="eastAsia"/>
          <w:b/>
          <w:sz w:val="28"/>
          <w:szCs w:val="28"/>
        </w:rPr>
        <w:t>學期工作事項</w:t>
      </w:r>
      <w:r>
        <w:rPr>
          <w:rFonts w:ascii="標楷體" w:eastAsia="標楷體" w:hAnsi="標楷體" w:hint="eastAsia"/>
          <w:b/>
          <w:sz w:val="28"/>
          <w:szCs w:val="28"/>
        </w:rPr>
        <w:t>：</w:t>
      </w:r>
    </w:p>
    <w:p w:rsidR="001626B2" w:rsidRPr="00DD4492" w:rsidRDefault="001626B2" w:rsidP="00180D6D">
      <w:pPr>
        <w:pStyle w:val="a3"/>
        <w:numPr>
          <w:ilvl w:val="0"/>
          <w:numId w:val="9"/>
        </w:numPr>
        <w:tabs>
          <w:tab w:val="clear" w:pos="2640"/>
          <w:tab w:val="num" w:pos="900"/>
          <w:tab w:val="num" w:pos="1134"/>
        </w:tabs>
        <w:spacing w:beforeLines="50" w:before="180" w:afterLines="50" w:after="180" w:line="300" w:lineRule="exact"/>
        <w:ind w:leftChars="0" w:left="1134" w:hanging="708"/>
        <w:jc w:val="both"/>
        <w:rPr>
          <w:rFonts w:ascii="標楷體" w:eastAsia="標楷體" w:hAnsi="標楷體"/>
          <w:sz w:val="28"/>
          <w:szCs w:val="28"/>
        </w:rPr>
      </w:pPr>
      <w:r w:rsidRPr="00DD4492">
        <w:rPr>
          <w:rFonts w:ascii="標楷體" w:eastAsia="標楷體" w:hAnsi="標楷體" w:hint="eastAsia"/>
          <w:sz w:val="28"/>
          <w:szCs w:val="28"/>
        </w:rPr>
        <w:t>校園安全維護：加強門禁管制及校園巡邏，確保學生在校安全(除午休家長送餐時段，來訪人員一律須通報相關人員同意方能進入學校，無法聯繫受訪人時，</w:t>
      </w:r>
      <w:r>
        <w:rPr>
          <w:rFonts w:ascii="標楷體" w:eastAsia="標楷體" w:hAnsi="標楷體" w:hint="eastAsia"/>
          <w:sz w:val="28"/>
          <w:szCs w:val="28"/>
        </w:rPr>
        <w:t>則需先於警衛室等候</w:t>
      </w:r>
      <w:r w:rsidRPr="00DD4492">
        <w:rPr>
          <w:rFonts w:ascii="標楷體" w:eastAsia="標楷體" w:hAnsi="標楷體" w:hint="eastAsia"/>
          <w:sz w:val="28"/>
          <w:szCs w:val="28"/>
        </w:rPr>
        <w:t>。</w:t>
      </w:r>
    </w:p>
    <w:p w:rsidR="001626B2" w:rsidRPr="00DD4492" w:rsidRDefault="001626B2" w:rsidP="00180D6D">
      <w:pPr>
        <w:pStyle w:val="a3"/>
        <w:numPr>
          <w:ilvl w:val="0"/>
          <w:numId w:val="9"/>
        </w:numPr>
        <w:tabs>
          <w:tab w:val="clear" w:pos="2640"/>
          <w:tab w:val="num" w:pos="900"/>
          <w:tab w:val="num" w:pos="1134"/>
        </w:tabs>
        <w:spacing w:beforeLines="50" w:before="180" w:afterLines="50" w:after="180" w:line="300" w:lineRule="exact"/>
        <w:ind w:leftChars="0" w:left="1134" w:hanging="708"/>
        <w:jc w:val="both"/>
        <w:rPr>
          <w:rFonts w:ascii="標楷體" w:eastAsia="標楷體" w:hAnsi="標楷體"/>
          <w:sz w:val="28"/>
          <w:szCs w:val="28"/>
        </w:rPr>
      </w:pPr>
      <w:r w:rsidRPr="00DD4492">
        <w:rPr>
          <w:rFonts w:ascii="標楷體" w:eastAsia="標楷體" w:hAnsi="標楷體" w:hint="eastAsia"/>
          <w:sz w:val="28"/>
          <w:szCs w:val="28"/>
        </w:rPr>
        <w:t>校園公物愛惜：培養學生愛物惜物的觀念，能主動愛護</w:t>
      </w:r>
      <w:r>
        <w:rPr>
          <w:rFonts w:ascii="標楷體" w:eastAsia="標楷體" w:hAnsi="標楷體" w:hint="eastAsia"/>
          <w:sz w:val="28"/>
          <w:szCs w:val="28"/>
        </w:rPr>
        <w:t>、</w:t>
      </w:r>
      <w:r w:rsidRPr="00DD4492">
        <w:rPr>
          <w:rFonts w:ascii="標楷體" w:eastAsia="標楷體" w:hAnsi="標楷體" w:hint="eastAsia"/>
          <w:sz w:val="28"/>
          <w:szCs w:val="28"/>
        </w:rPr>
        <w:t>維護學校公物。</w:t>
      </w:r>
    </w:p>
    <w:p w:rsidR="001626B2" w:rsidRDefault="001626B2" w:rsidP="00180D6D">
      <w:pPr>
        <w:numPr>
          <w:ilvl w:val="0"/>
          <w:numId w:val="9"/>
        </w:numPr>
        <w:tabs>
          <w:tab w:val="clear" w:pos="2640"/>
          <w:tab w:val="num" w:pos="-1843"/>
          <w:tab w:val="num" w:pos="900"/>
          <w:tab w:val="left" w:pos="1134"/>
        </w:tabs>
        <w:autoSpaceDE w:val="0"/>
        <w:autoSpaceDN w:val="0"/>
        <w:adjustRightInd w:val="0"/>
        <w:snapToGrid w:val="0"/>
        <w:spacing w:beforeLines="50" w:before="180" w:afterLines="50" w:after="180" w:line="300" w:lineRule="exact"/>
        <w:ind w:left="1134" w:hanging="708"/>
        <w:jc w:val="both"/>
        <w:rPr>
          <w:rFonts w:ascii="標楷體" w:eastAsia="標楷體" w:hAnsi="標楷體"/>
          <w:sz w:val="28"/>
          <w:szCs w:val="28"/>
        </w:rPr>
      </w:pPr>
      <w:r w:rsidRPr="00626128">
        <w:rPr>
          <w:rFonts w:ascii="標楷體" w:eastAsia="標楷體" w:hAnsi="標楷體" w:hint="eastAsia"/>
          <w:sz w:val="28"/>
          <w:szCs w:val="28"/>
        </w:rPr>
        <w:t>4省(水電油紙)觀念宣導與力行：需全體同仁的協助與落實，敬請持續環保愛地球（</w:t>
      </w:r>
      <w:r w:rsidRPr="00626128">
        <w:rPr>
          <w:rFonts w:ascii="標楷體" w:eastAsia="標楷體" w:hAnsi="標楷體" w:cs="新細明體" w:hint="eastAsia"/>
          <w:kern w:val="0"/>
          <w:sz w:val="28"/>
          <w:szCs w:val="28"/>
        </w:rPr>
        <w:t>本校紙張油墨及碳粉支出費用大，相關經費不足以支應，敬請</w:t>
      </w:r>
      <w:r w:rsidRPr="00737494">
        <w:rPr>
          <w:rFonts w:ascii="標楷體" w:eastAsia="標楷體" w:hAnsi="標楷體" w:cs="新細明體" w:hint="eastAsia"/>
          <w:b/>
          <w:kern w:val="0"/>
          <w:sz w:val="28"/>
          <w:szCs w:val="28"/>
          <w:shd w:val="pct15" w:color="auto" w:fill="FFFFFF"/>
        </w:rPr>
        <w:t>節省紙張及油印、影印等</w:t>
      </w:r>
      <w:r>
        <w:rPr>
          <w:rFonts w:ascii="標楷體" w:eastAsia="標楷體" w:hAnsi="標楷體" w:cs="新細明體" w:hint="eastAsia"/>
          <w:kern w:val="0"/>
          <w:sz w:val="28"/>
          <w:szCs w:val="28"/>
        </w:rPr>
        <w:t>；</w:t>
      </w:r>
      <w:r w:rsidRPr="00BE1CE1">
        <w:rPr>
          <w:rFonts w:eastAsia="標楷體" w:hAnsi="標楷體" w:cs="新細明體" w:hint="eastAsia"/>
          <w:sz w:val="28"/>
          <w:szCs w:val="28"/>
        </w:rPr>
        <w:t>辦公室</w:t>
      </w:r>
      <w:r w:rsidRPr="00737494">
        <w:rPr>
          <w:rFonts w:eastAsia="標楷體" w:hAnsi="標楷體" w:cs="新細明體" w:hint="eastAsia"/>
          <w:b/>
          <w:sz w:val="28"/>
          <w:szCs w:val="28"/>
          <w:shd w:val="pct15" w:color="auto" w:fill="FFFFFF"/>
        </w:rPr>
        <w:t>冷氣使用敬請節約</w:t>
      </w:r>
      <w:r w:rsidRPr="00BE1CE1">
        <w:rPr>
          <w:rFonts w:eastAsia="標楷體" w:hAnsi="標楷體" w:cs="新細明體" w:hint="eastAsia"/>
          <w:sz w:val="28"/>
          <w:szCs w:val="28"/>
        </w:rPr>
        <w:t>，</w:t>
      </w:r>
      <w:r w:rsidRPr="00BE1CE1">
        <w:rPr>
          <w:rFonts w:eastAsia="標楷體" w:hAnsi="標楷體" w:cs="新細明體"/>
          <w:sz w:val="28"/>
          <w:szCs w:val="28"/>
        </w:rPr>
        <w:t>28</w:t>
      </w:r>
      <w:r w:rsidRPr="00BE1CE1">
        <w:rPr>
          <w:rFonts w:eastAsia="標楷體" w:hAnsi="標楷體" w:cs="新細明體" w:hint="eastAsia"/>
          <w:sz w:val="28"/>
          <w:szCs w:val="28"/>
        </w:rPr>
        <w:t>度</w:t>
      </w:r>
      <w:r>
        <w:rPr>
          <w:rFonts w:eastAsia="標楷體" w:hAnsi="標楷體" w:cs="新細明體" w:hint="eastAsia"/>
          <w:sz w:val="28"/>
          <w:szCs w:val="28"/>
        </w:rPr>
        <w:t>C</w:t>
      </w:r>
      <w:r w:rsidRPr="00BE1CE1">
        <w:rPr>
          <w:rFonts w:eastAsia="標楷體" w:hAnsi="標楷體" w:cs="新細明體" w:hint="eastAsia"/>
          <w:sz w:val="28"/>
          <w:szCs w:val="28"/>
        </w:rPr>
        <w:t>以上才開冷氣，無人在時請關閉冷氣，人少時請開</w:t>
      </w:r>
      <w:r w:rsidRPr="00BE1CE1">
        <w:rPr>
          <w:rFonts w:eastAsia="標楷體" w:hAnsi="標楷體" w:cs="新細明體"/>
          <w:sz w:val="28"/>
          <w:szCs w:val="28"/>
        </w:rPr>
        <w:t>1</w:t>
      </w:r>
      <w:r w:rsidRPr="00BE1CE1">
        <w:rPr>
          <w:rFonts w:eastAsia="標楷體" w:hAnsi="標楷體" w:cs="新細明體" w:hint="eastAsia"/>
          <w:sz w:val="28"/>
          <w:szCs w:val="28"/>
        </w:rPr>
        <w:t>台，敬請配合</w:t>
      </w:r>
      <w:r>
        <w:rPr>
          <w:rFonts w:ascii="標楷體" w:eastAsia="標楷體" w:hAnsi="標楷體" w:cs="新細明體" w:hint="eastAsia"/>
          <w:sz w:val="28"/>
          <w:szCs w:val="28"/>
        </w:rPr>
        <w:t>；</w:t>
      </w:r>
      <w:r w:rsidRPr="00626128">
        <w:rPr>
          <w:rFonts w:ascii="標楷體" w:eastAsia="標楷體" w:hAnsi="標楷體" w:hint="eastAsia"/>
          <w:sz w:val="28"/>
          <w:szCs w:val="28"/>
        </w:rPr>
        <w:t>播打學校機關時請</w:t>
      </w:r>
      <w:r w:rsidRPr="00737494">
        <w:rPr>
          <w:rFonts w:ascii="標楷體" w:eastAsia="標楷體" w:hAnsi="標楷體" w:hint="eastAsia"/>
          <w:b/>
          <w:sz w:val="28"/>
          <w:szCs w:val="28"/>
          <w:shd w:val="pct15" w:color="auto" w:fill="FFFFFF"/>
        </w:rPr>
        <w:t>多使用網路電話</w:t>
      </w:r>
      <w:r w:rsidRPr="00626128">
        <w:rPr>
          <w:rFonts w:ascii="標楷體" w:eastAsia="標楷體" w:hAnsi="標楷體"/>
          <w:sz w:val="28"/>
          <w:szCs w:val="28"/>
        </w:rPr>
        <w:t>）</w:t>
      </w:r>
      <w:r w:rsidRPr="00626128">
        <w:rPr>
          <w:rFonts w:ascii="標楷體" w:eastAsia="標楷體" w:hAnsi="標楷體" w:hint="eastAsia"/>
          <w:sz w:val="28"/>
          <w:szCs w:val="28"/>
        </w:rPr>
        <w:t>。</w:t>
      </w:r>
    </w:p>
    <w:p w:rsidR="006D5AF4" w:rsidRDefault="006D5AF4" w:rsidP="00180D6D">
      <w:pPr>
        <w:pStyle w:val="a3"/>
        <w:numPr>
          <w:ilvl w:val="0"/>
          <w:numId w:val="8"/>
        </w:numPr>
        <w:spacing w:beforeLines="50" w:before="180" w:afterLines="50" w:after="180" w:line="300" w:lineRule="exact"/>
        <w:ind w:leftChars="0" w:left="567"/>
        <w:jc w:val="both"/>
        <w:rPr>
          <w:rFonts w:ascii="標楷體" w:eastAsia="標楷體" w:hAnsi="標楷體"/>
          <w:b/>
          <w:sz w:val="28"/>
          <w:szCs w:val="28"/>
        </w:rPr>
      </w:pPr>
      <w:r>
        <w:rPr>
          <w:rFonts w:ascii="標楷體" w:eastAsia="標楷體" w:hAnsi="標楷體" w:hint="eastAsia"/>
          <w:b/>
          <w:sz w:val="28"/>
          <w:szCs w:val="28"/>
          <w:lang w:eastAsia="zh-HK"/>
        </w:rPr>
        <w:t>防災宣導簡報</w:t>
      </w:r>
    </w:p>
    <w:p w:rsidR="006D5AF4" w:rsidRDefault="006D5AF4" w:rsidP="001626B2">
      <w:pPr>
        <w:pStyle w:val="a3"/>
        <w:spacing w:beforeLines="50" w:before="180" w:afterLines="50" w:after="180" w:line="300" w:lineRule="exact"/>
        <w:ind w:leftChars="0"/>
        <w:jc w:val="center"/>
        <w:rPr>
          <w:rFonts w:ascii="標楷體" w:eastAsia="標楷體" w:hAnsi="標楷體"/>
          <w:sz w:val="28"/>
          <w:szCs w:val="28"/>
        </w:rPr>
      </w:pPr>
    </w:p>
    <w:p w:rsidR="001626B2" w:rsidRPr="006F6CC8" w:rsidRDefault="001626B2" w:rsidP="001626B2">
      <w:pPr>
        <w:pStyle w:val="a3"/>
        <w:spacing w:beforeLines="50" w:before="180" w:afterLines="50" w:after="180" w:line="300" w:lineRule="exact"/>
        <w:ind w:leftChars="0"/>
        <w:jc w:val="center"/>
      </w:pPr>
      <w:r w:rsidRPr="00DD4492">
        <w:rPr>
          <w:rFonts w:ascii="標楷體" w:eastAsia="標楷體" w:hAnsi="標楷體" w:hint="eastAsia"/>
          <w:sz w:val="28"/>
          <w:szCs w:val="28"/>
        </w:rPr>
        <w:t>總務處全體同仁  敬祝大家   平平安安身體健</w:t>
      </w:r>
      <w:r w:rsidRPr="00DD4492">
        <w:rPr>
          <w:rFonts w:ascii="標楷體" w:eastAsia="標楷體" w:hAnsi="標楷體" w:hint="eastAsia"/>
        </w:rPr>
        <w:t>康</w:t>
      </w:r>
    </w:p>
    <w:p w:rsidR="001626B2" w:rsidRDefault="001626B2" w:rsidP="001626B2">
      <w:pPr>
        <w:widowControl/>
        <w:spacing w:line="360" w:lineRule="exact"/>
        <w:jc w:val="center"/>
        <w:rPr>
          <w:rFonts w:ascii="標楷體" w:eastAsia="標楷體" w:hAnsi="標楷體"/>
          <w:b/>
          <w:bCs/>
          <w:kern w:val="0"/>
          <w:sz w:val="36"/>
          <w:szCs w:val="36"/>
        </w:rPr>
      </w:pPr>
    </w:p>
    <w:p w:rsidR="007C136D" w:rsidRPr="001626B2" w:rsidRDefault="007C136D" w:rsidP="00FC4312">
      <w:pPr>
        <w:pStyle w:val="a3"/>
        <w:snapToGrid w:val="0"/>
        <w:spacing w:beforeLines="50" w:before="180"/>
        <w:ind w:leftChars="0" w:left="563"/>
        <w:jc w:val="center"/>
        <w:rPr>
          <w:rFonts w:ascii="標楷體" w:eastAsia="標楷體" w:hAnsi="標楷體"/>
          <w:sz w:val="28"/>
          <w:szCs w:val="28"/>
        </w:rPr>
      </w:pPr>
    </w:p>
    <w:p w:rsidR="00252E34" w:rsidRPr="00252E34" w:rsidRDefault="005D4A04" w:rsidP="00252E34">
      <w:pPr>
        <w:snapToGrid w:val="0"/>
        <w:spacing w:afterLines="50" w:after="180"/>
        <w:jc w:val="center"/>
        <w:rPr>
          <w:rFonts w:ascii="標楷體" w:eastAsia="標楷體" w:hAnsi="Calibri"/>
          <w:b/>
          <w:bCs/>
          <w:sz w:val="40"/>
          <w:szCs w:val="40"/>
        </w:rPr>
      </w:pPr>
      <w:r>
        <w:rPr>
          <w:rFonts w:ascii="標楷體" w:eastAsia="標楷體" w:hAnsi="Calibri"/>
          <w:b/>
          <w:bCs/>
          <w:sz w:val="40"/>
          <w:szCs w:val="40"/>
        </w:rPr>
        <w:lastRenderedPageBreak/>
        <w:t>10</w:t>
      </w:r>
      <w:r>
        <w:rPr>
          <w:rFonts w:ascii="標楷體" w:eastAsia="標楷體" w:hAnsi="Calibri" w:hint="eastAsia"/>
          <w:b/>
          <w:bCs/>
          <w:sz w:val="40"/>
          <w:szCs w:val="40"/>
        </w:rPr>
        <w:t>7</w:t>
      </w:r>
      <w:r w:rsidR="00B81A35" w:rsidRPr="00B81A35">
        <w:rPr>
          <w:rFonts w:ascii="標楷體" w:eastAsia="標楷體" w:hAnsi="Calibri" w:hint="eastAsia"/>
          <w:b/>
          <w:bCs/>
          <w:sz w:val="40"/>
          <w:szCs w:val="40"/>
        </w:rPr>
        <w:t>學年度第1學期</w:t>
      </w:r>
      <w:r w:rsidR="00252E34" w:rsidRPr="00252E34">
        <w:rPr>
          <w:rFonts w:ascii="標楷體" w:eastAsia="標楷體" w:hAnsi="Calibri" w:hint="eastAsia"/>
          <w:b/>
          <w:bCs/>
          <w:sz w:val="40"/>
          <w:szCs w:val="40"/>
        </w:rPr>
        <w:t>輔導室期初工作報告</w:t>
      </w:r>
    </w:p>
    <w:p w:rsidR="00252E34" w:rsidRPr="00252E34" w:rsidRDefault="00252E34" w:rsidP="00252E34">
      <w:pPr>
        <w:snapToGrid w:val="0"/>
        <w:spacing w:afterLines="50" w:after="180"/>
        <w:jc w:val="center"/>
        <w:rPr>
          <w:rFonts w:ascii="標楷體" w:eastAsia="標楷體" w:hAnsi="Calibri"/>
          <w:b/>
          <w:bCs/>
          <w:color w:val="FF0000"/>
          <w:sz w:val="40"/>
          <w:szCs w:val="40"/>
        </w:rPr>
      </w:pPr>
      <w:r w:rsidRPr="00252E34">
        <w:rPr>
          <w:rFonts w:ascii="標楷體" w:eastAsia="標楷體" w:hAnsi="Calibri"/>
          <w:b/>
          <w:bCs/>
          <w:noProof/>
          <w:color w:val="FF0000"/>
          <w:sz w:val="40"/>
          <w:szCs w:val="40"/>
        </w:rPr>
        <mc:AlternateContent>
          <mc:Choice Requires="wpg">
            <w:drawing>
              <wp:anchor distT="0" distB="0" distL="114300" distR="114300" simplePos="0" relativeHeight="251678720" behindDoc="1" locked="0" layoutInCell="1" allowOverlap="1">
                <wp:simplePos x="0" y="0"/>
                <wp:positionH relativeFrom="column">
                  <wp:posOffset>1402715</wp:posOffset>
                </wp:positionH>
                <wp:positionV relativeFrom="paragraph">
                  <wp:posOffset>-182245</wp:posOffset>
                </wp:positionV>
                <wp:extent cx="3822700" cy="673100"/>
                <wp:effectExtent l="5080" t="3175" r="1270" b="0"/>
                <wp:wrapNone/>
                <wp:docPr id="14" name="群組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2700" cy="673100"/>
                          <a:chOff x="2438" y="1273"/>
                          <a:chExt cx="6812" cy="2160"/>
                        </a:xfrm>
                      </wpg:grpSpPr>
                      <pic:pic xmlns:pic="http://schemas.openxmlformats.org/drawingml/2006/picture">
                        <pic:nvPicPr>
                          <pic:cNvPr id="15" name="Picture 8" descr="2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2438" y="1273"/>
                            <a:ext cx="3510" cy="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9" descr="25"/>
                          <pic:cNvPicPr>
                            <a:picLocks noChangeAspect="1" noChangeArrowheads="1"/>
                          </pic:cNvPicPr>
                        </pic:nvPicPr>
                        <pic:blipFill>
                          <a:blip r:embed="rId11" cstate="print">
                            <a:extLst>
                              <a:ext uri="{28A0092B-C50C-407E-A947-70E740481C1C}">
                                <a14:useLocalDpi xmlns:a14="http://schemas.microsoft.com/office/drawing/2010/main" val="0"/>
                              </a:ext>
                            </a:extLst>
                          </a:blip>
                          <a:srcRect l="2792"/>
                          <a:stretch>
                            <a:fillRect/>
                          </a:stretch>
                        </pic:blipFill>
                        <pic:spPr bwMode="auto">
                          <a:xfrm>
                            <a:off x="5838" y="1273"/>
                            <a:ext cx="3412" cy="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326BE36" id="群組 14" o:spid="_x0000_s1026" style="position:absolute;margin-left:110.45pt;margin-top:-14.35pt;width:301pt;height:53pt;z-index:-251637760" coordorigin="2438,1273" coordsize="6812,21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25" style="position:absolute;left:2438;top:1273;width:3510;height:2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">
                  <v:imagedata r:id="rId18" o:title="25"/>
                </v:shape>
                <v:shape id="Picture 9" o:spid="_x0000_s1028" type="#_x0000_t75" alt="25" style="position:absolute;left:5838;top:1273;width:3412;height:2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">
                  <v:imagedata r:id="rId18" o:title="25" cropleft="1830f"/>
                </v:shape>
              </v:group>
            </w:pict>
          </mc:Fallback>
        </mc:AlternateContent>
      </w:r>
    </w:p>
    <w:p w:rsidR="00252E34" w:rsidRPr="00252E34" w:rsidRDefault="00252E34" w:rsidP="00252E34">
      <w:pPr>
        <w:adjustRightInd w:val="0"/>
        <w:snapToGrid w:val="0"/>
        <w:spacing w:beforeLines="50" w:before="180"/>
        <w:rPr>
          <w:rFonts w:ascii="標楷體" w:eastAsia="標楷體" w:hAnsi="標楷體"/>
          <w:b/>
          <w:bCs/>
          <w:sz w:val="32"/>
          <w:szCs w:val="32"/>
        </w:rPr>
      </w:pPr>
      <w:r w:rsidRPr="00252E34">
        <w:rPr>
          <w:rFonts w:ascii="標楷體" w:eastAsia="標楷體" w:hAnsi="標楷體" w:hint="eastAsia"/>
          <w:b/>
          <w:bCs/>
          <w:sz w:val="32"/>
          <w:szCs w:val="32"/>
        </w:rPr>
        <w:t>壹、輔導室組織成員及執掌：</w:t>
      </w:r>
    </w:p>
    <w:p w:rsidR="00252E34" w:rsidRPr="00252E34" w:rsidRDefault="009E7DAD" w:rsidP="00180D6D">
      <w:pPr>
        <w:numPr>
          <w:ilvl w:val="4"/>
          <w:numId w:val="15"/>
        </w:numPr>
        <w:adjustRightInd w:val="0"/>
        <w:snapToGrid w:val="0"/>
        <w:spacing w:beforeLines="50" w:before="180"/>
        <w:ind w:left="851" w:hanging="142"/>
        <w:rPr>
          <w:rFonts w:ascii="標楷體" w:eastAsia="標楷體" w:hAnsi="標楷體"/>
          <w:b/>
          <w:bCs/>
          <w:sz w:val="28"/>
          <w:szCs w:val="28"/>
        </w:rPr>
      </w:pPr>
      <w:r>
        <w:rPr>
          <w:rFonts w:ascii="標楷體" w:eastAsia="標楷體" w:hAnsi="標楷體" w:hint="eastAsia"/>
          <w:sz w:val="28"/>
          <w:szCs w:val="28"/>
        </w:rPr>
        <w:t>廖菁芬代理</w:t>
      </w:r>
      <w:r w:rsidR="00252E34" w:rsidRPr="009E7DAD">
        <w:rPr>
          <w:rFonts w:ascii="標楷體" w:eastAsia="標楷體" w:hAnsi="標楷體" w:hint="eastAsia"/>
          <w:b/>
          <w:bCs/>
          <w:sz w:val="28"/>
          <w:szCs w:val="28"/>
        </w:rPr>
        <w:t>主任</w:t>
      </w:r>
    </w:p>
    <w:p w:rsidR="00252E34" w:rsidRPr="00252E34" w:rsidRDefault="00252E34" w:rsidP="00180D6D">
      <w:pPr>
        <w:numPr>
          <w:ilvl w:val="0"/>
          <w:numId w:val="16"/>
        </w:numPr>
        <w:adjustRightInd w:val="0"/>
        <w:snapToGrid w:val="0"/>
        <w:spacing w:before="50"/>
        <w:ind w:hanging="633"/>
        <w:rPr>
          <w:rFonts w:ascii="標楷體" w:eastAsia="標楷體" w:hAnsi="標楷體"/>
          <w:sz w:val="28"/>
          <w:szCs w:val="28"/>
        </w:rPr>
      </w:pPr>
      <w:r w:rsidRPr="00252E34">
        <w:rPr>
          <w:rFonts w:ascii="標楷體" w:eastAsia="標楷體" w:hAnsi="標楷體" w:hint="eastAsia"/>
          <w:sz w:val="28"/>
          <w:szCs w:val="28"/>
        </w:rPr>
        <w:t>擬定輔導室工作計畫。</w:t>
      </w:r>
    </w:p>
    <w:p w:rsidR="00252E34" w:rsidRPr="00252E34" w:rsidRDefault="00252E34" w:rsidP="00180D6D">
      <w:pPr>
        <w:numPr>
          <w:ilvl w:val="0"/>
          <w:numId w:val="16"/>
        </w:numPr>
        <w:adjustRightInd w:val="0"/>
        <w:snapToGrid w:val="0"/>
        <w:spacing w:before="50"/>
        <w:ind w:hanging="633"/>
        <w:rPr>
          <w:rFonts w:ascii="標楷體" w:eastAsia="標楷體" w:hAnsi="標楷體"/>
          <w:sz w:val="28"/>
          <w:szCs w:val="28"/>
        </w:rPr>
      </w:pPr>
      <w:r w:rsidRPr="00252E34">
        <w:rPr>
          <w:rFonts w:ascii="標楷體" w:eastAsia="標楷體" w:hAnsi="標楷體" w:hint="eastAsia"/>
          <w:sz w:val="28"/>
          <w:szCs w:val="28"/>
        </w:rPr>
        <w:t>成立各項委員會及規劃、督導、推動各項輔導業務相關事宜。</w:t>
      </w:r>
    </w:p>
    <w:p w:rsidR="00252E34" w:rsidRPr="00252E34" w:rsidRDefault="00252E34" w:rsidP="00180D6D">
      <w:pPr>
        <w:numPr>
          <w:ilvl w:val="0"/>
          <w:numId w:val="16"/>
        </w:numPr>
        <w:adjustRightInd w:val="0"/>
        <w:snapToGrid w:val="0"/>
        <w:spacing w:before="50"/>
        <w:ind w:hanging="633"/>
        <w:rPr>
          <w:rFonts w:ascii="標楷體" w:eastAsia="標楷體" w:hAnsi="標楷體"/>
          <w:sz w:val="28"/>
          <w:szCs w:val="28"/>
        </w:rPr>
      </w:pPr>
      <w:r w:rsidRPr="00252E34">
        <w:rPr>
          <w:rFonts w:ascii="標楷體" w:eastAsia="標楷體" w:hAnsi="標楷體" w:hint="eastAsia"/>
          <w:sz w:val="28"/>
          <w:szCs w:val="28"/>
        </w:rPr>
        <w:t>友善校園學生事務與輔導工作推動。</w:t>
      </w:r>
    </w:p>
    <w:p w:rsidR="00252E34" w:rsidRPr="00252E34" w:rsidRDefault="00252E34" w:rsidP="00180D6D">
      <w:pPr>
        <w:numPr>
          <w:ilvl w:val="0"/>
          <w:numId w:val="16"/>
        </w:numPr>
        <w:adjustRightInd w:val="0"/>
        <w:snapToGrid w:val="0"/>
        <w:spacing w:before="50"/>
        <w:ind w:hanging="633"/>
        <w:rPr>
          <w:rFonts w:ascii="標楷體" w:eastAsia="標楷體" w:hAnsi="標楷體"/>
          <w:sz w:val="28"/>
          <w:szCs w:val="28"/>
        </w:rPr>
      </w:pPr>
      <w:r w:rsidRPr="00252E34">
        <w:rPr>
          <w:rFonts w:ascii="標楷體" w:eastAsia="標楷體" w:hAnsi="標楷體" w:hint="eastAsia"/>
          <w:sz w:val="28"/>
          <w:szCs w:val="28"/>
        </w:rPr>
        <w:t>督導推動特殊教育各項活動內容及評鑑。</w:t>
      </w:r>
    </w:p>
    <w:p w:rsidR="00252E34" w:rsidRPr="00252E34" w:rsidRDefault="00252E34" w:rsidP="00180D6D">
      <w:pPr>
        <w:numPr>
          <w:ilvl w:val="0"/>
          <w:numId w:val="16"/>
        </w:numPr>
        <w:adjustRightInd w:val="0"/>
        <w:snapToGrid w:val="0"/>
        <w:spacing w:before="50"/>
        <w:ind w:left="1418" w:hanging="851"/>
        <w:rPr>
          <w:rFonts w:ascii="標楷體" w:eastAsia="標楷體" w:hAnsi="標楷體"/>
          <w:color w:val="000000"/>
          <w:sz w:val="28"/>
          <w:szCs w:val="28"/>
        </w:rPr>
      </w:pPr>
      <w:r w:rsidRPr="00252E34">
        <w:rPr>
          <w:rFonts w:ascii="標楷體" w:eastAsia="標楷體" w:hAnsi="標楷體" w:hint="eastAsia"/>
          <w:sz w:val="28"/>
          <w:szCs w:val="28"/>
        </w:rPr>
        <w:t>協調各處室及相關人員推展各項輔導工作，統籌聯繫校外相關協助機構並</w:t>
      </w:r>
      <w:r w:rsidRPr="00252E34">
        <w:rPr>
          <w:rFonts w:ascii="標楷體" w:eastAsia="標楷體" w:hAnsi="標楷體" w:hint="eastAsia"/>
          <w:color w:val="000000"/>
          <w:sz w:val="28"/>
          <w:szCs w:val="28"/>
        </w:rPr>
        <w:t>運用社會資源。</w:t>
      </w:r>
    </w:p>
    <w:p w:rsidR="00252E34" w:rsidRPr="00252E34" w:rsidRDefault="00252E34" w:rsidP="00180D6D">
      <w:pPr>
        <w:numPr>
          <w:ilvl w:val="0"/>
          <w:numId w:val="16"/>
        </w:numPr>
        <w:adjustRightInd w:val="0"/>
        <w:snapToGrid w:val="0"/>
        <w:spacing w:before="50"/>
        <w:ind w:left="1418" w:hanging="851"/>
        <w:rPr>
          <w:rFonts w:ascii="標楷體" w:eastAsia="標楷體" w:hAnsi="標楷體"/>
          <w:color w:val="000000"/>
          <w:sz w:val="28"/>
          <w:szCs w:val="28"/>
        </w:rPr>
      </w:pPr>
      <w:r w:rsidRPr="00252E34">
        <w:rPr>
          <w:rFonts w:ascii="標楷體" w:eastAsia="標楷體" w:hAnsi="標楷體" w:hint="eastAsia"/>
          <w:color w:val="000000"/>
          <w:sz w:val="28"/>
          <w:szCs w:val="28"/>
        </w:rPr>
        <w:t>出席行政會議，報告輔導工作推展狀況，主持輔導室工作會議及個案研究會議。</w:t>
      </w:r>
    </w:p>
    <w:p w:rsidR="00252E34" w:rsidRPr="00252E34" w:rsidRDefault="00252E34" w:rsidP="00180D6D">
      <w:pPr>
        <w:numPr>
          <w:ilvl w:val="0"/>
          <w:numId w:val="16"/>
        </w:numPr>
        <w:adjustRightInd w:val="0"/>
        <w:snapToGrid w:val="0"/>
        <w:spacing w:before="50"/>
        <w:ind w:left="1418" w:hanging="851"/>
        <w:rPr>
          <w:rFonts w:ascii="標楷體" w:eastAsia="標楷體" w:hAnsi="標楷體"/>
          <w:color w:val="000000"/>
          <w:sz w:val="28"/>
          <w:szCs w:val="28"/>
        </w:rPr>
      </w:pPr>
      <w:r w:rsidRPr="00252E34">
        <w:rPr>
          <w:rFonts w:ascii="標楷體" w:eastAsia="標楷體" w:hAnsi="標楷體" w:hint="eastAsia"/>
          <w:color w:val="000000"/>
          <w:sz w:val="28"/>
          <w:szCs w:val="28"/>
        </w:rPr>
        <w:t>其他臨時交辦事項。</w:t>
      </w:r>
    </w:p>
    <w:p w:rsidR="00252E34" w:rsidRPr="00252E34" w:rsidRDefault="00252E34" w:rsidP="00180D6D">
      <w:pPr>
        <w:numPr>
          <w:ilvl w:val="4"/>
          <w:numId w:val="15"/>
        </w:numPr>
        <w:adjustRightInd w:val="0"/>
        <w:snapToGrid w:val="0"/>
        <w:spacing w:beforeLines="50" w:before="180"/>
        <w:ind w:left="1418" w:hanging="709"/>
        <w:rPr>
          <w:rFonts w:ascii="標楷體" w:eastAsia="標楷體" w:hAnsi="標楷體"/>
          <w:b/>
          <w:bCs/>
          <w:color w:val="000000"/>
          <w:sz w:val="28"/>
          <w:szCs w:val="28"/>
        </w:rPr>
      </w:pPr>
      <w:r w:rsidRPr="00252E34">
        <w:rPr>
          <w:rFonts w:ascii="標楷體" w:eastAsia="標楷體" w:hAnsi="標楷體" w:hint="eastAsia"/>
          <w:b/>
          <w:bCs/>
          <w:color w:val="000000"/>
          <w:sz w:val="28"/>
          <w:szCs w:val="28"/>
        </w:rPr>
        <w:t>輔導組：李玲玲組長</w:t>
      </w:r>
    </w:p>
    <w:p w:rsidR="00252E34" w:rsidRPr="00252E34" w:rsidRDefault="00252E34" w:rsidP="00252E34">
      <w:pPr>
        <w:adjustRightInd w:val="0"/>
        <w:snapToGrid w:val="0"/>
        <w:spacing w:beforeLines="50" w:before="180"/>
        <w:ind w:left="851"/>
        <w:rPr>
          <w:rFonts w:ascii="標楷體" w:eastAsia="標楷體" w:hAnsi="標楷體"/>
          <w:b/>
          <w:bCs/>
          <w:color w:val="000000"/>
          <w:sz w:val="28"/>
          <w:szCs w:val="28"/>
        </w:rPr>
      </w:pPr>
      <w:r w:rsidRPr="00252E34">
        <w:rPr>
          <w:rFonts w:ascii="標楷體" w:eastAsia="標楷體" w:hAnsi="標楷體" w:hint="eastAsia"/>
          <w:b/>
          <w:bCs/>
          <w:color w:val="000000"/>
          <w:sz w:val="28"/>
          <w:szCs w:val="28"/>
        </w:rPr>
        <w:t>（專任輔導教師--林黎凱老師、王楨元老師；輔導教師--陳馨頁老師）</w:t>
      </w:r>
    </w:p>
    <w:p w:rsidR="00252E34" w:rsidRPr="00252E34" w:rsidRDefault="00252E34" w:rsidP="00180D6D">
      <w:pPr>
        <w:numPr>
          <w:ilvl w:val="0"/>
          <w:numId w:val="16"/>
        </w:numPr>
        <w:adjustRightInd w:val="0"/>
        <w:snapToGrid w:val="0"/>
        <w:spacing w:before="50"/>
        <w:ind w:hanging="633"/>
        <w:rPr>
          <w:rFonts w:ascii="標楷體" w:eastAsia="標楷體" w:hAnsi="標楷體"/>
          <w:color w:val="000000"/>
          <w:sz w:val="28"/>
          <w:szCs w:val="28"/>
        </w:rPr>
      </w:pPr>
      <w:r w:rsidRPr="00252E34">
        <w:rPr>
          <w:rFonts w:ascii="標楷體" w:eastAsia="標楷體" w:hAnsi="標楷體" w:hint="eastAsia"/>
          <w:color w:val="000000"/>
          <w:sz w:val="28"/>
          <w:szCs w:val="28"/>
        </w:rPr>
        <w:t>例行性輔導工作：</w:t>
      </w:r>
    </w:p>
    <w:p w:rsidR="00252E34" w:rsidRPr="00252E34" w:rsidRDefault="00252E34" w:rsidP="00252E34">
      <w:pPr>
        <w:snapToGrid w:val="0"/>
        <w:spacing w:before="50"/>
        <w:ind w:left="1418"/>
        <w:rPr>
          <w:rFonts w:ascii="標楷體" w:eastAsia="標楷體" w:hAnsi="標楷體"/>
          <w:color w:val="000000"/>
          <w:sz w:val="28"/>
          <w:szCs w:val="28"/>
        </w:rPr>
      </w:pPr>
      <w:r w:rsidRPr="00252E34">
        <w:rPr>
          <w:rFonts w:ascii="標楷體" w:eastAsia="標楷體" w:hAnsi="標楷體" w:hint="eastAsia"/>
          <w:color w:val="000000"/>
          <w:sz w:val="28"/>
          <w:szCs w:val="28"/>
        </w:rPr>
        <w:t>預防中輟及中輟復學輔導、高關懷學生認輔工作、生命教育、性別平等教育、家庭教育、家庭暴力暨性侵害防制、教師輔導知能研習、馨心向龍、家長日。</w:t>
      </w:r>
    </w:p>
    <w:p w:rsidR="00252E34" w:rsidRPr="00252E34" w:rsidRDefault="00252E34" w:rsidP="00180D6D">
      <w:pPr>
        <w:numPr>
          <w:ilvl w:val="0"/>
          <w:numId w:val="16"/>
        </w:numPr>
        <w:adjustRightInd w:val="0"/>
        <w:snapToGrid w:val="0"/>
        <w:spacing w:before="50"/>
        <w:ind w:hanging="633"/>
        <w:rPr>
          <w:rFonts w:ascii="標楷體" w:eastAsia="標楷體" w:hAnsi="標楷體"/>
          <w:color w:val="000000"/>
          <w:sz w:val="28"/>
          <w:szCs w:val="28"/>
        </w:rPr>
      </w:pPr>
      <w:r w:rsidRPr="00252E34">
        <w:rPr>
          <w:rFonts w:ascii="標楷體" w:eastAsia="標楷體" w:hAnsi="標楷體" w:hint="eastAsia"/>
          <w:color w:val="000000"/>
          <w:sz w:val="28"/>
          <w:szCs w:val="28"/>
        </w:rPr>
        <w:t>專案計畫：</w:t>
      </w:r>
    </w:p>
    <w:p w:rsidR="00252E34" w:rsidRPr="00252E34" w:rsidRDefault="00252E34" w:rsidP="00252E34">
      <w:pPr>
        <w:snapToGrid w:val="0"/>
        <w:spacing w:before="50"/>
        <w:ind w:left="1418"/>
        <w:rPr>
          <w:rFonts w:ascii="標楷體" w:eastAsia="標楷體" w:hAnsi="標楷體"/>
          <w:color w:val="000000"/>
          <w:sz w:val="28"/>
          <w:szCs w:val="28"/>
        </w:rPr>
      </w:pPr>
      <w:r w:rsidRPr="00252E34">
        <w:rPr>
          <w:rFonts w:ascii="標楷體" w:eastAsia="標楷體" w:hAnsi="標楷體" w:hint="eastAsia"/>
          <w:color w:val="000000"/>
          <w:sz w:val="28"/>
          <w:szCs w:val="28"/>
        </w:rPr>
        <w:t>認輔人員儲備研習、多元能力開發教育、個案研討會、教師輔導知能研習、預防中輟實施彈性適性化教育課程。</w:t>
      </w:r>
    </w:p>
    <w:p w:rsidR="00252E34" w:rsidRPr="00252E34" w:rsidRDefault="00252E34" w:rsidP="00180D6D">
      <w:pPr>
        <w:numPr>
          <w:ilvl w:val="4"/>
          <w:numId w:val="15"/>
        </w:numPr>
        <w:adjustRightInd w:val="0"/>
        <w:snapToGrid w:val="0"/>
        <w:spacing w:beforeLines="50" w:before="180"/>
        <w:ind w:left="1418" w:hanging="709"/>
        <w:rPr>
          <w:rFonts w:ascii="標楷體" w:eastAsia="標楷體" w:hAnsi="標楷體"/>
          <w:b/>
          <w:bCs/>
          <w:sz w:val="28"/>
          <w:szCs w:val="28"/>
        </w:rPr>
      </w:pPr>
      <w:r w:rsidRPr="00252E34">
        <w:rPr>
          <w:rFonts w:ascii="標楷體" w:eastAsia="標楷體" w:hAnsi="標楷體" w:hint="eastAsia"/>
          <w:b/>
          <w:bCs/>
          <w:sz w:val="28"/>
          <w:szCs w:val="28"/>
        </w:rPr>
        <w:t>資料組：曾浩怡組長</w:t>
      </w:r>
    </w:p>
    <w:p w:rsidR="00252E34" w:rsidRPr="00252E34" w:rsidRDefault="00252E34" w:rsidP="00180D6D">
      <w:pPr>
        <w:numPr>
          <w:ilvl w:val="0"/>
          <w:numId w:val="17"/>
        </w:numPr>
        <w:adjustRightInd w:val="0"/>
        <w:snapToGrid w:val="0"/>
        <w:spacing w:before="50"/>
        <w:ind w:hanging="633"/>
        <w:rPr>
          <w:rFonts w:ascii="標楷體" w:eastAsia="標楷體" w:hAnsi="標楷體"/>
          <w:sz w:val="28"/>
          <w:szCs w:val="28"/>
        </w:rPr>
      </w:pPr>
      <w:r w:rsidRPr="00252E34">
        <w:rPr>
          <w:rFonts w:ascii="標楷體" w:eastAsia="標楷體" w:hAnsi="標楷體" w:hint="eastAsia"/>
          <w:sz w:val="28"/>
          <w:szCs w:val="28"/>
        </w:rPr>
        <w:t>例行性工作：</w:t>
      </w:r>
    </w:p>
    <w:p w:rsidR="00252E34" w:rsidRPr="00252E34" w:rsidRDefault="00252E34" w:rsidP="00252E34">
      <w:pPr>
        <w:snapToGrid w:val="0"/>
        <w:spacing w:before="50"/>
        <w:ind w:left="1418"/>
        <w:rPr>
          <w:rFonts w:ascii="標楷體" w:eastAsia="標楷體" w:hAnsi="標楷體"/>
          <w:sz w:val="28"/>
          <w:szCs w:val="28"/>
        </w:rPr>
      </w:pPr>
      <w:r w:rsidRPr="00252E34">
        <w:rPr>
          <w:rFonts w:ascii="標楷體" w:eastAsia="標楷體" w:hAnsi="標楷體" w:hint="eastAsia"/>
          <w:sz w:val="28"/>
          <w:szCs w:val="28"/>
        </w:rPr>
        <w:t>建立並管理學生基本資料（</w:t>
      </w:r>
      <w:r w:rsidRPr="00252E34">
        <w:rPr>
          <w:rFonts w:ascii="標楷體" w:eastAsia="標楷體" w:hAnsi="標楷體"/>
          <w:sz w:val="28"/>
          <w:szCs w:val="28"/>
        </w:rPr>
        <w:t>A</w:t>
      </w:r>
      <w:r w:rsidRPr="00252E34">
        <w:rPr>
          <w:rFonts w:ascii="標楷體" w:eastAsia="標楷體" w:hAnsi="標楷體" w:hint="eastAsia"/>
          <w:sz w:val="28"/>
          <w:szCs w:val="28"/>
        </w:rPr>
        <w:t>、</w:t>
      </w:r>
      <w:r w:rsidRPr="00252E34">
        <w:rPr>
          <w:rFonts w:ascii="標楷體" w:eastAsia="標楷體" w:hAnsi="標楷體"/>
          <w:sz w:val="28"/>
          <w:szCs w:val="28"/>
        </w:rPr>
        <w:t>B</w:t>
      </w:r>
      <w:r w:rsidRPr="00252E34">
        <w:rPr>
          <w:rFonts w:ascii="標楷體" w:eastAsia="標楷體" w:hAnsi="標楷體" w:hint="eastAsia"/>
          <w:sz w:val="28"/>
          <w:szCs w:val="28"/>
        </w:rPr>
        <w:t>卡）、生涯輔導紀錄手冊、二代校務行政系統、生涯發展教育、實施各項心理測驗、國小宣導招生、多元文化宣導（小團體）、編印輔導刊物「龍吟天地」、高中職試探活動、管理充實輔導教學資源等、畢業生追蹤調查、辦理親職講座、製作家長日手冊。</w:t>
      </w:r>
    </w:p>
    <w:p w:rsidR="00252E34" w:rsidRPr="00252E34" w:rsidRDefault="00252E34" w:rsidP="00180D6D">
      <w:pPr>
        <w:numPr>
          <w:ilvl w:val="0"/>
          <w:numId w:val="17"/>
        </w:numPr>
        <w:adjustRightInd w:val="0"/>
        <w:snapToGrid w:val="0"/>
        <w:spacing w:before="50"/>
        <w:ind w:hanging="633"/>
        <w:rPr>
          <w:rFonts w:ascii="標楷體" w:eastAsia="標楷體" w:hAnsi="標楷體"/>
          <w:sz w:val="28"/>
          <w:szCs w:val="28"/>
        </w:rPr>
      </w:pPr>
      <w:r w:rsidRPr="00252E34">
        <w:rPr>
          <w:rFonts w:ascii="標楷體" w:eastAsia="標楷體" w:hAnsi="標楷體" w:hint="eastAsia"/>
          <w:sz w:val="28"/>
          <w:szCs w:val="28"/>
        </w:rPr>
        <w:t>專案計畫：</w:t>
      </w:r>
    </w:p>
    <w:p w:rsidR="00252E34" w:rsidRPr="00252E34" w:rsidRDefault="00252E34" w:rsidP="00252E34">
      <w:pPr>
        <w:snapToGrid w:val="0"/>
        <w:spacing w:before="50"/>
        <w:ind w:left="1418"/>
        <w:rPr>
          <w:rFonts w:ascii="標楷體" w:eastAsia="標楷體" w:hAnsi="標楷體"/>
          <w:sz w:val="28"/>
          <w:szCs w:val="28"/>
        </w:rPr>
      </w:pPr>
      <w:r w:rsidRPr="00252E34">
        <w:rPr>
          <w:rFonts w:ascii="標楷體" w:eastAsia="標楷體" w:hAnsi="標楷體" w:hint="eastAsia"/>
          <w:sz w:val="28"/>
          <w:szCs w:val="28"/>
        </w:rPr>
        <w:t>生涯發展教育、新移民多元文化教育、親職教育、合作式國中技藝教育課程。</w:t>
      </w:r>
    </w:p>
    <w:p w:rsidR="00252E34" w:rsidRPr="00252E34" w:rsidRDefault="00252E34" w:rsidP="00180D6D">
      <w:pPr>
        <w:numPr>
          <w:ilvl w:val="4"/>
          <w:numId w:val="15"/>
        </w:numPr>
        <w:adjustRightInd w:val="0"/>
        <w:snapToGrid w:val="0"/>
        <w:spacing w:beforeLines="50" w:before="180"/>
        <w:ind w:left="1418" w:hanging="709"/>
        <w:rPr>
          <w:rFonts w:ascii="標楷體" w:eastAsia="標楷體" w:hAnsi="標楷體"/>
          <w:b/>
          <w:bCs/>
          <w:color w:val="000000"/>
          <w:sz w:val="28"/>
          <w:szCs w:val="28"/>
        </w:rPr>
      </w:pPr>
      <w:r w:rsidRPr="00252E34">
        <w:rPr>
          <w:rFonts w:ascii="標楷體" w:eastAsia="標楷體" w:hAnsi="標楷體" w:hint="eastAsia"/>
          <w:b/>
          <w:bCs/>
          <w:color w:val="000000"/>
          <w:sz w:val="28"/>
          <w:szCs w:val="28"/>
        </w:rPr>
        <w:t>特教組：</w:t>
      </w:r>
      <w:r w:rsidR="005D4A04">
        <w:rPr>
          <w:rFonts w:ascii="標楷體" w:eastAsia="標楷體" w:hAnsi="標楷體" w:cs="標楷體" w:hint="eastAsia"/>
          <w:b/>
          <w:color w:val="000000"/>
          <w:sz w:val="28"/>
          <w:szCs w:val="28"/>
        </w:rPr>
        <w:t>范佳詒</w:t>
      </w:r>
      <w:r w:rsidRPr="00252E34">
        <w:rPr>
          <w:rFonts w:ascii="標楷體" w:eastAsia="標楷體" w:hAnsi="標楷體" w:hint="eastAsia"/>
          <w:b/>
          <w:bCs/>
          <w:color w:val="000000"/>
          <w:sz w:val="28"/>
          <w:szCs w:val="28"/>
        </w:rPr>
        <w:t>組長</w:t>
      </w:r>
    </w:p>
    <w:p w:rsidR="00252E34" w:rsidRPr="00252E34" w:rsidRDefault="00252E34" w:rsidP="00180D6D">
      <w:pPr>
        <w:numPr>
          <w:ilvl w:val="0"/>
          <w:numId w:val="18"/>
        </w:numPr>
        <w:adjustRightInd w:val="0"/>
        <w:snapToGrid w:val="0"/>
        <w:spacing w:before="50"/>
        <w:ind w:hanging="633"/>
        <w:rPr>
          <w:rFonts w:ascii="標楷體" w:eastAsia="標楷體" w:hAnsi="標楷體"/>
          <w:color w:val="000000"/>
          <w:sz w:val="28"/>
          <w:szCs w:val="28"/>
        </w:rPr>
      </w:pPr>
      <w:r w:rsidRPr="00252E34">
        <w:rPr>
          <w:rFonts w:ascii="標楷體" w:eastAsia="標楷體" w:hAnsi="標楷體" w:hint="eastAsia"/>
          <w:color w:val="000000"/>
          <w:sz w:val="28"/>
          <w:szCs w:val="28"/>
        </w:rPr>
        <w:t>例行性工作：</w:t>
      </w:r>
    </w:p>
    <w:p w:rsidR="00252E34" w:rsidRPr="00252E34" w:rsidRDefault="00252E34" w:rsidP="00252E34">
      <w:pPr>
        <w:snapToGrid w:val="0"/>
        <w:spacing w:before="50"/>
        <w:ind w:left="1418"/>
        <w:rPr>
          <w:rFonts w:ascii="標楷體" w:eastAsia="標楷體" w:hAnsi="標楷體"/>
          <w:color w:val="000000"/>
          <w:sz w:val="28"/>
          <w:szCs w:val="28"/>
        </w:rPr>
      </w:pPr>
      <w:r w:rsidRPr="00252E34">
        <w:rPr>
          <w:rFonts w:ascii="標楷體" w:eastAsia="標楷體" w:hAnsi="標楷體" w:hint="eastAsia"/>
          <w:color w:val="000000"/>
          <w:sz w:val="28"/>
          <w:szCs w:val="28"/>
        </w:rPr>
        <w:t>學習中心(身心障礙資源班)相關業務、數理資優班相關業務、國文資優方案相關業務、英語資優方案相關業務。</w:t>
      </w:r>
    </w:p>
    <w:p w:rsidR="00252E34" w:rsidRPr="00252E34" w:rsidRDefault="00252E34" w:rsidP="00180D6D">
      <w:pPr>
        <w:numPr>
          <w:ilvl w:val="0"/>
          <w:numId w:val="18"/>
        </w:numPr>
        <w:adjustRightInd w:val="0"/>
        <w:snapToGrid w:val="0"/>
        <w:spacing w:before="50"/>
        <w:ind w:hanging="633"/>
        <w:rPr>
          <w:rFonts w:ascii="標楷體" w:eastAsia="標楷體" w:hAnsi="標楷體"/>
          <w:color w:val="000000"/>
          <w:sz w:val="28"/>
          <w:szCs w:val="28"/>
        </w:rPr>
      </w:pPr>
      <w:r w:rsidRPr="00252E34">
        <w:rPr>
          <w:rFonts w:ascii="標楷體" w:eastAsia="標楷體" w:hAnsi="標楷體" w:hint="eastAsia"/>
          <w:color w:val="000000"/>
          <w:sz w:val="28"/>
          <w:szCs w:val="28"/>
        </w:rPr>
        <w:lastRenderedPageBreak/>
        <w:t>專案計畫：</w:t>
      </w:r>
    </w:p>
    <w:p w:rsidR="00252E34" w:rsidRPr="00252E34" w:rsidRDefault="00252E34" w:rsidP="00180D6D">
      <w:pPr>
        <w:numPr>
          <w:ilvl w:val="0"/>
          <w:numId w:val="20"/>
        </w:numPr>
        <w:adjustRightInd w:val="0"/>
        <w:snapToGrid w:val="0"/>
        <w:spacing w:before="50"/>
        <w:rPr>
          <w:rFonts w:ascii="標楷體" w:eastAsia="標楷體" w:hAnsi="標楷體"/>
          <w:color w:val="000000"/>
          <w:sz w:val="28"/>
          <w:szCs w:val="28"/>
        </w:rPr>
      </w:pPr>
      <w:r w:rsidRPr="00252E34">
        <w:rPr>
          <w:rFonts w:ascii="標楷體" w:eastAsia="標楷體" w:hAnsi="標楷體" w:hint="eastAsia"/>
          <w:color w:val="000000"/>
          <w:sz w:val="28"/>
          <w:szCs w:val="28"/>
        </w:rPr>
        <w:t>特殊教育宣導。</w:t>
      </w:r>
    </w:p>
    <w:p w:rsidR="00252E34" w:rsidRPr="00252E34" w:rsidRDefault="00240E58" w:rsidP="00180D6D">
      <w:pPr>
        <w:numPr>
          <w:ilvl w:val="0"/>
          <w:numId w:val="20"/>
        </w:numPr>
        <w:adjustRightInd w:val="0"/>
        <w:snapToGrid w:val="0"/>
        <w:spacing w:before="50"/>
        <w:rPr>
          <w:rFonts w:ascii="標楷體" w:eastAsia="標楷體" w:hAnsi="標楷體"/>
          <w:color w:val="000000"/>
          <w:sz w:val="28"/>
          <w:szCs w:val="28"/>
        </w:rPr>
      </w:pPr>
      <w:r>
        <w:rPr>
          <w:rFonts w:ascii="標楷體" w:eastAsia="標楷體" w:hAnsi="標楷體" w:hint="eastAsia"/>
          <w:color w:val="000000"/>
          <w:sz w:val="28"/>
          <w:szCs w:val="28"/>
        </w:rPr>
        <w:t>臺北市特教學生</w:t>
      </w:r>
      <w:r w:rsidR="00252E34" w:rsidRPr="00252E34">
        <w:rPr>
          <w:rFonts w:ascii="標楷體" w:eastAsia="標楷體" w:hAnsi="標楷體" w:hint="eastAsia"/>
          <w:color w:val="000000"/>
          <w:sz w:val="28"/>
          <w:szCs w:val="28"/>
        </w:rPr>
        <w:t>鑑定安置工作。</w:t>
      </w:r>
    </w:p>
    <w:p w:rsidR="00252E34" w:rsidRPr="00252E34" w:rsidRDefault="00252E34" w:rsidP="00180D6D">
      <w:pPr>
        <w:numPr>
          <w:ilvl w:val="0"/>
          <w:numId w:val="20"/>
        </w:numPr>
        <w:adjustRightInd w:val="0"/>
        <w:snapToGrid w:val="0"/>
        <w:spacing w:before="50"/>
        <w:rPr>
          <w:rFonts w:ascii="標楷體" w:eastAsia="標楷體" w:hAnsi="標楷體"/>
          <w:color w:val="000000"/>
          <w:sz w:val="28"/>
          <w:szCs w:val="28"/>
        </w:rPr>
      </w:pPr>
      <w:r w:rsidRPr="00252E34">
        <w:rPr>
          <w:rFonts w:ascii="標楷體" w:eastAsia="標楷體" w:hAnsi="標楷體" w:hint="eastAsia"/>
          <w:color w:val="000000"/>
          <w:sz w:val="28"/>
          <w:szCs w:val="28"/>
        </w:rPr>
        <w:t>臺北市</w:t>
      </w:r>
      <w:r w:rsidR="00240E58">
        <w:rPr>
          <w:rFonts w:ascii="標楷體" w:eastAsia="標楷體" w:hAnsi="標楷體" w:hint="eastAsia"/>
          <w:color w:val="000000"/>
          <w:sz w:val="28"/>
          <w:szCs w:val="28"/>
        </w:rPr>
        <w:t>108</w:t>
      </w:r>
      <w:r w:rsidRPr="00252E34">
        <w:rPr>
          <w:rFonts w:ascii="標楷體" w:eastAsia="標楷體" w:hAnsi="標楷體" w:hint="eastAsia"/>
          <w:color w:val="000000"/>
          <w:sz w:val="28"/>
          <w:szCs w:val="28"/>
        </w:rPr>
        <w:t>學年度</w:t>
      </w:r>
      <w:r w:rsidR="00240E58">
        <w:rPr>
          <w:rFonts w:ascii="標楷體" w:eastAsia="標楷體" w:hAnsi="標楷體" w:hint="eastAsia"/>
          <w:color w:val="000000"/>
          <w:sz w:val="28"/>
          <w:szCs w:val="28"/>
        </w:rPr>
        <w:t>資優鑑定工作實作評量編製</w:t>
      </w:r>
      <w:r w:rsidRPr="00252E34">
        <w:rPr>
          <w:rFonts w:ascii="標楷體" w:eastAsia="標楷體" w:hAnsi="標楷體" w:hint="eastAsia"/>
          <w:color w:val="000000"/>
          <w:sz w:val="28"/>
          <w:szCs w:val="28"/>
        </w:rPr>
        <w:t>(</w:t>
      </w:r>
      <w:r w:rsidR="00240E58">
        <w:rPr>
          <w:rFonts w:ascii="標楷體" w:eastAsia="標楷體" w:hAnsi="標楷體" w:hint="eastAsia"/>
          <w:color w:val="000000"/>
          <w:sz w:val="28"/>
          <w:szCs w:val="28"/>
        </w:rPr>
        <w:t>自然科</w:t>
      </w:r>
      <w:r w:rsidRPr="00252E34">
        <w:rPr>
          <w:rFonts w:ascii="標楷體" w:eastAsia="標楷體" w:hAnsi="標楷體" w:hint="eastAsia"/>
          <w:color w:val="000000"/>
          <w:sz w:val="28"/>
          <w:szCs w:val="28"/>
        </w:rPr>
        <w:t>)</w:t>
      </w:r>
      <w:r w:rsidRPr="00252E34">
        <w:rPr>
          <w:rFonts w:ascii="Calibri" w:hAnsi="Calibri" w:hint="eastAsia"/>
          <w:szCs w:val="22"/>
        </w:rPr>
        <w:t xml:space="preserve"> </w:t>
      </w:r>
      <w:r w:rsidRPr="00252E34">
        <w:rPr>
          <w:rFonts w:ascii="標楷體" w:eastAsia="標楷體" w:hAnsi="標楷體" w:hint="eastAsia"/>
          <w:color w:val="000000"/>
          <w:sz w:val="28"/>
          <w:szCs w:val="28"/>
        </w:rPr>
        <w:t>。</w:t>
      </w:r>
    </w:p>
    <w:p w:rsidR="00252E34" w:rsidRPr="00252E34" w:rsidRDefault="00252E34" w:rsidP="00180D6D">
      <w:pPr>
        <w:numPr>
          <w:ilvl w:val="0"/>
          <w:numId w:val="20"/>
        </w:numPr>
        <w:adjustRightInd w:val="0"/>
        <w:snapToGrid w:val="0"/>
        <w:spacing w:before="50"/>
        <w:rPr>
          <w:rFonts w:ascii="標楷體" w:eastAsia="標楷體" w:hAnsi="標楷體"/>
          <w:color w:val="000000"/>
          <w:sz w:val="28"/>
          <w:szCs w:val="28"/>
        </w:rPr>
      </w:pPr>
      <w:r w:rsidRPr="00252E34">
        <w:rPr>
          <w:rFonts w:ascii="標楷體" w:eastAsia="標楷體" w:hAnsi="標楷體" w:hint="eastAsia"/>
          <w:color w:val="000000"/>
          <w:sz w:val="28"/>
          <w:szCs w:val="28"/>
        </w:rPr>
        <w:t>科技部高瞻計畫105年-108年。</w:t>
      </w:r>
    </w:p>
    <w:p w:rsidR="00252E34" w:rsidRPr="00240E58" w:rsidRDefault="00240E58" w:rsidP="00252E34">
      <w:pPr>
        <w:adjustRightInd w:val="0"/>
        <w:snapToGrid w:val="0"/>
        <w:spacing w:beforeLines="50" w:before="180"/>
        <w:ind w:leftChars="295" w:left="708"/>
        <w:rPr>
          <w:rFonts w:ascii="標楷體" w:eastAsia="標楷體" w:hAnsi="標楷體"/>
          <w:b/>
          <w:bCs/>
          <w:color w:val="000000"/>
          <w:sz w:val="28"/>
          <w:szCs w:val="28"/>
        </w:rPr>
      </w:pPr>
      <w:r>
        <w:rPr>
          <w:rFonts w:ascii="標楷體" w:eastAsia="標楷體" w:hAnsi="標楷體" w:hint="eastAsia"/>
          <w:b/>
          <w:bCs/>
          <w:color w:val="000000"/>
          <w:sz w:val="28"/>
          <w:szCs w:val="28"/>
        </w:rPr>
        <w:t>◎學習中心師資：楊珊珊</w:t>
      </w:r>
      <w:r w:rsidR="00252E34" w:rsidRPr="00252E34">
        <w:rPr>
          <w:rFonts w:ascii="標楷體" w:eastAsia="標楷體" w:hAnsi="標楷體" w:hint="eastAsia"/>
          <w:b/>
          <w:bCs/>
          <w:color w:val="000000"/>
          <w:sz w:val="28"/>
          <w:szCs w:val="28"/>
        </w:rPr>
        <w:t>老師</w:t>
      </w:r>
      <w:r w:rsidR="00252E34" w:rsidRPr="00252E34">
        <w:rPr>
          <w:rFonts w:ascii="標楷體" w:eastAsia="標楷體" w:hAnsi="標楷體" w:hint="eastAsia"/>
          <w:bCs/>
          <w:color w:val="000000"/>
          <w:sz w:val="28"/>
          <w:szCs w:val="28"/>
        </w:rPr>
        <w:t>、</w:t>
      </w:r>
      <w:r>
        <w:rPr>
          <w:rFonts w:ascii="標楷體" w:eastAsia="標楷體" w:hAnsi="標楷體" w:hint="eastAsia"/>
          <w:b/>
          <w:bCs/>
          <w:color w:val="000000"/>
          <w:sz w:val="28"/>
          <w:szCs w:val="28"/>
        </w:rPr>
        <w:t>黃慧婷</w:t>
      </w:r>
      <w:r w:rsidRPr="00252E34">
        <w:rPr>
          <w:rFonts w:ascii="標楷體" w:eastAsia="標楷體" w:hAnsi="標楷體" w:hint="eastAsia"/>
          <w:b/>
          <w:bCs/>
          <w:color w:val="000000"/>
          <w:sz w:val="28"/>
          <w:szCs w:val="28"/>
        </w:rPr>
        <w:t>老師</w:t>
      </w:r>
      <w:r>
        <w:rPr>
          <w:rFonts w:ascii="標楷體" w:eastAsia="標楷體" w:hAnsi="標楷體" w:hint="eastAsia"/>
          <w:b/>
          <w:bCs/>
          <w:color w:val="000000"/>
          <w:sz w:val="28"/>
          <w:szCs w:val="28"/>
        </w:rPr>
        <w:t>、</w:t>
      </w:r>
      <w:r w:rsidR="009D010F">
        <w:rPr>
          <w:rFonts w:ascii="標楷體" w:eastAsia="標楷體" w:hAnsi="標楷體" w:hint="eastAsia"/>
          <w:b/>
          <w:bCs/>
          <w:sz w:val="28"/>
          <w:szCs w:val="28"/>
        </w:rPr>
        <w:t>蕭慧敏</w:t>
      </w:r>
      <w:r w:rsidR="00252E34" w:rsidRPr="003C649B">
        <w:rPr>
          <w:rFonts w:ascii="標楷體" w:eastAsia="標楷體" w:hAnsi="標楷體" w:cs="標楷體" w:hint="eastAsia"/>
          <w:b/>
          <w:sz w:val="28"/>
          <w:szCs w:val="28"/>
        </w:rPr>
        <w:t>老</w:t>
      </w:r>
      <w:r w:rsidR="00252E34" w:rsidRPr="003C649B">
        <w:rPr>
          <w:rFonts w:ascii="標楷體" w:eastAsia="標楷體" w:hAnsi="標楷體" w:hint="eastAsia"/>
          <w:b/>
          <w:bCs/>
          <w:sz w:val="28"/>
          <w:szCs w:val="28"/>
        </w:rPr>
        <w:t>師(</w:t>
      </w:r>
      <w:r w:rsidR="00CF6562" w:rsidRPr="003C649B">
        <w:rPr>
          <w:rFonts w:ascii="標楷體" w:eastAsia="標楷體" w:hAnsi="標楷體" w:hint="eastAsia"/>
          <w:b/>
          <w:bCs/>
          <w:sz w:val="28"/>
          <w:szCs w:val="28"/>
        </w:rPr>
        <w:t>瑠公</w:t>
      </w:r>
      <w:r w:rsidR="00252E34" w:rsidRPr="003C649B">
        <w:rPr>
          <w:rFonts w:ascii="標楷體" w:eastAsia="標楷體" w:hAnsi="標楷體" w:hint="eastAsia"/>
          <w:b/>
          <w:bCs/>
          <w:sz w:val="28"/>
          <w:szCs w:val="28"/>
        </w:rPr>
        <w:t>國中支援教師)</w:t>
      </w:r>
      <w:r w:rsidR="00252E34" w:rsidRPr="009E7DAD">
        <w:rPr>
          <w:rFonts w:ascii="標楷體" w:eastAsia="標楷體" w:hAnsi="標楷體" w:hint="eastAsia"/>
          <w:color w:val="FF0000"/>
          <w:sz w:val="28"/>
          <w:szCs w:val="28"/>
        </w:rPr>
        <w:t xml:space="preserve"> </w:t>
      </w:r>
    </w:p>
    <w:p w:rsidR="00252E34" w:rsidRPr="00252E34" w:rsidRDefault="00252E34" w:rsidP="00252E34">
      <w:pPr>
        <w:adjustRightInd w:val="0"/>
        <w:snapToGrid w:val="0"/>
        <w:spacing w:before="50"/>
        <w:ind w:leftChars="413" w:left="991"/>
        <w:rPr>
          <w:rFonts w:ascii="標楷體" w:eastAsia="標楷體" w:hAnsi="標楷體"/>
          <w:color w:val="000000"/>
          <w:sz w:val="28"/>
          <w:szCs w:val="28"/>
        </w:rPr>
      </w:pPr>
      <w:r w:rsidRPr="00252E34">
        <w:rPr>
          <w:rFonts w:ascii="標楷體" w:eastAsia="標楷體" w:hAnsi="標楷體" w:hint="eastAsia"/>
          <w:color w:val="000000"/>
          <w:sz w:val="28"/>
          <w:szCs w:val="28"/>
        </w:rPr>
        <w:t>例行性工作：</w:t>
      </w:r>
    </w:p>
    <w:p w:rsidR="00252E34" w:rsidRPr="00252E34" w:rsidRDefault="00252E34" w:rsidP="00252E34">
      <w:pPr>
        <w:adjustRightInd w:val="0"/>
        <w:snapToGrid w:val="0"/>
        <w:spacing w:before="50"/>
        <w:ind w:leftChars="513" w:left="1231"/>
        <w:rPr>
          <w:rFonts w:ascii="標楷體" w:eastAsia="標楷體" w:hAnsi="標楷體"/>
          <w:color w:val="000000"/>
          <w:sz w:val="28"/>
          <w:szCs w:val="28"/>
        </w:rPr>
      </w:pPr>
      <w:r w:rsidRPr="00252E34">
        <w:rPr>
          <w:rFonts w:ascii="標楷體" w:eastAsia="標楷體" w:hAnsi="標楷體" w:hint="eastAsia"/>
          <w:color w:val="000000"/>
          <w:sz w:val="28"/>
          <w:szCs w:val="28"/>
        </w:rPr>
        <w:t>新舊生及畢業生之資料轉銜與通報、特教生鑑定安置工作、召開特殊教育推行委員會、提供教師與特教學生家長諮詢、安排彈性課程及特殊生的認輔、辦理各項特教研習及宣導活動、依特殊教育課程大綱擬定資源班學生的個別化教育計畫（</w:t>
      </w:r>
      <w:r w:rsidRPr="00252E34">
        <w:rPr>
          <w:rFonts w:ascii="標楷體" w:eastAsia="標楷體" w:hAnsi="標楷體"/>
          <w:color w:val="000000"/>
          <w:sz w:val="28"/>
          <w:szCs w:val="28"/>
        </w:rPr>
        <w:t>IEP</w:t>
      </w:r>
      <w:r w:rsidRPr="00252E34">
        <w:rPr>
          <w:rFonts w:ascii="標楷體" w:eastAsia="標楷體" w:hAnsi="標楷體" w:hint="eastAsia"/>
          <w:color w:val="000000"/>
          <w:sz w:val="28"/>
          <w:szCs w:val="28"/>
        </w:rPr>
        <w:t>）、辦理特教教師教學研究會、個案研討會等會議、提供特教生考場服務、辦理校外教學活動及</w:t>
      </w:r>
      <w:r w:rsidR="00CF6562">
        <w:rPr>
          <w:rFonts w:ascii="標楷體" w:eastAsia="標楷體" w:hAnsi="標楷體" w:hint="eastAsia"/>
          <w:color w:val="000000"/>
          <w:sz w:val="28"/>
          <w:szCs w:val="28"/>
        </w:rPr>
        <w:t>畢業</w:t>
      </w:r>
      <w:r w:rsidRPr="00252E34">
        <w:rPr>
          <w:rFonts w:ascii="標楷體" w:eastAsia="標楷體" w:hAnsi="標楷體" w:hint="eastAsia"/>
          <w:color w:val="000000"/>
          <w:sz w:val="28"/>
          <w:szCs w:val="28"/>
        </w:rPr>
        <w:t>聯歡活動。</w:t>
      </w:r>
    </w:p>
    <w:p w:rsidR="00252E34" w:rsidRPr="00252E34" w:rsidRDefault="00252E34" w:rsidP="00252E34">
      <w:pPr>
        <w:adjustRightInd w:val="0"/>
        <w:snapToGrid w:val="0"/>
        <w:spacing w:beforeLines="50" w:before="180"/>
        <w:ind w:leftChars="295" w:left="708"/>
        <w:rPr>
          <w:rFonts w:ascii="標楷體" w:eastAsia="標楷體" w:hAnsi="標楷體"/>
          <w:b/>
          <w:bCs/>
          <w:color w:val="000000"/>
          <w:sz w:val="28"/>
          <w:szCs w:val="28"/>
        </w:rPr>
      </w:pPr>
      <w:r w:rsidRPr="00252E34">
        <w:rPr>
          <w:rFonts w:ascii="標楷體" w:eastAsia="標楷體" w:hAnsi="標楷體" w:hint="eastAsia"/>
          <w:b/>
          <w:bCs/>
          <w:color w:val="000000"/>
          <w:sz w:val="28"/>
          <w:szCs w:val="28"/>
        </w:rPr>
        <w:t>◎數理資優班召集人：許家源老師</w:t>
      </w:r>
    </w:p>
    <w:p w:rsidR="00252E34" w:rsidRPr="00252E34" w:rsidRDefault="00252E34" w:rsidP="00252E34">
      <w:pPr>
        <w:adjustRightInd w:val="0"/>
        <w:snapToGrid w:val="0"/>
        <w:spacing w:beforeLines="50" w:before="180"/>
        <w:ind w:leftChars="395" w:left="948"/>
        <w:rPr>
          <w:rFonts w:ascii="標楷體" w:eastAsia="標楷體" w:hAnsi="標楷體"/>
          <w:b/>
          <w:color w:val="000000"/>
          <w:sz w:val="28"/>
          <w:szCs w:val="28"/>
        </w:rPr>
      </w:pPr>
      <w:r w:rsidRPr="00252E34">
        <w:rPr>
          <w:rFonts w:ascii="標楷體" w:eastAsia="標楷體" w:hAnsi="標楷體" w:hint="eastAsia"/>
          <w:b/>
          <w:color w:val="000000"/>
          <w:sz w:val="28"/>
          <w:szCs w:val="28"/>
        </w:rPr>
        <w:t>師資：</w:t>
      </w:r>
      <w:r w:rsidRPr="00252E34">
        <w:rPr>
          <w:rFonts w:ascii="標楷體" w:eastAsia="標楷體" w:hAnsi="標楷體" w:hint="eastAsia"/>
          <w:b/>
          <w:bCs/>
          <w:color w:val="000000"/>
          <w:sz w:val="28"/>
          <w:szCs w:val="28"/>
        </w:rPr>
        <w:t>許家源老師、</w:t>
      </w:r>
      <w:r w:rsidR="00CF6562">
        <w:rPr>
          <w:rFonts w:ascii="標楷體" w:eastAsia="標楷體" w:hAnsi="標楷體" w:hint="eastAsia"/>
          <w:b/>
          <w:color w:val="000000"/>
          <w:sz w:val="28"/>
          <w:szCs w:val="28"/>
        </w:rPr>
        <w:t>鄭志鵬老師、薛圳宏老師</w:t>
      </w:r>
    </w:p>
    <w:p w:rsidR="00252E34" w:rsidRPr="00252E34" w:rsidRDefault="00252E34" w:rsidP="00252E34">
      <w:pPr>
        <w:adjustRightInd w:val="0"/>
        <w:snapToGrid w:val="0"/>
        <w:spacing w:before="50"/>
        <w:ind w:leftChars="413" w:left="991"/>
        <w:rPr>
          <w:rFonts w:ascii="標楷體" w:eastAsia="標楷體" w:hAnsi="標楷體"/>
          <w:color w:val="000000"/>
          <w:sz w:val="28"/>
          <w:szCs w:val="28"/>
        </w:rPr>
      </w:pPr>
      <w:r w:rsidRPr="00252E34">
        <w:rPr>
          <w:rFonts w:ascii="標楷體" w:eastAsia="標楷體" w:hAnsi="標楷體" w:hint="eastAsia"/>
          <w:color w:val="000000"/>
          <w:sz w:val="28"/>
          <w:szCs w:val="28"/>
        </w:rPr>
        <w:t>例行性工作：</w:t>
      </w:r>
      <w:r w:rsidRPr="00252E34">
        <w:rPr>
          <w:rFonts w:ascii="標楷體" w:eastAsia="標楷體" w:hAnsi="標楷體"/>
          <w:color w:val="000000"/>
          <w:sz w:val="28"/>
          <w:szCs w:val="28"/>
        </w:rPr>
        <w:t xml:space="preserve"> </w:t>
      </w:r>
    </w:p>
    <w:p w:rsidR="00252E34" w:rsidRPr="00252E34" w:rsidRDefault="00252E34" w:rsidP="00252E34">
      <w:pPr>
        <w:adjustRightInd w:val="0"/>
        <w:snapToGrid w:val="0"/>
        <w:spacing w:before="50"/>
        <w:ind w:leftChars="514" w:left="1234"/>
        <w:rPr>
          <w:rFonts w:ascii="標楷體" w:eastAsia="標楷體" w:hAnsi="標楷體"/>
          <w:color w:val="000000"/>
          <w:sz w:val="28"/>
          <w:szCs w:val="28"/>
        </w:rPr>
      </w:pPr>
      <w:r w:rsidRPr="00252E34">
        <w:rPr>
          <w:rFonts w:ascii="標楷體" w:eastAsia="標楷體" w:hAnsi="標楷體" w:hint="eastAsia"/>
          <w:color w:val="000000"/>
          <w:sz w:val="28"/>
          <w:szCs w:val="28"/>
        </w:rPr>
        <w:t>資優生鑑定相關工作、管理資優班教室事務、召開資優班教學研究會、規劃資優班彈性及創新課程、參觀科學活動及成果發表會、依特殊教育課程大綱擬定資優班學生的個別輔導計畫（IGP）、提供家長諮詢服務、資優班學生之輔導與轉介、辦理校外教學及迎新傳承活動與自行車系列活動、參加科展及獨立研究。</w:t>
      </w:r>
    </w:p>
    <w:p w:rsidR="00252E34" w:rsidRPr="00252E34" w:rsidRDefault="00252E34" w:rsidP="00180D6D">
      <w:pPr>
        <w:numPr>
          <w:ilvl w:val="4"/>
          <w:numId w:val="15"/>
        </w:numPr>
        <w:adjustRightInd w:val="0"/>
        <w:snapToGrid w:val="0"/>
        <w:spacing w:beforeLines="50" w:before="180"/>
        <w:ind w:left="1418" w:hanging="567"/>
        <w:rPr>
          <w:rFonts w:ascii="標楷體" w:eastAsia="標楷體" w:hAnsi="標楷體"/>
          <w:b/>
          <w:bCs/>
          <w:sz w:val="28"/>
          <w:szCs w:val="28"/>
        </w:rPr>
      </w:pPr>
      <w:r w:rsidRPr="00252E34">
        <w:rPr>
          <w:rFonts w:ascii="標楷體" w:eastAsia="標楷體" w:hAnsi="標楷體" w:hint="eastAsia"/>
          <w:b/>
          <w:bCs/>
          <w:sz w:val="28"/>
          <w:szCs w:val="28"/>
        </w:rPr>
        <w:t>管理員</w:t>
      </w:r>
      <w:r w:rsidRPr="00252E34">
        <w:rPr>
          <w:rFonts w:ascii="標楷體" w:eastAsia="標楷體" w:hAnsi="標楷體"/>
          <w:b/>
          <w:bCs/>
          <w:noProof/>
          <w:sz w:val="28"/>
          <w:szCs w:val="28"/>
        </w:rPr>
        <mc:AlternateContent>
          <mc:Choice Requires="wps">
            <w:drawing>
              <wp:anchor distT="0" distB="0" distL="114300" distR="114300" simplePos="0" relativeHeight="251677696" behindDoc="0" locked="0" layoutInCell="1" allowOverlap="1">
                <wp:simplePos x="0" y="0"/>
                <wp:positionH relativeFrom="column">
                  <wp:posOffset>9715500</wp:posOffset>
                </wp:positionH>
                <wp:positionV relativeFrom="paragraph">
                  <wp:posOffset>38100</wp:posOffset>
                </wp:positionV>
                <wp:extent cx="571500" cy="342900"/>
                <wp:effectExtent l="0" t="0" r="0" b="0"/>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6E7F" w:rsidRDefault="001B6E7F" w:rsidP="00252E34">
                            <w:r>
                              <w:t>6</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3" o:spid="_x0000_s1026" type="#_x0000_t202" style="position:absolute;left:0;text-align:left;margin-left:765pt;margin-top:3pt;width:4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" stroked="f">
                <v:textbox style="layout-flow:vertical;mso-layout-flow-alt:bottom-to-top">
                  <w:txbxContent>
                    <w:p w:rsidR="001B6E7F" w:rsidRDefault="001B6E7F" w:rsidP="00252E34">
                      <w:r>
                        <w:t>6</w:t>
                      </w:r>
                    </w:p>
                  </w:txbxContent>
                </v:textbox>
              </v:shape>
            </w:pict>
          </mc:Fallback>
        </mc:AlternateContent>
      </w:r>
      <w:r w:rsidR="00CF6562">
        <w:rPr>
          <w:rFonts w:ascii="標楷體" w:eastAsia="標楷體" w:hAnsi="標楷體" w:hint="eastAsia"/>
          <w:b/>
          <w:bCs/>
          <w:sz w:val="28"/>
          <w:szCs w:val="28"/>
        </w:rPr>
        <w:t>：江柔芝</w:t>
      </w:r>
      <w:r w:rsidRPr="00252E34">
        <w:rPr>
          <w:rFonts w:ascii="標楷體" w:eastAsia="標楷體" w:hAnsi="標楷體" w:hint="eastAsia"/>
          <w:b/>
          <w:bCs/>
          <w:sz w:val="28"/>
          <w:szCs w:val="28"/>
        </w:rPr>
        <w:t>小姐</w:t>
      </w:r>
    </w:p>
    <w:p w:rsidR="00252E34" w:rsidRPr="00252E34" w:rsidRDefault="00252E34" w:rsidP="00180D6D">
      <w:pPr>
        <w:numPr>
          <w:ilvl w:val="4"/>
          <w:numId w:val="15"/>
        </w:numPr>
        <w:adjustRightInd w:val="0"/>
        <w:snapToGrid w:val="0"/>
        <w:spacing w:beforeLines="50" w:before="180"/>
        <w:ind w:left="1418" w:hanging="567"/>
        <w:rPr>
          <w:rFonts w:ascii="標楷體" w:eastAsia="標楷體" w:hAnsi="標楷體"/>
          <w:b/>
          <w:bCs/>
          <w:sz w:val="28"/>
          <w:szCs w:val="28"/>
        </w:rPr>
      </w:pPr>
      <w:r w:rsidRPr="00252E34">
        <w:rPr>
          <w:rFonts w:ascii="標楷體" w:eastAsia="標楷體" w:hAnsi="標楷體" w:hint="eastAsia"/>
          <w:b/>
          <w:bCs/>
          <w:sz w:val="28"/>
          <w:szCs w:val="28"/>
        </w:rPr>
        <w:t>特教助理員：陳香妃小姐</w:t>
      </w:r>
    </w:p>
    <w:p w:rsidR="00252E34" w:rsidRPr="001B6E7F" w:rsidRDefault="00252E34" w:rsidP="00180D6D">
      <w:pPr>
        <w:pStyle w:val="a3"/>
        <w:numPr>
          <w:ilvl w:val="3"/>
          <w:numId w:val="6"/>
        </w:numPr>
        <w:tabs>
          <w:tab w:val="clear" w:pos="2400"/>
        </w:tabs>
        <w:adjustRightInd w:val="0"/>
        <w:snapToGrid w:val="0"/>
        <w:spacing w:beforeLines="50" w:before="180"/>
        <w:ind w:leftChars="0" w:left="709" w:hanging="567"/>
        <w:rPr>
          <w:rFonts w:ascii="標楷體" w:eastAsia="標楷體" w:hAnsi="標楷體"/>
          <w:b/>
          <w:bCs/>
          <w:color w:val="000000"/>
          <w:sz w:val="32"/>
          <w:szCs w:val="32"/>
        </w:rPr>
      </w:pPr>
      <w:r w:rsidRPr="001B6E7F">
        <w:rPr>
          <w:rFonts w:ascii="標楷體" w:eastAsia="標楷體" w:hAnsi="標楷體" w:hint="eastAsia"/>
          <w:b/>
          <w:bCs/>
          <w:color w:val="000000"/>
          <w:sz w:val="32"/>
          <w:szCs w:val="32"/>
        </w:rPr>
        <w:t>宣導事項：</w:t>
      </w:r>
    </w:p>
    <w:p w:rsidR="00252E34" w:rsidRPr="00252E34" w:rsidRDefault="001B6E7F" w:rsidP="001B6E7F">
      <w:pPr>
        <w:adjustRightInd w:val="0"/>
        <w:snapToGrid w:val="0"/>
        <w:spacing w:beforeLines="50" w:before="180"/>
        <w:rPr>
          <w:rFonts w:ascii="標楷體" w:eastAsia="標楷體" w:hAnsi="標楷體"/>
          <w:b/>
          <w:bCs/>
          <w:color w:val="000000"/>
          <w:sz w:val="28"/>
          <w:szCs w:val="28"/>
        </w:rPr>
      </w:pPr>
      <w:r>
        <w:rPr>
          <w:rFonts w:ascii="標楷體" w:eastAsia="標楷體" w:hAnsi="標楷體" w:hint="eastAsia"/>
          <w:b/>
          <w:bCs/>
          <w:color w:val="000000"/>
          <w:sz w:val="28"/>
          <w:szCs w:val="28"/>
        </w:rPr>
        <w:t>一、</w:t>
      </w:r>
      <w:r w:rsidR="00252E34" w:rsidRPr="00252E34">
        <w:rPr>
          <w:rFonts w:ascii="標楷體" w:eastAsia="標楷體" w:hAnsi="標楷體" w:hint="eastAsia"/>
          <w:b/>
          <w:bCs/>
          <w:color w:val="000000"/>
          <w:sz w:val="28"/>
          <w:szCs w:val="28"/>
        </w:rPr>
        <w:t>輔導任教班、責任班與特教個管分配表</w:t>
      </w:r>
    </w:p>
    <w:tbl>
      <w:tblPr>
        <w:tblW w:w="100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19"/>
        <w:gridCol w:w="1080"/>
        <w:gridCol w:w="1081"/>
        <w:gridCol w:w="1081"/>
        <w:gridCol w:w="1153"/>
        <w:gridCol w:w="1134"/>
        <w:gridCol w:w="1134"/>
        <w:gridCol w:w="1134"/>
        <w:gridCol w:w="1134"/>
      </w:tblGrid>
      <w:tr w:rsidR="001B6E7F" w:rsidRPr="00252E34" w:rsidTr="003C649B">
        <w:trPr>
          <w:trHeight w:val="363"/>
          <w:jc w:val="center"/>
        </w:trPr>
        <w:tc>
          <w:tcPr>
            <w:tcW w:w="1119" w:type="dxa"/>
            <w:tcBorders>
              <w:top w:val="single" w:sz="12" w:space="0" w:color="auto"/>
              <w:bottom w:val="single" w:sz="6" w:space="0" w:color="auto"/>
            </w:tcBorders>
            <w:shd w:val="clear" w:color="auto" w:fill="D9D9D9"/>
            <w:vAlign w:val="center"/>
          </w:tcPr>
          <w:p w:rsidR="001B6E7F" w:rsidRPr="00252E34" w:rsidRDefault="001B6E7F" w:rsidP="001B6E7F">
            <w:pPr>
              <w:snapToGrid w:val="0"/>
              <w:jc w:val="center"/>
              <w:rPr>
                <w:rFonts w:ascii="標楷體" w:eastAsia="標楷體" w:hAnsi="標楷體"/>
                <w:sz w:val="20"/>
                <w:szCs w:val="20"/>
              </w:rPr>
            </w:pPr>
            <w:r w:rsidRPr="00252E34">
              <w:rPr>
                <w:rFonts w:ascii="標楷體" w:eastAsia="標楷體" w:hAnsi="標楷體" w:hint="eastAsia"/>
                <w:sz w:val="20"/>
                <w:szCs w:val="20"/>
              </w:rPr>
              <w:t>班級</w:t>
            </w:r>
          </w:p>
        </w:tc>
        <w:tc>
          <w:tcPr>
            <w:tcW w:w="1080" w:type="dxa"/>
            <w:tcBorders>
              <w:top w:val="single" w:sz="12" w:space="0" w:color="auto"/>
              <w:bottom w:val="single" w:sz="6" w:space="0" w:color="auto"/>
            </w:tcBorders>
            <w:shd w:val="clear" w:color="auto" w:fill="D9D9D9"/>
            <w:vAlign w:val="center"/>
          </w:tcPr>
          <w:p w:rsidR="001B6E7F" w:rsidRPr="001B6E7F" w:rsidRDefault="001B6E7F" w:rsidP="001B6E7F">
            <w:pPr>
              <w:snapToGrid w:val="0"/>
              <w:jc w:val="center"/>
              <w:rPr>
                <w:rFonts w:ascii="標楷體" w:eastAsia="標楷體" w:hAnsi="標楷體"/>
                <w:b/>
                <w:sz w:val="20"/>
                <w:szCs w:val="20"/>
              </w:rPr>
            </w:pPr>
            <w:r w:rsidRPr="001B6E7F">
              <w:rPr>
                <w:rFonts w:ascii="標楷體" w:eastAsia="標楷體" w:hAnsi="標楷體"/>
                <w:b/>
                <w:sz w:val="20"/>
                <w:szCs w:val="20"/>
              </w:rPr>
              <w:t>701</w:t>
            </w:r>
          </w:p>
        </w:tc>
        <w:tc>
          <w:tcPr>
            <w:tcW w:w="1081" w:type="dxa"/>
            <w:tcBorders>
              <w:top w:val="single" w:sz="12" w:space="0" w:color="auto"/>
              <w:bottom w:val="single" w:sz="6" w:space="0" w:color="auto"/>
            </w:tcBorders>
            <w:shd w:val="clear" w:color="auto" w:fill="D9D9D9"/>
            <w:vAlign w:val="center"/>
          </w:tcPr>
          <w:p w:rsidR="001B6E7F" w:rsidRPr="001B6E7F" w:rsidRDefault="001B6E7F" w:rsidP="001B6E7F">
            <w:pPr>
              <w:snapToGrid w:val="0"/>
              <w:jc w:val="center"/>
              <w:rPr>
                <w:rFonts w:ascii="標楷體" w:eastAsia="標楷體" w:hAnsi="標楷體"/>
                <w:b/>
                <w:sz w:val="20"/>
                <w:szCs w:val="20"/>
              </w:rPr>
            </w:pPr>
            <w:r w:rsidRPr="001B6E7F">
              <w:rPr>
                <w:rFonts w:ascii="標楷體" w:eastAsia="標楷體" w:hAnsi="標楷體"/>
                <w:b/>
                <w:sz w:val="20"/>
                <w:szCs w:val="20"/>
              </w:rPr>
              <w:t>702</w:t>
            </w:r>
          </w:p>
        </w:tc>
        <w:tc>
          <w:tcPr>
            <w:tcW w:w="1081" w:type="dxa"/>
            <w:tcBorders>
              <w:top w:val="single" w:sz="12" w:space="0" w:color="auto"/>
              <w:bottom w:val="single" w:sz="6" w:space="0" w:color="auto"/>
            </w:tcBorders>
            <w:shd w:val="clear" w:color="auto" w:fill="D9D9D9"/>
            <w:vAlign w:val="center"/>
          </w:tcPr>
          <w:p w:rsidR="001B6E7F" w:rsidRPr="001B6E7F" w:rsidRDefault="001B6E7F" w:rsidP="001B6E7F">
            <w:pPr>
              <w:snapToGrid w:val="0"/>
              <w:jc w:val="center"/>
              <w:rPr>
                <w:rFonts w:ascii="標楷體" w:eastAsia="標楷體" w:hAnsi="標楷體"/>
                <w:b/>
                <w:sz w:val="20"/>
                <w:szCs w:val="20"/>
              </w:rPr>
            </w:pPr>
            <w:r w:rsidRPr="001B6E7F">
              <w:rPr>
                <w:rFonts w:ascii="標楷體" w:eastAsia="標楷體" w:hAnsi="標楷體"/>
                <w:b/>
                <w:sz w:val="20"/>
                <w:szCs w:val="20"/>
              </w:rPr>
              <w:t>703</w:t>
            </w:r>
          </w:p>
        </w:tc>
        <w:tc>
          <w:tcPr>
            <w:tcW w:w="1153" w:type="dxa"/>
            <w:tcBorders>
              <w:top w:val="single" w:sz="12" w:space="0" w:color="auto"/>
              <w:bottom w:val="single" w:sz="6" w:space="0" w:color="auto"/>
            </w:tcBorders>
            <w:shd w:val="clear" w:color="auto" w:fill="D9D9D9"/>
            <w:vAlign w:val="center"/>
          </w:tcPr>
          <w:p w:rsidR="001B6E7F" w:rsidRPr="001B6E7F" w:rsidRDefault="001B6E7F" w:rsidP="001B6E7F">
            <w:pPr>
              <w:snapToGrid w:val="0"/>
              <w:jc w:val="center"/>
              <w:rPr>
                <w:rFonts w:ascii="標楷體" w:eastAsia="標楷體" w:hAnsi="標楷體"/>
                <w:b/>
                <w:sz w:val="20"/>
                <w:szCs w:val="20"/>
              </w:rPr>
            </w:pPr>
            <w:r w:rsidRPr="001B6E7F">
              <w:rPr>
                <w:rFonts w:ascii="標楷體" w:eastAsia="標楷體" w:hAnsi="標楷體"/>
                <w:b/>
                <w:sz w:val="20"/>
                <w:szCs w:val="20"/>
              </w:rPr>
              <w:t>704</w:t>
            </w:r>
          </w:p>
        </w:tc>
        <w:tc>
          <w:tcPr>
            <w:tcW w:w="1134" w:type="dxa"/>
            <w:tcBorders>
              <w:top w:val="single" w:sz="12" w:space="0" w:color="auto"/>
              <w:bottom w:val="single" w:sz="6" w:space="0" w:color="auto"/>
            </w:tcBorders>
            <w:shd w:val="clear" w:color="auto" w:fill="D9D9D9"/>
            <w:vAlign w:val="center"/>
          </w:tcPr>
          <w:p w:rsidR="001B6E7F" w:rsidRPr="001B6E7F" w:rsidRDefault="001B6E7F" w:rsidP="001B6E7F">
            <w:pPr>
              <w:snapToGrid w:val="0"/>
              <w:jc w:val="center"/>
              <w:rPr>
                <w:rFonts w:ascii="標楷體" w:eastAsia="標楷體" w:hAnsi="標楷體"/>
                <w:b/>
                <w:sz w:val="20"/>
                <w:szCs w:val="20"/>
              </w:rPr>
            </w:pPr>
            <w:r w:rsidRPr="001B6E7F">
              <w:rPr>
                <w:rFonts w:ascii="標楷體" w:eastAsia="標楷體" w:hAnsi="標楷體"/>
                <w:b/>
                <w:sz w:val="20"/>
                <w:szCs w:val="20"/>
              </w:rPr>
              <w:t>705</w:t>
            </w:r>
          </w:p>
        </w:tc>
        <w:tc>
          <w:tcPr>
            <w:tcW w:w="1134" w:type="dxa"/>
            <w:tcBorders>
              <w:top w:val="single" w:sz="12" w:space="0" w:color="auto"/>
              <w:bottom w:val="single" w:sz="6" w:space="0" w:color="auto"/>
            </w:tcBorders>
            <w:shd w:val="clear" w:color="auto" w:fill="D9D9D9"/>
            <w:vAlign w:val="center"/>
          </w:tcPr>
          <w:p w:rsidR="001B6E7F" w:rsidRPr="001B6E7F" w:rsidRDefault="001B6E7F" w:rsidP="001B6E7F">
            <w:pPr>
              <w:snapToGrid w:val="0"/>
              <w:jc w:val="center"/>
              <w:rPr>
                <w:rFonts w:ascii="標楷體" w:eastAsia="標楷體" w:hAnsi="標楷體"/>
                <w:b/>
                <w:sz w:val="20"/>
                <w:szCs w:val="20"/>
              </w:rPr>
            </w:pPr>
            <w:r w:rsidRPr="001B6E7F">
              <w:rPr>
                <w:rFonts w:ascii="標楷體" w:eastAsia="標楷體" w:hAnsi="標楷體"/>
                <w:b/>
                <w:sz w:val="20"/>
                <w:szCs w:val="20"/>
              </w:rPr>
              <w:t>706</w:t>
            </w:r>
          </w:p>
        </w:tc>
        <w:tc>
          <w:tcPr>
            <w:tcW w:w="1134" w:type="dxa"/>
            <w:tcBorders>
              <w:top w:val="single" w:sz="12" w:space="0" w:color="auto"/>
              <w:bottom w:val="single" w:sz="6" w:space="0" w:color="auto"/>
            </w:tcBorders>
            <w:shd w:val="clear" w:color="auto" w:fill="D9D9D9"/>
            <w:vAlign w:val="center"/>
          </w:tcPr>
          <w:p w:rsidR="001B6E7F" w:rsidRPr="001B6E7F" w:rsidRDefault="001B6E7F" w:rsidP="001B6E7F">
            <w:pPr>
              <w:snapToGrid w:val="0"/>
              <w:jc w:val="center"/>
              <w:rPr>
                <w:rFonts w:ascii="標楷體" w:eastAsia="標楷體" w:hAnsi="標楷體"/>
                <w:b/>
                <w:sz w:val="20"/>
                <w:szCs w:val="20"/>
              </w:rPr>
            </w:pPr>
            <w:r w:rsidRPr="001B6E7F">
              <w:rPr>
                <w:rFonts w:ascii="標楷體" w:eastAsia="標楷體" w:hAnsi="標楷體"/>
                <w:b/>
                <w:sz w:val="20"/>
                <w:szCs w:val="20"/>
              </w:rPr>
              <w:t>707</w:t>
            </w:r>
          </w:p>
        </w:tc>
        <w:tc>
          <w:tcPr>
            <w:tcW w:w="1134" w:type="dxa"/>
            <w:tcBorders>
              <w:top w:val="single" w:sz="12" w:space="0" w:color="auto"/>
              <w:bottom w:val="single" w:sz="6" w:space="0" w:color="auto"/>
            </w:tcBorders>
            <w:shd w:val="clear" w:color="auto" w:fill="D9D9D9"/>
            <w:vAlign w:val="center"/>
          </w:tcPr>
          <w:p w:rsidR="001B6E7F" w:rsidRPr="001B6E7F" w:rsidRDefault="001B6E7F" w:rsidP="001B6E7F">
            <w:pPr>
              <w:snapToGrid w:val="0"/>
              <w:jc w:val="center"/>
              <w:rPr>
                <w:rFonts w:ascii="標楷體" w:eastAsia="標楷體" w:hAnsi="標楷體"/>
                <w:b/>
                <w:sz w:val="20"/>
                <w:szCs w:val="20"/>
              </w:rPr>
            </w:pPr>
            <w:r w:rsidRPr="001B6E7F">
              <w:rPr>
                <w:rFonts w:ascii="標楷體" w:eastAsia="標楷體" w:hAnsi="標楷體"/>
                <w:b/>
                <w:sz w:val="20"/>
                <w:szCs w:val="20"/>
              </w:rPr>
              <w:t>708</w:t>
            </w:r>
          </w:p>
        </w:tc>
      </w:tr>
      <w:tr w:rsidR="001B6E7F" w:rsidRPr="00252E34" w:rsidTr="003C649B">
        <w:trPr>
          <w:trHeight w:val="474"/>
          <w:jc w:val="center"/>
        </w:trPr>
        <w:tc>
          <w:tcPr>
            <w:tcW w:w="1119" w:type="dxa"/>
            <w:tcBorders>
              <w:top w:val="single" w:sz="6" w:space="0" w:color="auto"/>
              <w:bottom w:val="single" w:sz="6" w:space="0" w:color="auto"/>
            </w:tcBorders>
            <w:vAlign w:val="center"/>
          </w:tcPr>
          <w:p w:rsidR="001B6E7F" w:rsidRPr="00252E34" w:rsidRDefault="001B6E7F" w:rsidP="001B6E7F">
            <w:pPr>
              <w:snapToGrid w:val="0"/>
              <w:jc w:val="center"/>
              <w:rPr>
                <w:rFonts w:ascii="標楷體" w:eastAsia="標楷體" w:hAnsi="標楷體"/>
                <w:sz w:val="20"/>
                <w:szCs w:val="20"/>
              </w:rPr>
            </w:pPr>
            <w:r w:rsidRPr="00252E34">
              <w:rPr>
                <w:rFonts w:ascii="標楷體" w:eastAsia="標楷體" w:hAnsi="標楷體" w:hint="eastAsia"/>
                <w:sz w:val="20"/>
                <w:szCs w:val="20"/>
              </w:rPr>
              <w:t>任課教師</w:t>
            </w:r>
          </w:p>
        </w:tc>
        <w:tc>
          <w:tcPr>
            <w:tcW w:w="1080" w:type="dxa"/>
            <w:tcBorders>
              <w:top w:val="single" w:sz="6" w:space="0" w:color="auto"/>
              <w:bottom w:val="single" w:sz="6" w:space="0" w:color="auto"/>
            </w:tcBorders>
            <w:vAlign w:val="center"/>
          </w:tcPr>
          <w:p w:rsidR="001B6E7F" w:rsidRPr="001B6E7F" w:rsidRDefault="001B6E7F" w:rsidP="001B6E7F">
            <w:pPr>
              <w:snapToGrid w:val="0"/>
              <w:jc w:val="center"/>
              <w:rPr>
                <w:rFonts w:ascii="標楷體" w:eastAsia="標楷體" w:hAnsi="標楷體"/>
                <w:sz w:val="20"/>
                <w:szCs w:val="20"/>
              </w:rPr>
            </w:pPr>
            <w:r w:rsidRPr="001B6E7F">
              <w:rPr>
                <w:rFonts w:ascii="標楷體" w:eastAsia="標楷體" w:hAnsi="標楷體" w:hint="eastAsia"/>
                <w:sz w:val="20"/>
                <w:szCs w:val="20"/>
              </w:rPr>
              <w:t>陳馨頁</w:t>
            </w:r>
          </w:p>
        </w:tc>
        <w:tc>
          <w:tcPr>
            <w:tcW w:w="1081" w:type="dxa"/>
            <w:tcBorders>
              <w:top w:val="single" w:sz="6" w:space="0" w:color="auto"/>
              <w:bottom w:val="single" w:sz="6" w:space="0" w:color="auto"/>
            </w:tcBorders>
            <w:vAlign w:val="center"/>
          </w:tcPr>
          <w:p w:rsidR="001B6E7F" w:rsidRPr="001B6E7F" w:rsidRDefault="001B6E7F" w:rsidP="001B6E7F">
            <w:pPr>
              <w:snapToGrid w:val="0"/>
              <w:jc w:val="center"/>
              <w:rPr>
                <w:rFonts w:ascii="標楷體" w:eastAsia="標楷體" w:hAnsi="標楷體"/>
                <w:sz w:val="20"/>
                <w:szCs w:val="20"/>
              </w:rPr>
            </w:pPr>
            <w:r w:rsidRPr="001B6E7F">
              <w:rPr>
                <w:rFonts w:ascii="標楷體" w:eastAsia="標楷體" w:hAnsi="標楷體" w:hint="eastAsia"/>
                <w:sz w:val="20"/>
                <w:szCs w:val="20"/>
              </w:rPr>
              <w:t>陳馨頁</w:t>
            </w:r>
          </w:p>
        </w:tc>
        <w:tc>
          <w:tcPr>
            <w:tcW w:w="1081" w:type="dxa"/>
            <w:tcBorders>
              <w:top w:val="single" w:sz="6" w:space="0" w:color="auto"/>
              <w:bottom w:val="single" w:sz="6" w:space="0" w:color="auto"/>
            </w:tcBorders>
            <w:vAlign w:val="center"/>
          </w:tcPr>
          <w:p w:rsidR="001B6E7F" w:rsidRPr="001B6E7F" w:rsidRDefault="001B6E7F" w:rsidP="001B6E7F">
            <w:pPr>
              <w:snapToGrid w:val="0"/>
              <w:jc w:val="center"/>
              <w:rPr>
                <w:rFonts w:ascii="標楷體" w:eastAsia="標楷體" w:hAnsi="標楷體"/>
                <w:sz w:val="20"/>
                <w:szCs w:val="20"/>
              </w:rPr>
            </w:pPr>
            <w:r w:rsidRPr="001B6E7F">
              <w:rPr>
                <w:rFonts w:ascii="標楷體" w:eastAsia="標楷體" w:hAnsi="標楷體" w:hint="eastAsia"/>
                <w:sz w:val="20"/>
                <w:szCs w:val="20"/>
              </w:rPr>
              <w:t>陳馨頁</w:t>
            </w:r>
          </w:p>
        </w:tc>
        <w:tc>
          <w:tcPr>
            <w:tcW w:w="1153" w:type="dxa"/>
            <w:tcBorders>
              <w:top w:val="single" w:sz="6" w:space="0" w:color="auto"/>
              <w:bottom w:val="single" w:sz="6" w:space="0" w:color="auto"/>
            </w:tcBorders>
            <w:vAlign w:val="center"/>
          </w:tcPr>
          <w:p w:rsidR="001B6E7F" w:rsidRPr="001B6E7F" w:rsidRDefault="001B6E7F" w:rsidP="001B6E7F">
            <w:pPr>
              <w:snapToGrid w:val="0"/>
              <w:jc w:val="center"/>
              <w:rPr>
                <w:rFonts w:ascii="標楷體" w:eastAsia="標楷體" w:hAnsi="標楷體"/>
                <w:sz w:val="20"/>
                <w:szCs w:val="20"/>
              </w:rPr>
            </w:pPr>
            <w:r w:rsidRPr="001B6E7F">
              <w:rPr>
                <w:rFonts w:ascii="標楷體" w:eastAsia="標楷體" w:hAnsi="標楷體" w:hint="eastAsia"/>
                <w:sz w:val="20"/>
                <w:szCs w:val="20"/>
              </w:rPr>
              <w:t>陳馨頁</w:t>
            </w:r>
          </w:p>
        </w:tc>
        <w:tc>
          <w:tcPr>
            <w:tcW w:w="1134" w:type="dxa"/>
            <w:tcBorders>
              <w:top w:val="single" w:sz="6" w:space="0" w:color="auto"/>
              <w:bottom w:val="single" w:sz="6" w:space="0" w:color="auto"/>
            </w:tcBorders>
            <w:vAlign w:val="center"/>
          </w:tcPr>
          <w:p w:rsidR="001B6E7F" w:rsidRPr="001B6E7F" w:rsidRDefault="001B6E7F" w:rsidP="001B6E7F">
            <w:pPr>
              <w:snapToGrid w:val="0"/>
              <w:jc w:val="center"/>
              <w:rPr>
                <w:rFonts w:ascii="標楷體" w:eastAsia="標楷體" w:hAnsi="標楷體"/>
                <w:sz w:val="20"/>
                <w:szCs w:val="20"/>
              </w:rPr>
            </w:pPr>
            <w:r w:rsidRPr="001B6E7F">
              <w:rPr>
                <w:rFonts w:ascii="標楷體" w:eastAsia="標楷體" w:hAnsi="標楷體" w:hint="eastAsia"/>
                <w:sz w:val="20"/>
                <w:szCs w:val="20"/>
              </w:rPr>
              <w:t>陳馨頁</w:t>
            </w:r>
          </w:p>
        </w:tc>
        <w:tc>
          <w:tcPr>
            <w:tcW w:w="1134" w:type="dxa"/>
            <w:tcBorders>
              <w:top w:val="single" w:sz="6" w:space="0" w:color="auto"/>
              <w:bottom w:val="single" w:sz="6" w:space="0" w:color="auto"/>
            </w:tcBorders>
            <w:vAlign w:val="center"/>
          </w:tcPr>
          <w:p w:rsidR="001B6E7F" w:rsidRPr="001B6E7F" w:rsidRDefault="001B6E7F" w:rsidP="001B6E7F">
            <w:pPr>
              <w:snapToGrid w:val="0"/>
              <w:jc w:val="center"/>
              <w:rPr>
                <w:rFonts w:ascii="標楷體" w:eastAsia="標楷體" w:hAnsi="標楷體"/>
                <w:sz w:val="20"/>
                <w:szCs w:val="20"/>
              </w:rPr>
            </w:pPr>
            <w:r w:rsidRPr="001B6E7F">
              <w:rPr>
                <w:rFonts w:ascii="標楷體" w:eastAsia="標楷體" w:hAnsi="標楷體" w:hint="eastAsia"/>
                <w:sz w:val="20"/>
                <w:szCs w:val="20"/>
              </w:rPr>
              <w:t>陳馨頁</w:t>
            </w:r>
          </w:p>
        </w:tc>
        <w:tc>
          <w:tcPr>
            <w:tcW w:w="1134" w:type="dxa"/>
            <w:tcBorders>
              <w:top w:val="single" w:sz="6" w:space="0" w:color="auto"/>
              <w:bottom w:val="single" w:sz="6" w:space="0" w:color="auto"/>
            </w:tcBorders>
            <w:vAlign w:val="center"/>
          </w:tcPr>
          <w:p w:rsidR="001B6E7F" w:rsidRPr="001B6E7F" w:rsidRDefault="001B6E7F" w:rsidP="001B6E7F">
            <w:pPr>
              <w:snapToGrid w:val="0"/>
              <w:jc w:val="center"/>
              <w:rPr>
                <w:rFonts w:ascii="標楷體" w:eastAsia="標楷體" w:hAnsi="標楷體"/>
                <w:sz w:val="20"/>
                <w:szCs w:val="20"/>
              </w:rPr>
            </w:pPr>
            <w:r w:rsidRPr="001B6E7F">
              <w:rPr>
                <w:rFonts w:ascii="標楷體" w:eastAsia="標楷體" w:hAnsi="標楷體" w:hint="eastAsia"/>
                <w:sz w:val="20"/>
                <w:szCs w:val="20"/>
              </w:rPr>
              <w:t>陳馨頁</w:t>
            </w:r>
          </w:p>
        </w:tc>
        <w:tc>
          <w:tcPr>
            <w:tcW w:w="1134" w:type="dxa"/>
            <w:tcBorders>
              <w:top w:val="single" w:sz="6" w:space="0" w:color="auto"/>
              <w:bottom w:val="single" w:sz="6" w:space="0" w:color="auto"/>
            </w:tcBorders>
            <w:vAlign w:val="center"/>
          </w:tcPr>
          <w:p w:rsidR="001B6E7F" w:rsidRPr="001B6E7F" w:rsidRDefault="001B6E7F" w:rsidP="001B6E7F">
            <w:pPr>
              <w:snapToGrid w:val="0"/>
              <w:jc w:val="center"/>
              <w:rPr>
                <w:rFonts w:ascii="標楷體" w:eastAsia="標楷體" w:hAnsi="標楷體"/>
                <w:sz w:val="20"/>
                <w:szCs w:val="20"/>
              </w:rPr>
            </w:pPr>
            <w:r w:rsidRPr="001B6E7F">
              <w:rPr>
                <w:rFonts w:ascii="標楷體" w:eastAsia="標楷體" w:hAnsi="標楷體" w:hint="eastAsia"/>
                <w:sz w:val="20"/>
                <w:szCs w:val="20"/>
              </w:rPr>
              <w:t>陳馨頁</w:t>
            </w:r>
          </w:p>
        </w:tc>
      </w:tr>
      <w:tr w:rsidR="001B6E7F" w:rsidRPr="00252E34" w:rsidTr="003C649B">
        <w:trPr>
          <w:trHeight w:val="464"/>
          <w:jc w:val="center"/>
        </w:trPr>
        <w:tc>
          <w:tcPr>
            <w:tcW w:w="1119" w:type="dxa"/>
            <w:tcBorders>
              <w:top w:val="single" w:sz="6" w:space="0" w:color="auto"/>
              <w:bottom w:val="single" w:sz="6" w:space="0" w:color="auto"/>
            </w:tcBorders>
            <w:vAlign w:val="center"/>
          </w:tcPr>
          <w:p w:rsidR="001B6E7F" w:rsidRPr="00252E34" w:rsidRDefault="001B6E7F" w:rsidP="001B6E7F">
            <w:pPr>
              <w:snapToGrid w:val="0"/>
              <w:jc w:val="center"/>
              <w:rPr>
                <w:rFonts w:ascii="標楷體" w:eastAsia="標楷體" w:hAnsi="標楷體"/>
                <w:sz w:val="20"/>
                <w:szCs w:val="20"/>
              </w:rPr>
            </w:pPr>
            <w:r w:rsidRPr="00252E34">
              <w:rPr>
                <w:rFonts w:ascii="標楷體" w:eastAsia="標楷體" w:hAnsi="標楷體" w:hint="eastAsia"/>
                <w:sz w:val="20"/>
                <w:szCs w:val="20"/>
              </w:rPr>
              <w:t>責任班</w:t>
            </w:r>
          </w:p>
        </w:tc>
        <w:tc>
          <w:tcPr>
            <w:tcW w:w="1080" w:type="dxa"/>
            <w:tcBorders>
              <w:top w:val="single" w:sz="6" w:space="0" w:color="auto"/>
              <w:bottom w:val="single" w:sz="6" w:space="0" w:color="auto"/>
            </w:tcBorders>
            <w:vAlign w:val="center"/>
          </w:tcPr>
          <w:p w:rsidR="001B6E7F" w:rsidRPr="001B6E7F" w:rsidRDefault="001B6E7F" w:rsidP="001B6E7F">
            <w:pPr>
              <w:snapToGrid w:val="0"/>
              <w:ind w:leftChars="-60" w:left="-144" w:rightChars="-66" w:right="-158"/>
              <w:jc w:val="center"/>
              <w:rPr>
                <w:rFonts w:ascii="標楷體" w:eastAsia="標楷體" w:hAnsi="標楷體"/>
                <w:sz w:val="20"/>
                <w:szCs w:val="20"/>
              </w:rPr>
            </w:pPr>
            <w:r w:rsidRPr="001B6E7F">
              <w:rPr>
                <w:rFonts w:ascii="標楷體" w:eastAsia="標楷體" w:hAnsi="標楷體" w:hint="eastAsia"/>
                <w:sz w:val="20"/>
                <w:szCs w:val="20"/>
              </w:rPr>
              <w:t>陳馨頁(2)</w:t>
            </w:r>
            <w:r>
              <w:rPr>
                <w:rFonts w:ascii="標楷體" w:eastAsia="標楷體" w:hAnsi="標楷體"/>
                <w:sz w:val="20"/>
                <w:szCs w:val="20"/>
              </w:rPr>
              <w:br/>
            </w:r>
            <w:r w:rsidRPr="001B6E7F">
              <w:rPr>
                <w:rFonts w:ascii="標楷體" w:eastAsia="標楷體" w:hAnsi="標楷體" w:hint="eastAsia"/>
                <w:sz w:val="20"/>
                <w:szCs w:val="20"/>
              </w:rPr>
              <w:t>林黎凱(3)</w:t>
            </w:r>
          </w:p>
        </w:tc>
        <w:tc>
          <w:tcPr>
            <w:tcW w:w="1081" w:type="dxa"/>
            <w:tcBorders>
              <w:top w:val="single" w:sz="6" w:space="0" w:color="auto"/>
              <w:bottom w:val="single" w:sz="6" w:space="0" w:color="auto"/>
            </w:tcBorders>
            <w:vAlign w:val="center"/>
          </w:tcPr>
          <w:p w:rsidR="001B6E7F" w:rsidRPr="001B6E7F" w:rsidRDefault="001B6E7F" w:rsidP="001B6E7F">
            <w:pPr>
              <w:snapToGrid w:val="0"/>
              <w:ind w:leftChars="-60" w:left="-144" w:rightChars="-66" w:right="-158"/>
              <w:jc w:val="center"/>
              <w:rPr>
                <w:rFonts w:ascii="標楷體" w:eastAsia="標楷體" w:hAnsi="標楷體"/>
                <w:sz w:val="20"/>
                <w:szCs w:val="20"/>
              </w:rPr>
            </w:pPr>
            <w:r w:rsidRPr="001B6E7F">
              <w:rPr>
                <w:rFonts w:ascii="標楷體" w:eastAsia="標楷體" w:hAnsi="標楷體" w:hint="eastAsia"/>
                <w:sz w:val="20"/>
                <w:szCs w:val="20"/>
              </w:rPr>
              <w:t>陳馨頁(2)</w:t>
            </w:r>
          </w:p>
          <w:p w:rsidR="001B6E7F" w:rsidRPr="001B6E7F" w:rsidRDefault="001B6E7F" w:rsidP="001B6E7F">
            <w:pPr>
              <w:snapToGrid w:val="0"/>
              <w:ind w:leftChars="-60" w:left="-144" w:rightChars="-66" w:right="-158"/>
              <w:jc w:val="center"/>
              <w:rPr>
                <w:rFonts w:ascii="標楷體" w:eastAsia="標楷體" w:hAnsi="標楷體"/>
                <w:sz w:val="20"/>
                <w:szCs w:val="20"/>
              </w:rPr>
            </w:pPr>
            <w:r w:rsidRPr="001B6E7F">
              <w:rPr>
                <w:rFonts w:ascii="標楷體" w:eastAsia="標楷體" w:hAnsi="標楷體" w:hint="eastAsia"/>
                <w:sz w:val="20"/>
                <w:szCs w:val="20"/>
              </w:rPr>
              <w:t>林黎凱(3)</w:t>
            </w:r>
          </w:p>
        </w:tc>
        <w:tc>
          <w:tcPr>
            <w:tcW w:w="1081" w:type="dxa"/>
            <w:tcBorders>
              <w:top w:val="single" w:sz="6" w:space="0" w:color="auto"/>
              <w:bottom w:val="single" w:sz="6" w:space="0" w:color="auto"/>
            </w:tcBorders>
            <w:vAlign w:val="center"/>
          </w:tcPr>
          <w:p w:rsidR="001B6E7F" w:rsidRPr="001B6E7F" w:rsidRDefault="001B6E7F" w:rsidP="001B6E7F">
            <w:pPr>
              <w:snapToGrid w:val="0"/>
              <w:ind w:leftChars="-60" w:left="-144" w:rightChars="-66" w:right="-158"/>
              <w:jc w:val="center"/>
              <w:rPr>
                <w:rFonts w:ascii="標楷體" w:eastAsia="標楷體" w:hAnsi="標楷體"/>
                <w:sz w:val="20"/>
                <w:szCs w:val="20"/>
              </w:rPr>
            </w:pPr>
            <w:r w:rsidRPr="001B6E7F">
              <w:rPr>
                <w:rFonts w:ascii="標楷體" w:eastAsia="標楷體" w:hAnsi="標楷體" w:hint="eastAsia"/>
                <w:sz w:val="20"/>
                <w:szCs w:val="20"/>
              </w:rPr>
              <w:t>陳馨頁(2)</w:t>
            </w:r>
          </w:p>
          <w:p w:rsidR="001B6E7F" w:rsidRPr="001B6E7F" w:rsidRDefault="001B6E7F" w:rsidP="001B6E7F">
            <w:pPr>
              <w:snapToGrid w:val="0"/>
              <w:ind w:leftChars="-60" w:left="-144" w:rightChars="-66" w:right="-158"/>
              <w:jc w:val="center"/>
              <w:rPr>
                <w:rFonts w:ascii="標楷體" w:eastAsia="標楷體" w:hAnsi="標楷體"/>
                <w:sz w:val="20"/>
                <w:szCs w:val="20"/>
              </w:rPr>
            </w:pPr>
            <w:r w:rsidRPr="001B6E7F">
              <w:rPr>
                <w:rFonts w:ascii="標楷體" w:eastAsia="標楷體" w:hAnsi="標楷體" w:hint="eastAsia"/>
                <w:sz w:val="20"/>
                <w:szCs w:val="20"/>
              </w:rPr>
              <w:t>林黎凱(3)</w:t>
            </w:r>
          </w:p>
        </w:tc>
        <w:tc>
          <w:tcPr>
            <w:tcW w:w="1153" w:type="dxa"/>
            <w:tcBorders>
              <w:top w:val="single" w:sz="6" w:space="0" w:color="auto"/>
              <w:bottom w:val="single" w:sz="6" w:space="0" w:color="auto"/>
            </w:tcBorders>
            <w:vAlign w:val="center"/>
          </w:tcPr>
          <w:p w:rsidR="001B6E7F" w:rsidRPr="001B6E7F" w:rsidRDefault="001B6E7F" w:rsidP="001B6E7F">
            <w:pPr>
              <w:snapToGrid w:val="0"/>
              <w:ind w:leftChars="-60" w:left="-144" w:rightChars="-66" w:right="-158"/>
              <w:jc w:val="center"/>
              <w:rPr>
                <w:rFonts w:ascii="標楷體" w:eastAsia="標楷體" w:hAnsi="標楷體"/>
                <w:sz w:val="20"/>
                <w:szCs w:val="20"/>
              </w:rPr>
            </w:pPr>
            <w:r w:rsidRPr="001B6E7F">
              <w:rPr>
                <w:rFonts w:ascii="標楷體" w:eastAsia="標楷體" w:hAnsi="標楷體" w:hint="eastAsia"/>
                <w:sz w:val="20"/>
                <w:szCs w:val="20"/>
              </w:rPr>
              <w:t>陳馨頁(2)</w:t>
            </w:r>
          </w:p>
          <w:p w:rsidR="001B6E7F" w:rsidRPr="001B6E7F" w:rsidRDefault="001B6E7F" w:rsidP="001B6E7F">
            <w:pPr>
              <w:snapToGrid w:val="0"/>
              <w:ind w:leftChars="-60" w:left="-144" w:rightChars="-66" w:right="-158"/>
              <w:jc w:val="center"/>
              <w:rPr>
                <w:rFonts w:ascii="標楷體" w:eastAsia="標楷體" w:hAnsi="標楷體"/>
                <w:sz w:val="20"/>
                <w:szCs w:val="20"/>
              </w:rPr>
            </w:pPr>
            <w:r w:rsidRPr="001B6E7F">
              <w:rPr>
                <w:rFonts w:ascii="標楷體" w:eastAsia="標楷體" w:hAnsi="標楷體" w:hint="eastAsia"/>
                <w:sz w:val="20"/>
                <w:szCs w:val="20"/>
              </w:rPr>
              <w:t>林黎凱(3)</w:t>
            </w:r>
          </w:p>
        </w:tc>
        <w:tc>
          <w:tcPr>
            <w:tcW w:w="1134" w:type="dxa"/>
            <w:tcBorders>
              <w:top w:val="single" w:sz="6" w:space="0" w:color="auto"/>
              <w:bottom w:val="single" w:sz="6" w:space="0" w:color="auto"/>
            </w:tcBorders>
            <w:vAlign w:val="center"/>
          </w:tcPr>
          <w:p w:rsidR="001B6E7F" w:rsidRPr="001B6E7F" w:rsidRDefault="001B6E7F" w:rsidP="001B6E7F">
            <w:pPr>
              <w:snapToGrid w:val="0"/>
              <w:ind w:leftChars="-60" w:left="-144" w:rightChars="-66" w:right="-158"/>
              <w:jc w:val="center"/>
              <w:rPr>
                <w:rFonts w:ascii="標楷體" w:eastAsia="標楷體" w:hAnsi="標楷體"/>
                <w:sz w:val="20"/>
                <w:szCs w:val="20"/>
              </w:rPr>
            </w:pPr>
            <w:r w:rsidRPr="001B6E7F">
              <w:rPr>
                <w:rFonts w:ascii="標楷體" w:eastAsia="標楷體" w:hAnsi="標楷體" w:hint="eastAsia"/>
                <w:sz w:val="20"/>
                <w:szCs w:val="20"/>
              </w:rPr>
              <w:t>陳馨頁(2)</w:t>
            </w:r>
          </w:p>
          <w:p w:rsidR="001B6E7F" w:rsidRPr="001B6E7F" w:rsidRDefault="001B6E7F" w:rsidP="001B6E7F">
            <w:pPr>
              <w:snapToGrid w:val="0"/>
              <w:jc w:val="center"/>
              <w:rPr>
                <w:rFonts w:ascii="標楷體" w:eastAsia="標楷體" w:hAnsi="標楷體"/>
                <w:sz w:val="20"/>
                <w:szCs w:val="20"/>
              </w:rPr>
            </w:pPr>
            <w:r w:rsidRPr="001B6E7F">
              <w:rPr>
                <w:rFonts w:ascii="標楷體" w:eastAsia="標楷體" w:hAnsi="標楷體" w:hint="eastAsia"/>
                <w:sz w:val="20"/>
                <w:szCs w:val="20"/>
              </w:rPr>
              <w:t>王楨元(3)</w:t>
            </w:r>
          </w:p>
        </w:tc>
        <w:tc>
          <w:tcPr>
            <w:tcW w:w="1134" w:type="dxa"/>
            <w:tcBorders>
              <w:top w:val="single" w:sz="6" w:space="0" w:color="auto"/>
              <w:bottom w:val="single" w:sz="6" w:space="0" w:color="auto"/>
            </w:tcBorders>
            <w:vAlign w:val="center"/>
          </w:tcPr>
          <w:p w:rsidR="001B6E7F" w:rsidRPr="001B6E7F" w:rsidRDefault="001B6E7F" w:rsidP="001B6E7F">
            <w:pPr>
              <w:snapToGrid w:val="0"/>
              <w:ind w:leftChars="-60" w:left="-144" w:rightChars="-66" w:right="-158"/>
              <w:jc w:val="center"/>
              <w:rPr>
                <w:rFonts w:ascii="標楷體" w:eastAsia="標楷體" w:hAnsi="標楷體"/>
                <w:sz w:val="20"/>
                <w:szCs w:val="20"/>
              </w:rPr>
            </w:pPr>
            <w:r w:rsidRPr="001B6E7F">
              <w:rPr>
                <w:rFonts w:ascii="標楷體" w:eastAsia="標楷體" w:hAnsi="標楷體" w:hint="eastAsia"/>
                <w:sz w:val="20"/>
                <w:szCs w:val="20"/>
              </w:rPr>
              <w:t>陳馨頁(2)</w:t>
            </w:r>
          </w:p>
          <w:p w:rsidR="001B6E7F" w:rsidRPr="001B6E7F" w:rsidRDefault="001B6E7F" w:rsidP="001B6E7F">
            <w:pPr>
              <w:snapToGrid w:val="0"/>
              <w:ind w:leftChars="-60" w:left="-144" w:rightChars="-66" w:right="-158"/>
              <w:jc w:val="center"/>
              <w:rPr>
                <w:rFonts w:ascii="標楷體" w:eastAsia="標楷體" w:hAnsi="標楷體"/>
                <w:sz w:val="20"/>
                <w:szCs w:val="20"/>
              </w:rPr>
            </w:pPr>
            <w:r w:rsidRPr="001B6E7F">
              <w:rPr>
                <w:rFonts w:ascii="標楷體" w:eastAsia="標楷體" w:hAnsi="標楷體" w:hint="eastAsia"/>
                <w:sz w:val="20"/>
                <w:szCs w:val="20"/>
              </w:rPr>
              <w:t>王楨元(3)</w:t>
            </w:r>
          </w:p>
        </w:tc>
        <w:tc>
          <w:tcPr>
            <w:tcW w:w="1134" w:type="dxa"/>
            <w:tcBorders>
              <w:top w:val="single" w:sz="6" w:space="0" w:color="auto"/>
              <w:bottom w:val="single" w:sz="6" w:space="0" w:color="auto"/>
            </w:tcBorders>
            <w:vAlign w:val="center"/>
          </w:tcPr>
          <w:p w:rsidR="001B6E7F" w:rsidRPr="001B6E7F" w:rsidRDefault="001B6E7F" w:rsidP="001B6E7F">
            <w:pPr>
              <w:snapToGrid w:val="0"/>
              <w:ind w:leftChars="-60" w:left="-144" w:rightChars="-66" w:right="-158"/>
              <w:jc w:val="center"/>
              <w:rPr>
                <w:rFonts w:ascii="標楷體" w:eastAsia="標楷體" w:hAnsi="標楷體"/>
                <w:sz w:val="20"/>
                <w:szCs w:val="20"/>
              </w:rPr>
            </w:pPr>
            <w:r w:rsidRPr="001B6E7F">
              <w:rPr>
                <w:rFonts w:ascii="標楷體" w:eastAsia="標楷體" w:hAnsi="標楷體" w:hint="eastAsia"/>
                <w:sz w:val="20"/>
                <w:szCs w:val="20"/>
              </w:rPr>
              <w:t>陳馨頁(2)</w:t>
            </w:r>
          </w:p>
          <w:p w:rsidR="001B6E7F" w:rsidRPr="001B6E7F" w:rsidRDefault="001B6E7F" w:rsidP="001B6E7F">
            <w:pPr>
              <w:snapToGrid w:val="0"/>
              <w:ind w:leftChars="-60" w:left="-144" w:rightChars="-66" w:right="-158"/>
              <w:jc w:val="center"/>
              <w:rPr>
                <w:rFonts w:ascii="標楷體" w:eastAsia="標楷體" w:hAnsi="標楷體"/>
                <w:sz w:val="20"/>
                <w:szCs w:val="20"/>
              </w:rPr>
            </w:pPr>
            <w:r w:rsidRPr="001B6E7F">
              <w:rPr>
                <w:rFonts w:ascii="標楷體" w:eastAsia="標楷體" w:hAnsi="標楷體" w:hint="eastAsia"/>
                <w:sz w:val="20"/>
                <w:szCs w:val="20"/>
              </w:rPr>
              <w:t>王楨元(3)</w:t>
            </w:r>
          </w:p>
        </w:tc>
        <w:tc>
          <w:tcPr>
            <w:tcW w:w="1134" w:type="dxa"/>
            <w:tcBorders>
              <w:top w:val="single" w:sz="6" w:space="0" w:color="auto"/>
              <w:bottom w:val="single" w:sz="6" w:space="0" w:color="auto"/>
            </w:tcBorders>
            <w:vAlign w:val="center"/>
          </w:tcPr>
          <w:p w:rsidR="001B6E7F" w:rsidRPr="001B6E7F" w:rsidRDefault="001B6E7F" w:rsidP="001B6E7F">
            <w:pPr>
              <w:snapToGrid w:val="0"/>
              <w:ind w:leftChars="-60" w:left="-144" w:rightChars="-66" w:right="-158"/>
              <w:jc w:val="center"/>
              <w:rPr>
                <w:rFonts w:ascii="標楷體" w:eastAsia="標楷體" w:hAnsi="標楷體"/>
                <w:sz w:val="20"/>
                <w:szCs w:val="20"/>
              </w:rPr>
            </w:pPr>
            <w:r w:rsidRPr="001B6E7F">
              <w:rPr>
                <w:rFonts w:ascii="標楷體" w:eastAsia="標楷體" w:hAnsi="標楷體" w:hint="eastAsia"/>
                <w:sz w:val="20"/>
                <w:szCs w:val="20"/>
              </w:rPr>
              <w:t>陳馨頁(2)</w:t>
            </w:r>
          </w:p>
          <w:p w:rsidR="001B6E7F" w:rsidRPr="001B6E7F" w:rsidRDefault="001B6E7F" w:rsidP="001B6E7F">
            <w:pPr>
              <w:snapToGrid w:val="0"/>
              <w:ind w:leftChars="-60" w:left="-144" w:rightChars="-66" w:right="-158"/>
              <w:jc w:val="center"/>
              <w:rPr>
                <w:rFonts w:ascii="標楷體" w:eastAsia="標楷體" w:hAnsi="標楷體"/>
                <w:sz w:val="20"/>
                <w:szCs w:val="20"/>
              </w:rPr>
            </w:pPr>
            <w:r w:rsidRPr="001B6E7F">
              <w:rPr>
                <w:rFonts w:ascii="標楷體" w:eastAsia="標楷體" w:hAnsi="標楷體" w:hint="eastAsia"/>
                <w:sz w:val="20"/>
                <w:szCs w:val="20"/>
              </w:rPr>
              <w:t>王楨元(3)</w:t>
            </w:r>
          </w:p>
        </w:tc>
      </w:tr>
      <w:tr w:rsidR="009D010F" w:rsidRPr="00252E34" w:rsidTr="003C649B">
        <w:trPr>
          <w:trHeight w:val="474"/>
          <w:jc w:val="center"/>
        </w:trPr>
        <w:tc>
          <w:tcPr>
            <w:tcW w:w="1119" w:type="dxa"/>
            <w:tcBorders>
              <w:top w:val="single" w:sz="6" w:space="0" w:color="auto"/>
              <w:bottom w:val="single" w:sz="12" w:space="0" w:color="auto"/>
            </w:tcBorders>
            <w:vAlign w:val="center"/>
          </w:tcPr>
          <w:p w:rsidR="009D010F" w:rsidRPr="00252E34" w:rsidRDefault="009D010F" w:rsidP="009D010F">
            <w:pPr>
              <w:snapToGrid w:val="0"/>
              <w:jc w:val="center"/>
              <w:rPr>
                <w:rFonts w:ascii="標楷體" w:eastAsia="標楷體" w:hAnsi="標楷體"/>
                <w:sz w:val="20"/>
                <w:szCs w:val="20"/>
              </w:rPr>
            </w:pPr>
            <w:r w:rsidRPr="00252E34">
              <w:rPr>
                <w:rFonts w:ascii="標楷體" w:eastAsia="標楷體" w:hAnsi="標楷體" w:hint="eastAsia"/>
                <w:sz w:val="20"/>
                <w:szCs w:val="20"/>
              </w:rPr>
              <w:t>特教個管</w:t>
            </w:r>
          </w:p>
        </w:tc>
        <w:tc>
          <w:tcPr>
            <w:tcW w:w="1080" w:type="dxa"/>
            <w:tcBorders>
              <w:top w:val="single" w:sz="6" w:space="0" w:color="auto"/>
              <w:bottom w:val="single" w:sz="12" w:space="0" w:color="auto"/>
            </w:tcBorders>
            <w:vAlign w:val="center"/>
          </w:tcPr>
          <w:p w:rsidR="009D010F" w:rsidRPr="001B6E7F" w:rsidRDefault="009D010F" w:rsidP="009D010F">
            <w:pPr>
              <w:snapToGrid w:val="0"/>
              <w:jc w:val="center"/>
              <w:rPr>
                <w:rFonts w:ascii="標楷體" w:eastAsia="標楷體" w:hAnsi="標楷體"/>
                <w:sz w:val="20"/>
                <w:szCs w:val="20"/>
              </w:rPr>
            </w:pPr>
            <w:r w:rsidRPr="001B6E7F">
              <w:rPr>
                <w:rFonts w:ascii="標楷體" w:eastAsia="標楷體" w:hAnsi="標楷體" w:hint="eastAsia"/>
                <w:sz w:val="20"/>
                <w:szCs w:val="20"/>
              </w:rPr>
              <w:t>楊珊珊</w:t>
            </w:r>
          </w:p>
        </w:tc>
        <w:tc>
          <w:tcPr>
            <w:tcW w:w="1081" w:type="dxa"/>
            <w:tcBorders>
              <w:top w:val="single" w:sz="6" w:space="0" w:color="auto"/>
              <w:bottom w:val="single" w:sz="12" w:space="0" w:color="auto"/>
            </w:tcBorders>
            <w:vAlign w:val="center"/>
          </w:tcPr>
          <w:p w:rsidR="009D010F" w:rsidRPr="001B6E7F" w:rsidRDefault="009D010F" w:rsidP="009D010F">
            <w:pPr>
              <w:snapToGrid w:val="0"/>
              <w:jc w:val="center"/>
              <w:rPr>
                <w:sz w:val="20"/>
                <w:szCs w:val="20"/>
              </w:rPr>
            </w:pPr>
            <w:r w:rsidRPr="001B6E7F">
              <w:rPr>
                <w:rFonts w:ascii="標楷體" w:eastAsia="標楷體" w:hAnsi="標楷體" w:hint="eastAsia"/>
                <w:sz w:val="20"/>
                <w:szCs w:val="20"/>
              </w:rPr>
              <w:t>楊珊珊</w:t>
            </w:r>
          </w:p>
        </w:tc>
        <w:tc>
          <w:tcPr>
            <w:tcW w:w="1081" w:type="dxa"/>
            <w:tcBorders>
              <w:top w:val="single" w:sz="6" w:space="0" w:color="auto"/>
              <w:bottom w:val="single" w:sz="12" w:space="0" w:color="auto"/>
            </w:tcBorders>
            <w:vAlign w:val="center"/>
          </w:tcPr>
          <w:p w:rsidR="009D010F" w:rsidRPr="009D010F" w:rsidRDefault="009D010F" w:rsidP="009D010F">
            <w:pPr>
              <w:snapToGrid w:val="0"/>
              <w:jc w:val="center"/>
              <w:rPr>
                <w:rFonts w:ascii="標楷體" w:eastAsia="標楷體" w:hAnsi="標楷體"/>
                <w:sz w:val="20"/>
                <w:szCs w:val="20"/>
              </w:rPr>
            </w:pPr>
            <w:r w:rsidRPr="009D010F">
              <w:rPr>
                <w:rFonts w:ascii="標楷體" w:eastAsia="標楷體" w:hAnsi="標楷體" w:hint="eastAsia"/>
                <w:sz w:val="20"/>
                <w:szCs w:val="20"/>
              </w:rPr>
              <w:t>蕭慧敏</w:t>
            </w:r>
          </w:p>
        </w:tc>
        <w:tc>
          <w:tcPr>
            <w:tcW w:w="1153" w:type="dxa"/>
            <w:tcBorders>
              <w:top w:val="single" w:sz="6" w:space="0" w:color="auto"/>
              <w:bottom w:val="single" w:sz="12" w:space="0" w:color="auto"/>
            </w:tcBorders>
            <w:vAlign w:val="center"/>
          </w:tcPr>
          <w:p w:rsidR="009D010F" w:rsidRPr="009D010F" w:rsidRDefault="009D010F" w:rsidP="009D010F">
            <w:pPr>
              <w:snapToGrid w:val="0"/>
              <w:jc w:val="center"/>
              <w:rPr>
                <w:rFonts w:ascii="標楷體" w:eastAsia="標楷體" w:hAnsi="標楷體"/>
                <w:sz w:val="20"/>
                <w:szCs w:val="20"/>
              </w:rPr>
            </w:pPr>
            <w:r w:rsidRPr="009D010F">
              <w:rPr>
                <w:rFonts w:ascii="標楷體" w:eastAsia="標楷體" w:hAnsi="標楷體" w:hint="eastAsia"/>
                <w:sz w:val="20"/>
                <w:szCs w:val="20"/>
              </w:rPr>
              <w:t>蕭慧敏</w:t>
            </w:r>
          </w:p>
        </w:tc>
        <w:tc>
          <w:tcPr>
            <w:tcW w:w="1134" w:type="dxa"/>
            <w:tcBorders>
              <w:top w:val="single" w:sz="6" w:space="0" w:color="auto"/>
              <w:bottom w:val="single" w:sz="12" w:space="0" w:color="auto"/>
            </w:tcBorders>
            <w:vAlign w:val="center"/>
          </w:tcPr>
          <w:p w:rsidR="009D010F" w:rsidRPr="009D010F" w:rsidRDefault="009D010F" w:rsidP="009D010F">
            <w:pPr>
              <w:snapToGrid w:val="0"/>
              <w:jc w:val="center"/>
              <w:rPr>
                <w:rFonts w:ascii="標楷體" w:eastAsia="標楷體" w:hAnsi="標楷體"/>
                <w:sz w:val="20"/>
                <w:szCs w:val="20"/>
              </w:rPr>
            </w:pPr>
            <w:r w:rsidRPr="009D010F">
              <w:rPr>
                <w:rFonts w:ascii="標楷體" w:eastAsia="標楷體" w:hAnsi="標楷體" w:hint="eastAsia"/>
                <w:sz w:val="20"/>
                <w:szCs w:val="20"/>
              </w:rPr>
              <w:t>蕭慧敏</w:t>
            </w:r>
          </w:p>
        </w:tc>
        <w:tc>
          <w:tcPr>
            <w:tcW w:w="1134" w:type="dxa"/>
            <w:tcBorders>
              <w:top w:val="single" w:sz="6" w:space="0" w:color="auto"/>
              <w:bottom w:val="single" w:sz="12" w:space="0" w:color="auto"/>
            </w:tcBorders>
            <w:vAlign w:val="center"/>
          </w:tcPr>
          <w:p w:rsidR="009D010F" w:rsidRPr="001B6E7F" w:rsidRDefault="009D010F" w:rsidP="009D010F">
            <w:pPr>
              <w:snapToGrid w:val="0"/>
              <w:jc w:val="center"/>
              <w:rPr>
                <w:sz w:val="20"/>
                <w:szCs w:val="20"/>
              </w:rPr>
            </w:pPr>
            <w:r w:rsidRPr="001B6E7F">
              <w:rPr>
                <w:rFonts w:ascii="標楷體" w:eastAsia="標楷體" w:hAnsi="標楷體" w:hint="eastAsia"/>
                <w:sz w:val="20"/>
                <w:szCs w:val="20"/>
              </w:rPr>
              <w:t>楊珊珊</w:t>
            </w:r>
          </w:p>
        </w:tc>
        <w:tc>
          <w:tcPr>
            <w:tcW w:w="1134" w:type="dxa"/>
            <w:tcBorders>
              <w:top w:val="single" w:sz="6" w:space="0" w:color="auto"/>
              <w:bottom w:val="single" w:sz="12" w:space="0" w:color="auto"/>
            </w:tcBorders>
            <w:vAlign w:val="center"/>
          </w:tcPr>
          <w:p w:rsidR="009D010F" w:rsidRPr="009D010F" w:rsidRDefault="009D010F" w:rsidP="009D010F">
            <w:pPr>
              <w:snapToGrid w:val="0"/>
              <w:jc w:val="center"/>
              <w:rPr>
                <w:rFonts w:ascii="標楷體" w:eastAsia="標楷體" w:hAnsi="標楷體"/>
                <w:sz w:val="20"/>
                <w:szCs w:val="20"/>
              </w:rPr>
            </w:pPr>
            <w:r w:rsidRPr="009D010F">
              <w:rPr>
                <w:rFonts w:ascii="標楷體" w:eastAsia="標楷體" w:hAnsi="標楷體" w:hint="eastAsia"/>
                <w:sz w:val="20"/>
                <w:szCs w:val="20"/>
              </w:rPr>
              <w:t>蕭慧敏</w:t>
            </w:r>
          </w:p>
        </w:tc>
        <w:tc>
          <w:tcPr>
            <w:tcW w:w="1134" w:type="dxa"/>
            <w:tcBorders>
              <w:top w:val="single" w:sz="6" w:space="0" w:color="auto"/>
              <w:bottom w:val="single" w:sz="12" w:space="0" w:color="auto"/>
            </w:tcBorders>
            <w:vAlign w:val="center"/>
          </w:tcPr>
          <w:p w:rsidR="009D010F" w:rsidRPr="001B6E7F" w:rsidRDefault="009D010F" w:rsidP="009D010F">
            <w:pPr>
              <w:snapToGrid w:val="0"/>
              <w:jc w:val="center"/>
              <w:rPr>
                <w:rFonts w:ascii="標楷體" w:eastAsia="標楷體" w:hAnsi="標楷體"/>
                <w:sz w:val="20"/>
                <w:szCs w:val="20"/>
              </w:rPr>
            </w:pPr>
            <w:r w:rsidRPr="001B6E7F">
              <w:rPr>
                <w:rFonts w:ascii="標楷體" w:eastAsia="標楷體" w:hAnsi="標楷體" w:hint="eastAsia"/>
                <w:sz w:val="20"/>
                <w:szCs w:val="20"/>
              </w:rPr>
              <w:t>黃慧婷</w:t>
            </w:r>
          </w:p>
        </w:tc>
      </w:tr>
      <w:tr w:rsidR="009D010F" w:rsidRPr="00252E34" w:rsidTr="003C649B">
        <w:trPr>
          <w:trHeight w:val="389"/>
          <w:jc w:val="center"/>
        </w:trPr>
        <w:tc>
          <w:tcPr>
            <w:tcW w:w="1119" w:type="dxa"/>
            <w:tcBorders>
              <w:top w:val="single" w:sz="12" w:space="0" w:color="auto"/>
              <w:bottom w:val="single" w:sz="6" w:space="0" w:color="auto"/>
            </w:tcBorders>
            <w:shd w:val="clear" w:color="auto" w:fill="D9D9D9"/>
            <w:vAlign w:val="center"/>
          </w:tcPr>
          <w:p w:rsidR="009D010F" w:rsidRPr="00252E34" w:rsidRDefault="009D010F" w:rsidP="009D010F">
            <w:pPr>
              <w:snapToGrid w:val="0"/>
              <w:jc w:val="center"/>
              <w:rPr>
                <w:rFonts w:ascii="標楷體" w:eastAsia="標楷體" w:hAnsi="標楷體"/>
                <w:sz w:val="20"/>
                <w:szCs w:val="20"/>
              </w:rPr>
            </w:pPr>
            <w:r w:rsidRPr="00252E34">
              <w:rPr>
                <w:rFonts w:ascii="標楷體" w:eastAsia="標楷體" w:hAnsi="標楷體" w:hint="eastAsia"/>
                <w:sz w:val="20"/>
                <w:szCs w:val="20"/>
              </w:rPr>
              <w:t>班級</w:t>
            </w:r>
          </w:p>
        </w:tc>
        <w:tc>
          <w:tcPr>
            <w:tcW w:w="1080" w:type="dxa"/>
            <w:tcBorders>
              <w:top w:val="single" w:sz="12" w:space="0" w:color="auto"/>
              <w:bottom w:val="single" w:sz="6" w:space="0" w:color="auto"/>
            </w:tcBorders>
            <w:shd w:val="clear" w:color="auto" w:fill="D9D9D9"/>
            <w:vAlign w:val="center"/>
          </w:tcPr>
          <w:p w:rsidR="009D010F" w:rsidRPr="001B6E7F" w:rsidRDefault="009D010F" w:rsidP="009D010F">
            <w:pPr>
              <w:snapToGrid w:val="0"/>
              <w:jc w:val="center"/>
              <w:rPr>
                <w:rFonts w:ascii="標楷體" w:eastAsia="標楷體" w:hAnsi="標楷體"/>
                <w:b/>
                <w:sz w:val="20"/>
                <w:szCs w:val="20"/>
              </w:rPr>
            </w:pPr>
            <w:r w:rsidRPr="001B6E7F">
              <w:rPr>
                <w:rFonts w:ascii="標楷體" w:eastAsia="標楷體" w:hAnsi="標楷體" w:hint="eastAsia"/>
                <w:b/>
                <w:sz w:val="20"/>
                <w:szCs w:val="20"/>
              </w:rPr>
              <w:t>801</w:t>
            </w:r>
          </w:p>
        </w:tc>
        <w:tc>
          <w:tcPr>
            <w:tcW w:w="1081" w:type="dxa"/>
            <w:tcBorders>
              <w:top w:val="single" w:sz="12" w:space="0" w:color="auto"/>
              <w:bottom w:val="single" w:sz="6" w:space="0" w:color="auto"/>
            </w:tcBorders>
            <w:shd w:val="clear" w:color="auto" w:fill="D9D9D9"/>
            <w:vAlign w:val="center"/>
          </w:tcPr>
          <w:p w:rsidR="009D010F" w:rsidRPr="001B6E7F" w:rsidRDefault="009D010F" w:rsidP="009D010F">
            <w:pPr>
              <w:snapToGrid w:val="0"/>
              <w:jc w:val="center"/>
              <w:rPr>
                <w:rFonts w:ascii="標楷體" w:eastAsia="標楷體" w:hAnsi="標楷體"/>
                <w:b/>
                <w:sz w:val="20"/>
                <w:szCs w:val="20"/>
              </w:rPr>
            </w:pPr>
            <w:r w:rsidRPr="001B6E7F">
              <w:rPr>
                <w:rFonts w:ascii="標楷體" w:eastAsia="標楷體" w:hAnsi="標楷體" w:hint="eastAsia"/>
                <w:b/>
                <w:sz w:val="20"/>
                <w:szCs w:val="20"/>
              </w:rPr>
              <w:t>802</w:t>
            </w:r>
          </w:p>
        </w:tc>
        <w:tc>
          <w:tcPr>
            <w:tcW w:w="1081" w:type="dxa"/>
            <w:tcBorders>
              <w:top w:val="single" w:sz="12" w:space="0" w:color="auto"/>
              <w:bottom w:val="single" w:sz="6" w:space="0" w:color="auto"/>
            </w:tcBorders>
            <w:shd w:val="clear" w:color="auto" w:fill="D9D9D9"/>
            <w:vAlign w:val="center"/>
          </w:tcPr>
          <w:p w:rsidR="009D010F" w:rsidRPr="001B6E7F" w:rsidRDefault="009D010F" w:rsidP="009D010F">
            <w:pPr>
              <w:snapToGrid w:val="0"/>
              <w:jc w:val="center"/>
              <w:rPr>
                <w:rFonts w:ascii="標楷體" w:eastAsia="標楷體" w:hAnsi="標楷體"/>
                <w:b/>
                <w:sz w:val="20"/>
                <w:szCs w:val="20"/>
              </w:rPr>
            </w:pPr>
            <w:r w:rsidRPr="001B6E7F">
              <w:rPr>
                <w:rFonts w:ascii="標楷體" w:eastAsia="標楷體" w:hAnsi="標楷體" w:hint="eastAsia"/>
                <w:b/>
                <w:sz w:val="20"/>
                <w:szCs w:val="20"/>
              </w:rPr>
              <w:t>803</w:t>
            </w:r>
          </w:p>
        </w:tc>
        <w:tc>
          <w:tcPr>
            <w:tcW w:w="1153" w:type="dxa"/>
            <w:tcBorders>
              <w:top w:val="single" w:sz="12" w:space="0" w:color="auto"/>
              <w:bottom w:val="single" w:sz="6" w:space="0" w:color="auto"/>
            </w:tcBorders>
            <w:shd w:val="clear" w:color="auto" w:fill="D9D9D9"/>
            <w:vAlign w:val="center"/>
          </w:tcPr>
          <w:p w:rsidR="009D010F" w:rsidRPr="001B6E7F" w:rsidRDefault="009D010F" w:rsidP="009D010F">
            <w:pPr>
              <w:snapToGrid w:val="0"/>
              <w:jc w:val="center"/>
              <w:rPr>
                <w:rFonts w:ascii="標楷體" w:eastAsia="標楷體" w:hAnsi="標楷體"/>
                <w:b/>
                <w:sz w:val="20"/>
                <w:szCs w:val="20"/>
              </w:rPr>
            </w:pPr>
            <w:r w:rsidRPr="001B6E7F">
              <w:rPr>
                <w:rFonts w:ascii="標楷體" w:eastAsia="標楷體" w:hAnsi="標楷體" w:hint="eastAsia"/>
                <w:b/>
                <w:sz w:val="20"/>
                <w:szCs w:val="20"/>
              </w:rPr>
              <w:t>804</w:t>
            </w:r>
          </w:p>
        </w:tc>
        <w:tc>
          <w:tcPr>
            <w:tcW w:w="1134" w:type="dxa"/>
            <w:tcBorders>
              <w:top w:val="single" w:sz="12" w:space="0" w:color="auto"/>
              <w:bottom w:val="single" w:sz="6" w:space="0" w:color="auto"/>
            </w:tcBorders>
            <w:shd w:val="clear" w:color="auto" w:fill="D9D9D9"/>
            <w:vAlign w:val="center"/>
          </w:tcPr>
          <w:p w:rsidR="009D010F" w:rsidRPr="001B6E7F" w:rsidRDefault="009D010F" w:rsidP="009D010F">
            <w:pPr>
              <w:snapToGrid w:val="0"/>
              <w:jc w:val="center"/>
              <w:rPr>
                <w:rFonts w:ascii="標楷體" w:eastAsia="標楷體" w:hAnsi="標楷體"/>
                <w:b/>
                <w:sz w:val="20"/>
                <w:szCs w:val="20"/>
              </w:rPr>
            </w:pPr>
            <w:r w:rsidRPr="001B6E7F">
              <w:rPr>
                <w:rFonts w:ascii="標楷體" w:eastAsia="標楷體" w:hAnsi="標楷體" w:hint="eastAsia"/>
                <w:b/>
                <w:sz w:val="20"/>
                <w:szCs w:val="20"/>
              </w:rPr>
              <w:t>805</w:t>
            </w:r>
          </w:p>
        </w:tc>
        <w:tc>
          <w:tcPr>
            <w:tcW w:w="1134" w:type="dxa"/>
            <w:tcBorders>
              <w:top w:val="single" w:sz="12" w:space="0" w:color="auto"/>
              <w:bottom w:val="single" w:sz="6" w:space="0" w:color="auto"/>
            </w:tcBorders>
            <w:shd w:val="clear" w:color="auto" w:fill="D9D9D9"/>
            <w:vAlign w:val="center"/>
          </w:tcPr>
          <w:p w:rsidR="009D010F" w:rsidRPr="001B6E7F" w:rsidRDefault="009D010F" w:rsidP="009D010F">
            <w:pPr>
              <w:snapToGrid w:val="0"/>
              <w:jc w:val="center"/>
              <w:rPr>
                <w:rFonts w:ascii="標楷體" w:eastAsia="標楷體" w:hAnsi="標楷體"/>
                <w:b/>
                <w:sz w:val="20"/>
                <w:szCs w:val="20"/>
              </w:rPr>
            </w:pPr>
            <w:r w:rsidRPr="001B6E7F">
              <w:rPr>
                <w:rFonts w:ascii="標楷體" w:eastAsia="標楷體" w:hAnsi="標楷體" w:hint="eastAsia"/>
                <w:b/>
                <w:sz w:val="20"/>
                <w:szCs w:val="20"/>
              </w:rPr>
              <w:t>806</w:t>
            </w:r>
          </w:p>
        </w:tc>
        <w:tc>
          <w:tcPr>
            <w:tcW w:w="1134" w:type="dxa"/>
            <w:tcBorders>
              <w:top w:val="single" w:sz="12" w:space="0" w:color="auto"/>
              <w:bottom w:val="single" w:sz="6" w:space="0" w:color="auto"/>
            </w:tcBorders>
            <w:shd w:val="clear" w:color="auto" w:fill="D9D9D9"/>
            <w:vAlign w:val="center"/>
          </w:tcPr>
          <w:p w:rsidR="009D010F" w:rsidRPr="001B6E7F" w:rsidRDefault="009D010F" w:rsidP="009D010F">
            <w:pPr>
              <w:snapToGrid w:val="0"/>
              <w:jc w:val="center"/>
              <w:rPr>
                <w:rFonts w:ascii="標楷體" w:eastAsia="標楷體" w:hAnsi="標楷體"/>
                <w:b/>
                <w:sz w:val="20"/>
                <w:szCs w:val="20"/>
              </w:rPr>
            </w:pPr>
            <w:r w:rsidRPr="001B6E7F">
              <w:rPr>
                <w:rFonts w:ascii="標楷體" w:eastAsia="標楷體" w:hAnsi="標楷體" w:hint="eastAsia"/>
                <w:b/>
                <w:sz w:val="20"/>
                <w:szCs w:val="20"/>
              </w:rPr>
              <w:t>807</w:t>
            </w:r>
          </w:p>
        </w:tc>
        <w:tc>
          <w:tcPr>
            <w:tcW w:w="1134" w:type="dxa"/>
            <w:tcBorders>
              <w:top w:val="single" w:sz="12" w:space="0" w:color="auto"/>
              <w:bottom w:val="single" w:sz="6" w:space="0" w:color="auto"/>
            </w:tcBorders>
            <w:shd w:val="clear" w:color="auto" w:fill="D9D9D9"/>
            <w:vAlign w:val="center"/>
          </w:tcPr>
          <w:p w:rsidR="009D010F" w:rsidRPr="001B6E7F" w:rsidRDefault="009D010F" w:rsidP="009D010F">
            <w:pPr>
              <w:snapToGrid w:val="0"/>
              <w:jc w:val="center"/>
              <w:rPr>
                <w:rFonts w:ascii="標楷體" w:eastAsia="標楷體" w:hAnsi="標楷體"/>
                <w:b/>
                <w:sz w:val="20"/>
                <w:szCs w:val="20"/>
              </w:rPr>
            </w:pPr>
            <w:r w:rsidRPr="001B6E7F">
              <w:rPr>
                <w:rFonts w:ascii="標楷體" w:eastAsia="標楷體" w:hAnsi="標楷體" w:hint="eastAsia"/>
                <w:b/>
                <w:sz w:val="20"/>
                <w:szCs w:val="20"/>
              </w:rPr>
              <w:t>808</w:t>
            </w:r>
          </w:p>
        </w:tc>
      </w:tr>
      <w:tr w:rsidR="009D010F" w:rsidRPr="00252E34" w:rsidTr="003C649B">
        <w:trPr>
          <w:trHeight w:val="322"/>
          <w:jc w:val="center"/>
        </w:trPr>
        <w:tc>
          <w:tcPr>
            <w:tcW w:w="1119" w:type="dxa"/>
            <w:tcBorders>
              <w:top w:val="single" w:sz="6" w:space="0" w:color="auto"/>
              <w:bottom w:val="single" w:sz="6" w:space="0" w:color="auto"/>
            </w:tcBorders>
            <w:vAlign w:val="center"/>
          </w:tcPr>
          <w:p w:rsidR="009D010F" w:rsidRPr="00252E34" w:rsidRDefault="009D010F" w:rsidP="009D010F">
            <w:pPr>
              <w:snapToGrid w:val="0"/>
              <w:jc w:val="center"/>
              <w:rPr>
                <w:rFonts w:ascii="標楷體" w:eastAsia="標楷體" w:hAnsi="標楷體"/>
                <w:sz w:val="20"/>
                <w:szCs w:val="20"/>
              </w:rPr>
            </w:pPr>
            <w:r w:rsidRPr="00252E34">
              <w:rPr>
                <w:rFonts w:ascii="標楷體" w:eastAsia="標楷體" w:hAnsi="標楷體" w:hint="eastAsia"/>
                <w:sz w:val="20"/>
                <w:szCs w:val="20"/>
              </w:rPr>
              <w:t>任課教師</w:t>
            </w:r>
          </w:p>
        </w:tc>
        <w:tc>
          <w:tcPr>
            <w:tcW w:w="1080" w:type="dxa"/>
            <w:tcBorders>
              <w:top w:val="single" w:sz="6" w:space="0" w:color="auto"/>
              <w:bottom w:val="single" w:sz="6" w:space="0" w:color="auto"/>
            </w:tcBorders>
            <w:vAlign w:val="center"/>
          </w:tcPr>
          <w:p w:rsidR="009D010F" w:rsidRPr="001B6E7F" w:rsidRDefault="009D010F" w:rsidP="009D010F">
            <w:pPr>
              <w:snapToGrid w:val="0"/>
              <w:jc w:val="center"/>
              <w:rPr>
                <w:rFonts w:ascii="標楷體" w:eastAsia="標楷體" w:hAnsi="標楷體"/>
                <w:sz w:val="20"/>
                <w:szCs w:val="20"/>
              </w:rPr>
            </w:pPr>
            <w:r w:rsidRPr="001B6E7F">
              <w:rPr>
                <w:rFonts w:ascii="標楷體" w:eastAsia="標楷體" w:hAnsi="標楷體" w:hint="eastAsia"/>
                <w:sz w:val="20"/>
                <w:szCs w:val="20"/>
              </w:rPr>
              <w:t>李玲玲</w:t>
            </w:r>
          </w:p>
        </w:tc>
        <w:tc>
          <w:tcPr>
            <w:tcW w:w="1081" w:type="dxa"/>
            <w:tcBorders>
              <w:top w:val="single" w:sz="6" w:space="0" w:color="auto"/>
              <w:bottom w:val="single" w:sz="6" w:space="0" w:color="auto"/>
            </w:tcBorders>
            <w:vAlign w:val="center"/>
          </w:tcPr>
          <w:p w:rsidR="009D010F" w:rsidRPr="001B6E7F" w:rsidRDefault="009D010F" w:rsidP="009D010F">
            <w:pPr>
              <w:snapToGrid w:val="0"/>
              <w:jc w:val="center"/>
              <w:rPr>
                <w:rFonts w:ascii="標楷體" w:eastAsia="標楷體" w:hAnsi="標楷體"/>
                <w:sz w:val="20"/>
                <w:szCs w:val="20"/>
              </w:rPr>
            </w:pPr>
            <w:r w:rsidRPr="001B6E7F">
              <w:rPr>
                <w:rFonts w:ascii="標楷體" w:eastAsia="標楷體" w:hAnsi="標楷體" w:hint="eastAsia"/>
                <w:sz w:val="20"/>
                <w:szCs w:val="20"/>
              </w:rPr>
              <w:t>李玲玲</w:t>
            </w:r>
          </w:p>
        </w:tc>
        <w:tc>
          <w:tcPr>
            <w:tcW w:w="1081" w:type="dxa"/>
            <w:tcBorders>
              <w:top w:val="single" w:sz="6" w:space="0" w:color="auto"/>
              <w:bottom w:val="single" w:sz="6" w:space="0" w:color="auto"/>
            </w:tcBorders>
            <w:vAlign w:val="center"/>
          </w:tcPr>
          <w:p w:rsidR="009D010F" w:rsidRPr="001B6E7F" w:rsidRDefault="009D010F" w:rsidP="009D010F">
            <w:pPr>
              <w:snapToGrid w:val="0"/>
              <w:jc w:val="center"/>
              <w:rPr>
                <w:rFonts w:ascii="標楷體" w:eastAsia="標楷體" w:hAnsi="標楷體"/>
                <w:sz w:val="20"/>
                <w:szCs w:val="20"/>
              </w:rPr>
            </w:pPr>
            <w:r w:rsidRPr="001B6E7F">
              <w:rPr>
                <w:rFonts w:ascii="標楷體" w:eastAsia="標楷體" w:hAnsi="標楷體" w:hint="eastAsia"/>
                <w:sz w:val="20"/>
                <w:szCs w:val="20"/>
              </w:rPr>
              <w:t>李玲玲</w:t>
            </w:r>
          </w:p>
        </w:tc>
        <w:tc>
          <w:tcPr>
            <w:tcW w:w="1153" w:type="dxa"/>
            <w:tcBorders>
              <w:top w:val="single" w:sz="6" w:space="0" w:color="auto"/>
              <w:bottom w:val="single" w:sz="6" w:space="0" w:color="auto"/>
            </w:tcBorders>
            <w:vAlign w:val="center"/>
          </w:tcPr>
          <w:p w:rsidR="009D010F" w:rsidRPr="001B6E7F" w:rsidRDefault="009D010F" w:rsidP="009D010F">
            <w:pPr>
              <w:snapToGrid w:val="0"/>
              <w:jc w:val="center"/>
              <w:rPr>
                <w:rFonts w:ascii="標楷體" w:eastAsia="標楷體" w:hAnsi="標楷體"/>
                <w:sz w:val="20"/>
                <w:szCs w:val="20"/>
              </w:rPr>
            </w:pPr>
            <w:r w:rsidRPr="001B6E7F">
              <w:rPr>
                <w:rFonts w:ascii="標楷體" w:eastAsia="標楷體" w:hAnsi="標楷體" w:hint="eastAsia"/>
                <w:sz w:val="20"/>
                <w:szCs w:val="20"/>
              </w:rPr>
              <w:t>陳馨頁</w:t>
            </w:r>
          </w:p>
        </w:tc>
        <w:tc>
          <w:tcPr>
            <w:tcW w:w="1134" w:type="dxa"/>
            <w:tcBorders>
              <w:top w:val="single" w:sz="6" w:space="0" w:color="auto"/>
              <w:bottom w:val="single" w:sz="6" w:space="0" w:color="auto"/>
            </w:tcBorders>
            <w:vAlign w:val="center"/>
          </w:tcPr>
          <w:p w:rsidR="009D010F" w:rsidRPr="001B6E7F" w:rsidRDefault="009D010F" w:rsidP="009D010F">
            <w:pPr>
              <w:snapToGrid w:val="0"/>
              <w:jc w:val="center"/>
              <w:rPr>
                <w:rFonts w:ascii="標楷體" w:eastAsia="標楷體" w:hAnsi="標楷體"/>
                <w:sz w:val="20"/>
                <w:szCs w:val="20"/>
              </w:rPr>
            </w:pPr>
            <w:r w:rsidRPr="001B6E7F">
              <w:rPr>
                <w:rFonts w:ascii="標楷體" w:eastAsia="標楷體" w:hAnsi="標楷體" w:hint="eastAsia"/>
                <w:sz w:val="20"/>
                <w:szCs w:val="20"/>
              </w:rPr>
              <w:t>陳馨頁</w:t>
            </w:r>
          </w:p>
        </w:tc>
        <w:tc>
          <w:tcPr>
            <w:tcW w:w="1134" w:type="dxa"/>
            <w:tcBorders>
              <w:top w:val="single" w:sz="6" w:space="0" w:color="auto"/>
              <w:bottom w:val="single" w:sz="6" w:space="0" w:color="auto"/>
            </w:tcBorders>
            <w:vAlign w:val="center"/>
          </w:tcPr>
          <w:p w:rsidR="009D010F" w:rsidRPr="001B6E7F" w:rsidRDefault="009D010F" w:rsidP="009D010F">
            <w:pPr>
              <w:snapToGrid w:val="0"/>
              <w:jc w:val="center"/>
              <w:rPr>
                <w:rFonts w:ascii="標楷體" w:eastAsia="標楷體" w:hAnsi="標楷體"/>
                <w:sz w:val="20"/>
                <w:szCs w:val="20"/>
              </w:rPr>
            </w:pPr>
            <w:r w:rsidRPr="001B6E7F">
              <w:rPr>
                <w:rFonts w:ascii="標楷體" w:eastAsia="標楷體" w:hAnsi="標楷體" w:hint="eastAsia"/>
                <w:sz w:val="20"/>
                <w:szCs w:val="20"/>
              </w:rPr>
              <w:t>陳馨頁</w:t>
            </w:r>
          </w:p>
        </w:tc>
        <w:tc>
          <w:tcPr>
            <w:tcW w:w="1134" w:type="dxa"/>
            <w:tcBorders>
              <w:top w:val="single" w:sz="6" w:space="0" w:color="auto"/>
              <w:bottom w:val="single" w:sz="6" w:space="0" w:color="auto"/>
            </w:tcBorders>
            <w:vAlign w:val="center"/>
          </w:tcPr>
          <w:p w:rsidR="009D010F" w:rsidRPr="001B6E7F" w:rsidRDefault="009D010F" w:rsidP="009D010F">
            <w:pPr>
              <w:snapToGrid w:val="0"/>
              <w:jc w:val="center"/>
              <w:rPr>
                <w:rFonts w:ascii="標楷體" w:eastAsia="標楷體" w:hAnsi="標楷體"/>
                <w:sz w:val="20"/>
                <w:szCs w:val="20"/>
              </w:rPr>
            </w:pPr>
            <w:r w:rsidRPr="001B6E7F">
              <w:rPr>
                <w:rFonts w:ascii="標楷體" w:eastAsia="標楷體" w:hAnsi="標楷體" w:hint="eastAsia"/>
                <w:sz w:val="20"/>
                <w:szCs w:val="20"/>
              </w:rPr>
              <w:t>陳馨頁</w:t>
            </w:r>
          </w:p>
        </w:tc>
        <w:tc>
          <w:tcPr>
            <w:tcW w:w="1134" w:type="dxa"/>
            <w:tcBorders>
              <w:top w:val="single" w:sz="6" w:space="0" w:color="auto"/>
              <w:bottom w:val="single" w:sz="6" w:space="0" w:color="auto"/>
            </w:tcBorders>
            <w:vAlign w:val="center"/>
          </w:tcPr>
          <w:p w:rsidR="009D010F" w:rsidRPr="001B6E7F" w:rsidRDefault="009D010F" w:rsidP="009D010F">
            <w:pPr>
              <w:snapToGrid w:val="0"/>
              <w:jc w:val="center"/>
              <w:rPr>
                <w:rFonts w:ascii="標楷體" w:eastAsia="標楷體" w:hAnsi="標楷體"/>
                <w:sz w:val="20"/>
                <w:szCs w:val="20"/>
              </w:rPr>
            </w:pPr>
            <w:r w:rsidRPr="001B6E7F">
              <w:rPr>
                <w:rFonts w:ascii="標楷體" w:eastAsia="標楷體" w:hAnsi="標楷體"/>
                <w:sz w:val="20"/>
                <w:szCs w:val="20"/>
              </w:rPr>
              <w:sym w:font="Wingdings 2" w:char="F04F"/>
            </w:r>
          </w:p>
        </w:tc>
      </w:tr>
      <w:tr w:rsidR="009D010F" w:rsidRPr="00252E34" w:rsidTr="003C649B">
        <w:trPr>
          <w:trHeight w:val="312"/>
          <w:jc w:val="center"/>
        </w:trPr>
        <w:tc>
          <w:tcPr>
            <w:tcW w:w="1119" w:type="dxa"/>
            <w:tcBorders>
              <w:top w:val="single" w:sz="6" w:space="0" w:color="auto"/>
              <w:bottom w:val="single" w:sz="6" w:space="0" w:color="auto"/>
            </w:tcBorders>
            <w:vAlign w:val="center"/>
          </w:tcPr>
          <w:p w:rsidR="009D010F" w:rsidRPr="00252E34" w:rsidRDefault="009D010F" w:rsidP="009D010F">
            <w:pPr>
              <w:snapToGrid w:val="0"/>
              <w:jc w:val="center"/>
              <w:rPr>
                <w:rFonts w:ascii="標楷體" w:eastAsia="標楷體" w:hAnsi="標楷體"/>
                <w:sz w:val="20"/>
                <w:szCs w:val="20"/>
              </w:rPr>
            </w:pPr>
            <w:r w:rsidRPr="00252E34">
              <w:rPr>
                <w:rFonts w:ascii="標楷體" w:eastAsia="標楷體" w:hAnsi="標楷體" w:hint="eastAsia"/>
                <w:sz w:val="20"/>
                <w:szCs w:val="20"/>
              </w:rPr>
              <w:t>責任班</w:t>
            </w:r>
          </w:p>
        </w:tc>
        <w:tc>
          <w:tcPr>
            <w:tcW w:w="1080" w:type="dxa"/>
            <w:tcBorders>
              <w:top w:val="single" w:sz="6" w:space="0" w:color="auto"/>
              <w:bottom w:val="single" w:sz="6" w:space="0" w:color="auto"/>
            </w:tcBorders>
            <w:vAlign w:val="center"/>
          </w:tcPr>
          <w:p w:rsidR="009D010F" w:rsidRPr="001B6E7F" w:rsidRDefault="009D010F" w:rsidP="009D010F">
            <w:pPr>
              <w:snapToGrid w:val="0"/>
              <w:jc w:val="center"/>
              <w:rPr>
                <w:rFonts w:ascii="標楷體" w:eastAsia="標楷體" w:hAnsi="標楷體"/>
                <w:sz w:val="20"/>
                <w:szCs w:val="20"/>
              </w:rPr>
            </w:pPr>
            <w:r w:rsidRPr="001B6E7F">
              <w:rPr>
                <w:rFonts w:ascii="標楷體" w:eastAsia="標楷體" w:hAnsi="標楷體" w:hint="eastAsia"/>
                <w:sz w:val="20"/>
                <w:szCs w:val="20"/>
              </w:rPr>
              <w:t>王楨元(2、3級)</w:t>
            </w:r>
          </w:p>
        </w:tc>
        <w:tc>
          <w:tcPr>
            <w:tcW w:w="1081" w:type="dxa"/>
            <w:tcBorders>
              <w:top w:val="single" w:sz="6" w:space="0" w:color="auto"/>
              <w:bottom w:val="single" w:sz="6" w:space="0" w:color="auto"/>
            </w:tcBorders>
            <w:vAlign w:val="center"/>
          </w:tcPr>
          <w:p w:rsidR="009D010F" w:rsidRPr="001B6E7F" w:rsidRDefault="009D010F" w:rsidP="009D010F">
            <w:pPr>
              <w:snapToGrid w:val="0"/>
              <w:ind w:leftChars="-60" w:left="-144" w:rightChars="-66" w:right="-158"/>
              <w:jc w:val="center"/>
              <w:rPr>
                <w:rFonts w:ascii="標楷體" w:eastAsia="標楷體" w:hAnsi="標楷體"/>
                <w:sz w:val="20"/>
                <w:szCs w:val="20"/>
              </w:rPr>
            </w:pPr>
            <w:r w:rsidRPr="001B6E7F">
              <w:rPr>
                <w:rFonts w:ascii="標楷體" w:eastAsia="標楷體" w:hAnsi="標楷體" w:hint="eastAsia"/>
                <w:sz w:val="20"/>
                <w:szCs w:val="20"/>
              </w:rPr>
              <w:t>王楨元</w:t>
            </w:r>
          </w:p>
          <w:p w:rsidR="009D010F" w:rsidRPr="001B6E7F" w:rsidRDefault="009D010F" w:rsidP="009D010F">
            <w:pPr>
              <w:snapToGrid w:val="0"/>
              <w:ind w:leftChars="-60" w:left="-144" w:rightChars="-66" w:right="-158"/>
              <w:jc w:val="center"/>
              <w:rPr>
                <w:rFonts w:ascii="標楷體" w:eastAsia="標楷體" w:hAnsi="標楷體"/>
                <w:sz w:val="20"/>
                <w:szCs w:val="20"/>
              </w:rPr>
            </w:pPr>
            <w:r w:rsidRPr="001B6E7F">
              <w:rPr>
                <w:rFonts w:ascii="標楷體" w:eastAsia="標楷體" w:hAnsi="標楷體" w:hint="eastAsia"/>
                <w:sz w:val="20"/>
                <w:szCs w:val="20"/>
              </w:rPr>
              <w:t>(2、3級)</w:t>
            </w:r>
          </w:p>
        </w:tc>
        <w:tc>
          <w:tcPr>
            <w:tcW w:w="1081" w:type="dxa"/>
            <w:tcBorders>
              <w:top w:val="single" w:sz="6" w:space="0" w:color="auto"/>
              <w:bottom w:val="single" w:sz="6" w:space="0" w:color="auto"/>
            </w:tcBorders>
            <w:vAlign w:val="center"/>
          </w:tcPr>
          <w:p w:rsidR="009D010F" w:rsidRPr="001B6E7F" w:rsidRDefault="009D010F" w:rsidP="009D010F">
            <w:pPr>
              <w:snapToGrid w:val="0"/>
              <w:ind w:leftChars="-60" w:left="-144" w:rightChars="-66" w:right="-158"/>
              <w:jc w:val="center"/>
              <w:rPr>
                <w:rFonts w:ascii="標楷體" w:eastAsia="標楷體" w:hAnsi="標楷體"/>
                <w:sz w:val="20"/>
                <w:szCs w:val="20"/>
              </w:rPr>
            </w:pPr>
            <w:r w:rsidRPr="001B6E7F">
              <w:rPr>
                <w:rFonts w:ascii="標楷體" w:eastAsia="標楷體" w:hAnsi="標楷體" w:hint="eastAsia"/>
                <w:sz w:val="20"/>
                <w:szCs w:val="20"/>
              </w:rPr>
              <w:t>王楨元</w:t>
            </w:r>
          </w:p>
          <w:p w:rsidR="009D010F" w:rsidRPr="001B6E7F" w:rsidRDefault="009D010F" w:rsidP="009D010F">
            <w:pPr>
              <w:snapToGrid w:val="0"/>
              <w:ind w:leftChars="-60" w:left="-144" w:rightChars="-66" w:right="-158"/>
              <w:jc w:val="center"/>
              <w:rPr>
                <w:rFonts w:ascii="標楷體" w:eastAsia="標楷體" w:hAnsi="標楷體"/>
                <w:sz w:val="20"/>
                <w:szCs w:val="20"/>
              </w:rPr>
            </w:pPr>
            <w:r w:rsidRPr="001B6E7F">
              <w:rPr>
                <w:rFonts w:ascii="標楷體" w:eastAsia="標楷體" w:hAnsi="標楷體" w:hint="eastAsia"/>
                <w:sz w:val="20"/>
                <w:szCs w:val="20"/>
              </w:rPr>
              <w:t>(2、3級)</w:t>
            </w:r>
          </w:p>
        </w:tc>
        <w:tc>
          <w:tcPr>
            <w:tcW w:w="1153" w:type="dxa"/>
            <w:tcBorders>
              <w:top w:val="single" w:sz="6" w:space="0" w:color="auto"/>
              <w:bottom w:val="single" w:sz="6" w:space="0" w:color="auto"/>
            </w:tcBorders>
            <w:vAlign w:val="center"/>
          </w:tcPr>
          <w:p w:rsidR="009D010F" w:rsidRPr="001B6E7F" w:rsidRDefault="009D010F" w:rsidP="009D010F">
            <w:pPr>
              <w:snapToGrid w:val="0"/>
              <w:ind w:leftChars="-60" w:left="-144" w:rightChars="-66" w:right="-158"/>
              <w:jc w:val="center"/>
              <w:rPr>
                <w:rFonts w:ascii="標楷體" w:eastAsia="標楷體" w:hAnsi="標楷體"/>
                <w:sz w:val="20"/>
                <w:szCs w:val="20"/>
              </w:rPr>
            </w:pPr>
            <w:r w:rsidRPr="001B6E7F">
              <w:rPr>
                <w:rFonts w:ascii="標楷體" w:eastAsia="標楷體" w:hAnsi="標楷體" w:hint="eastAsia"/>
                <w:sz w:val="20"/>
                <w:szCs w:val="20"/>
              </w:rPr>
              <w:t>陳馨頁(2)</w:t>
            </w:r>
          </w:p>
          <w:p w:rsidR="009D010F" w:rsidRPr="001B6E7F" w:rsidRDefault="009D010F" w:rsidP="009D010F">
            <w:pPr>
              <w:snapToGrid w:val="0"/>
              <w:jc w:val="center"/>
              <w:rPr>
                <w:rFonts w:ascii="標楷體" w:eastAsia="標楷體" w:hAnsi="標楷體"/>
                <w:sz w:val="20"/>
                <w:szCs w:val="20"/>
              </w:rPr>
            </w:pPr>
            <w:r w:rsidRPr="001B6E7F">
              <w:rPr>
                <w:rFonts w:ascii="標楷體" w:eastAsia="標楷體" w:hAnsi="標楷體" w:hint="eastAsia"/>
                <w:sz w:val="20"/>
                <w:szCs w:val="20"/>
              </w:rPr>
              <w:t>王楨元(3)</w:t>
            </w:r>
          </w:p>
        </w:tc>
        <w:tc>
          <w:tcPr>
            <w:tcW w:w="1134" w:type="dxa"/>
            <w:tcBorders>
              <w:top w:val="single" w:sz="6" w:space="0" w:color="auto"/>
              <w:bottom w:val="single" w:sz="6" w:space="0" w:color="auto"/>
            </w:tcBorders>
            <w:vAlign w:val="center"/>
          </w:tcPr>
          <w:p w:rsidR="009D010F" w:rsidRPr="001B6E7F" w:rsidRDefault="009D010F" w:rsidP="009D010F">
            <w:pPr>
              <w:snapToGrid w:val="0"/>
              <w:ind w:leftChars="-60" w:left="-144" w:rightChars="-66" w:right="-158"/>
              <w:jc w:val="center"/>
              <w:rPr>
                <w:rFonts w:ascii="標楷體" w:eastAsia="標楷體" w:hAnsi="標楷體"/>
                <w:sz w:val="20"/>
                <w:szCs w:val="20"/>
              </w:rPr>
            </w:pPr>
            <w:r w:rsidRPr="001B6E7F">
              <w:rPr>
                <w:rFonts w:ascii="標楷體" w:eastAsia="標楷體" w:hAnsi="標楷體" w:hint="eastAsia"/>
                <w:sz w:val="20"/>
                <w:szCs w:val="20"/>
              </w:rPr>
              <w:t>陳馨頁(2)</w:t>
            </w:r>
          </w:p>
          <w:p w:rsidR="009D010F" w:rsidRPr="001B6E7F" w:rsidRDefault="009D010F" w:rsidP="009D010F">
            <w:pPr>
              <w:snapToGrid w:val="0"/>
              <w:jc w:val="center"/>
              <w:rPr>
                <w:rFonts w:ascii="標楷體" w:eastAsia="標楷體" w:hAnsi="標楷體"/>
                <w:sz w:val="20"/>
                <w:szCs w:val="20"/>
              </w:rPr>
            </w:pPr>
            <w:r w:rsidRPr="001B6E7F">
              <w:rPr>
                <w:rFonts w:ascii="標楷體" w:eastAsia="標楷體" w:hAnsi="標楷體" w:hint="eastAsia"/>
                <w:sz w:val="20"/>
                <w:szCs w:val="20"/>
              </w:rPr>
              <w:t>林黎凱(3)</w:t>
            </w:r>
          </w:p>
        </w:tc>
        <w:tc>
          <w:tcPr>
            <w:tcW w:w="1134" w:type="dxa"/>
            <w:tcBorders>
              <w:top w:val="single" w:sz="6" w:space="0" w:color="auto"/>
              <w:bottom w:val="single" w:sz="6" w:space="0" w:color="auto"/>
            </w:tcBorders>
            <w:vAlign w:val="center"/>
          </w:tcPr>
          <w:p w:rsidR="009D010F" w:rsidRPr="001B6E7F" w:rsidRDefault="009D010F" w:rsidP="009D010F">
            <w:pPr>
              <w:snapToGrid w:val="0"/>
              <w:ind w:leftChars="-60" w:left="-144" w:rightChars="-66" w:right="-158"/>
              <w:jc w:val="center"/>
              <w:rPr>
                <w:rFonts w:ascii="標楷體" w:eastAsia="標楷體" w:hAnsi="標楷體"/>
                <w:sz w:val="20"/>
                <w:szCs w:val="20"/>
              </w:rPr>
            </w:pPr>
            <w:r w:rsidRPr="001B6E7F">
              <w:rPr>
                <w:rFonts w:ascii="標楷體" w:eastAsia="標楷體" w:hAnsi="標楷體" w:hint="eastAsia"/>
                <w:sz w:val="20"/>
                <w:szCs w:val="20"/>
              </w:rPr>
              <w:t>陳馨頁(2)</w:t>
            </w:r>
          </w:p>
          <w:p w:rsidR="009D010F" w:rsidRPr="001B6E7F" w:rsidRDefault="009D010F" w:rsidP="009D010F">
            <w:pPr>
              <w:snapToGrid w:val="0"/>
              <w:ind w:leftChars="-60" w:left="-144" w:rightChars="-66" w:right="-158"/>
              <w:jc w:val="center"/>
              <w:rPr>
                <w:rFonts w:ascii="標楷體" w:eastAsia="標楷體" w:hAnsi="標楷體"/>
                <w:sz w:val="20"/>
                <w:szCs w:val="20"/>
              </w:rPr>
            </w:pPr>
            <w:r w:rsidRPr="001B6E7F">
              <w:rPr>
                <w:rFonts w:ascii="標楷體" w:eastAsia="標楷體" w:hAnsi="標楷體" w:hint="eastAsia"/>
                <w:sz w:val="20"/>
                <w:szCs w:val="20"/>
              </w:rPr>
              <w:t>林黎凱(3)</w:t>
            </w:r>
          </w:p>
        </w:tc>
        <w:tc>
          <w:tcPr>
            <w:tcW w:w="1134" w:type="dxa"/>
            <w:tcBorders>
              <w:top w:val="single" w:sz="6" w:space="0" w:color="auto"/>
              <w:bottom w:val="single" w:sz="6" w:space="0" w:color="auto"/>
            </w:tcBorders>
            <w:vAlign w:val="center"/>
          </w:tcPr>
          <w:p w:rsidR="009D010F" w:rsidRPr="001B6E7F" w:rsidRDefault="009D010F" w:rsidP="009D010F">
            <w:pPr>
              <w:snapToGrid w:val="0"/>
              <w:ind w:leftChars="-60" w:left="-144" w:rightChars="-66" w:right="-158"/>
              <w:jc w:val="center"/>
              <w:rPr>
                <w:rFonts w:ascii="標楷體" w:eastAsia="標楷體" w:hAnsi="標楷體"/>
                <w:sz w:val="20"/>
                <w:szCs w:val="20"/>
              </w:rPr>
            </w:pPr>
            <w:r w:rsidRPr="001B6E7F">
              <w:rPr>
                <w:rFonts w:ascii="標楷體" w:eastAsia="標楷體" w:hAnsi="標楷體" w:hint="eastAsia"/>
                <w:sz w:val="20"/>
                <w:szCs w:val="20"/>
              </w:rPr>
              <w:t>陳馨頁(2)</w:t>
            </w:r>
          </w:p>
          <w:p w:rsidR="009D010F" w:rsidRPr="001B6E7F" w:rsidRDefault="009D010F" w:rsidP="009D010F">
            <w:pPr>
              <w:snapToGrid w:val="0"/>
              <w:ind w:leftChars="-60" w:left="-144" w:rightChars="-66" w:right="-158"/>
              <w:jc w:val="center"/>
              <w:rPr>
                <w:rFonts w:ascii="標楷體" w:eastAsia="標楷體" w:hAnsi="標楷體"/>
                <w:sz w:val="20"/>
                <w:szCs w:val="20"/>
              </w:rPr>
            </w:pPr>
            <w:r w:rsidRPr="001B6E7F">
              <w:rPr>
                <w:rFonts w:ascii="標楷體" w:eastAsia="標楷體" w:hAnsi="標楷體" w:hint="eastAsia"/>
                <w:sz w:val="20"/>
                <w:szCs w:val="20"/>
              </w:rPr>
              <w:t>林黎凱(3)</w:t>
            </w:r>
          </w:p>
        </w:tc>
        <w:tc>
          <w:tcPr>
            <w:tcW w:w="1134" w:type="dxa"/>
            <w:tcBorders>
              <w:top w:val="single" w:sz="6" w:space="0" w:color="auto"/>
              <w:bottom w:val="single" w:sz="6" w:space="0" w:color="auto"/>
            </w:tcBorders>
            <w:vAlign w:val="center"/>
          </w:tcPr>
          <w:p w:rsidR="009D010F" w:rsidRPr="001B6E7F" w:rsidRDefault="009D010F" w:rsidP="009D010F">
            <w:pPr>
              <w:snapToGrid w:val="0"/>
              <w:ind w:leftChars="-60" w:left="-144" w:rightChars="-66" w:right="-158"/>
              <w:jc w:val="center"/>
              <w:rPr>
                <w:rFonts w:ascii="標楷體" w:eastAsia="標楷體" w:hAnsi="標楷體"/>
                <w:sz w:val="20"/>
                <w:szCs w:val="20"/>
              </w:rPr>
            </w:pPr>
            <w:r w:rsidRPr="001B6E7F">
              <w:rPr>
                <w:rFonts w:ascii="標楷體" w:eastAsia="標楷體" w:hAnsi="標楷體" w:hint="eastAsia"/>
                <w:sz w:val="20"/>
                <w:szCs w:val="20"/>
              </w:rPr>
              <w:t>陳馨頁(2)</w:t>
            </w:r>
          </w:p>
          <w:p w:rsidR="009D010F" w:rsidRPr="001B6E7F" w:rsidRDefault="009D010F" w:rsidP="009D010F">
            <w:pPr>
              <w:snapToGrid w:val="0"/>
              <w:ind w:leftChars="-60" w:left="-144" w:rightChars="-66" w:right="-158"/>
              <w:jc w:val="center"/>
              <w:rPr>
                <w:rFonts w:ascii="標楷體" w:eastAsia="標楷體" w:hAnsi="標楷體"/>
                <w:sz w:val="20"/>
                <w:szCs w:val="20"/>
              </w:rPr>
            </w:pPr>
            <w:r w:rsidRPr="001B6E7F">
              <w:rPr>
                <w:rFonts w:ascii="標楷體" w:eastAsia="標楷體" w:hAnsi="標楷體" w:hint="eastAsia"/>
                <w:sz w:val="20"/>
                <w:szCs w:val="20"/>
              </w:rPr>
              <w:t>林黎凱(3)</w:t>
            </w:r>
          </w:p>
        </w:tc>
      </w:tr>
      <w:tr w:rsidR="009D010F" w:rsidRPr="00252E34" w:rsidTr="003C649B">
        <w:trPr>
          <w:trHeight w:val="312"/>
          <w:jc w:val="center"/>
        </w:trPr>
        <w:tc>
          <w:tcPr>
            <w:tcW w:w="1119" w:type="dxa"/>
            <w:tcBorders>
              <w:top w:val="single" w:sz="6" w:space="0" w:color="auto"/>
              <w:bottom w:val="single" w:sz="12" w:space="0" w:color="auto"/>
            </w:tcBorders>
            <w:vAlign w:val="center"/>
          </w:tcPr>
          <w:p w:rsidR="009D010F" w:rsidRPr="00252E34" w:rsidRDefault="009D010F" w:rsidP="009D010F">
            <w:pPr>
              <w:snapToGrid w:val="0"/>
              <w:jc w:val="center"/>
              <w:rPr>
                <w:rFonts w:ascii="標楷體" w:eastAsia="標楷體" w:hAnsi="標楷體"/>
                <w:sz w:val="20"/>
                <w:szCs w:val="20"/>
              </w:rPr>
            </w:pPr>
            <w:r w:rsidRPr="00252E34">
              <w:rPr>
                <w:rFonts w:ascii="標楷體" w:eastAsia="標楷體" w:hAnsi="標楷體" w:hint="eastAsia"/>
                <w:sz w:val="20"/>
                <w:szCs w:val="20"/>
              </w:rPr>
              <w:t>特教個管</w:t>
            </w:r>
          </w:p>
        </w:tc>
        <w:tc>
          <w:tcPr>
            <w:tcW w:w="1080" w:type="dxa"/>
            <w:tcBorders>
              <w:top w:val="single" w:sz="6" w:space="0" w:color="auto"/>
              <w:bottom w:val="single" w:sz="12" w:space="0" w:color="auto"/>
            </w:tcBorders>
            <w:vAlign w:val="center"/>
          </w:tcPr>
          <w:p w:rsidR="009D010F" w:rsidRPr="001B6E7F" w:rsidRDefault="009D010F" w:rsidP="009D010F">
            <w:pPr>
              <w:snapToGrid w:val="0"/>
              <w:jc w:val="center"/>
              <w:rPr>
                <w:rFonts w:ascii="標楷體" w:eastAsia="標楷體" w:hAnsi="標楷體"/>
                <w:sz w:val="20"/>
                <w:szCs w:val="20"/>
              </w:rPr>
            </w:pPr>
            <w:r w:rsidRPr="00252E34">
              <w:rPr>
                <w:rFonts w:ascii="標楷體" w:eastAsia="標楷體" w:hAnsi="標楷體" w:cs="標楷體" w:hint="eastAsia"/>
                <w:sz w:val="20"/>
                <w:szCs w:val="20"/>
              </w:rPr>
              <w:sym w:font="Wingdings 2" w:char="F04F"/>
            </w:r>
          </w:p>
        </w:tc>
        <w:tc>
          <w:tcPr>
            <w:tcW w:w="1081" w:type="dxa"/>
            <w:tcBorders>
              <w:top w:val="single" w:sz="6" w:space="0" w:color="auto"/>
              <w:bottom w:val="single" w:sz="12" w:space="0" w:color="auto"/>
            </w:tcBorders>
            <w:vAlign w:val="center"/>
          </w:tcPr>
          <w:p w:rsidR="009D010F" w:rsidRPr="001B6E7F" w:rsidRDefault="009D010F" w:rsidP="009D010F">
            <w:pPr>
              <w:snapToGrid w:val="0"/>
              <w:jc w:val="center"/>
              <w:rPr>
                <w:rFonts w:ascii="標楷體" w:eastAsia="標楷體" w:hAnsi="標楷體"/>
                <w:sz w:val="20"/>
                <w:szCs w:val="20"/>
              </w:rPr>
            </w:pPr>
            <w:r w:rsidRPr="001B6E7F">
              <w:rPr>
                <w:rFonts w:ascii="標楷體" w:eastAsia="標楷體" w:hAnsi="標楷體" w:hint="eastAsia"/>
                <w:sz w:val="20"/>
                <w:szCs w:val="20"/>
              </w:rPr>
              <w:t>黃慧婷</w:t>
            </w:r>
          </w:p>
        </w:tc>
        <w:tc>
          <w:tcPr>
            <w:tcW w:w="1081" w:type="dxa"/>
            <w:tcBorders>
              <w:top w:val="single" w:sz="6" w:space="0" w:color="auto"/>
              <w:bottom w:val="single" w:sz="12" w:space="0" w:color="auto"/>
            </w:tcBorders>
            <w:vAlign w:val="center"/>
          </w:tcPr>
          <w:p w:rsidR="009D010F" w:rsidRPr="009D010F" w:rsidRDefault="009D010F" w:rsidP="009D010F">
            <w:pPr>
              <w:snapToGrid w:val="0"/>
              <w:jc w:val="center"/>
              <w:rPr>
                <w:rFonts w:ascii="標楷體" w:eastAsia="標楷體" w:hAnsi="標楷體"/>
                <w:sz w:val="20"/>
                <w:szCs w:val="20"/>
              </w:rPr>
            </w:pPr>
            <w:r w:rsidRPr="009D010F">
              <w:rPr>
                <w:rFonts w:ascii="標楷體" w:eastAsia="標楷體" w:hAnsi="標楷體" w:hint="eastAsia"/>
                <w:sz w:val="20"/>
                <w:szCs w:val="20"/>
              </w:rPr>
              <w:t>蕭慧敏</w:t>
            </w:r>
          </w:p>
        </w:tc>
        <w:tc>
          <w:tcPr>
            <w:tcW w:w="1153" w:type="dxa"/>
            <w:tcBorders>
              <w:top w:val="single" w:sz="6" w:space="0" w:color="auto"/>
              <w:bottom w:val="single" w:sz="12" w:space="0" w:color="auto"/>
            </w:tcBorders>
            <w:vAlign w:val="center"/>
          </w:tcPr>
          <w:p w:rsidR="009D010F" w:rsidRPr="001B6E7F" w:rsidRDefault="009D010F" w:rsidP="009D010F">
            <w:pPr>
              <w:snapToGrid w:val="0"/>
              <w:jc w:val="center"/>
              <w:rPr>
                <w:rFonts w:ascii="標楷體" w:eastAsia="標楷體" w:hAnsi="標楷體"/>
                <w:sz w:val="20"/>
                <w:szCs w:val="20"/>
              </w:rPr>
            </w:pPr>
            <w:r w:rsidRPr="001B6E7F">
              <w:rPr>
                <w:rFonts w:ascii="標楷體" w:eastAsia="標楷體" w:hAnsi="標楷體" w:hint="eastAsia"/>
                <w:sz w:val="20"/>
                <w:szCs w:val="20"/>
              </w:rPr>
              <w:t>黃慧婷</w:t>
            </w:r>
          </w:p>
        </w:tc>
        <w:tc>
          <w:tcPr>
            <w:tcW w:w="1134" w:type="dxa"/>
            <w:tcBorders>
              <w:top w:val="single" w:sz="6" w:space="0" w:color="auto"/>
              <w:bottom w:val="single" w:sz="12" w:space="0" w:color="auto"/>
            </w:tcBorders>
            <w:vAlign w:val="center"/>
          </w:tcPr>
          <w:p w:rsidR="009D010F" w:rsidRPr="001B6E7F" w:rsidRDefault="009D010F" w:rsidP="009D010F">
            <w:pPr>
              <w:snapToGrid w:val="0"/>
              <w:jc w:val="center"/>
              <w:rPr>
                <w:rFonts w:ascii="標楷體" w:eastAsia="標楷體" w:hAnsi="標楷體"/>
                <w:color w:val="000000" w:themeColor="text1"/>
                <w:sz w:val="20"/>
                <w:szCs w:val="20"/>
              </w:rPr>
            </w:pPr>
            <w:r w:rsidRPr="00252E34">
              <w:rPr>
                <w:rFonts w:ascii="標楷體" w:eastAsia="標楷體" w:hAnsi="標楷體" w:cs="標楷體" w:hint="eastAsia"/>
                <w:sz w:val="20"/>
                <w:szCs w:val="20"/>
              </w:rPr>
              <w:sym w:font="Wingdings 2" w:char="F04F"/>
            </w:r>
          </w:p>
        </w:tc>
        <w:tc>
          <w:tcPr>
            <w:tcW w:w="1134" w:type="dxa"/>
            <w:tcBorders>
              <w:top w:val="single" w:sz="6" w:space="0" w:color="auto"/>
              <w:bottom w:val="single" w:sz="12" w:space="0" w:color="auto"/>
            </w:tcBorders>
            <w:vAlign w:val="center"/>
          </w:tcPr>
          <w:p w:rsidR="009D010F" w:rsidRPr="001B6E7F" w:rsidRDefault="009D010F" w:rsidP="009D010F">
            <w:pPr>
              <w:snapToGrid w:val="0"/>
              <w:jc w:val="center"/>
              <w:rPr>
                <w:rFonts w:ascii="標楷體" w:eastAsia="標楷體" w:hAnsi="標楷體"/>
                <w:color w:val="000000" w:themeColor="text1"/>
                <w:sz w:val="20"/>
                <w:szCs w:val="20"/>
              </w:rPr>
            </w:pPr>
            <w:r w:rsidRPr="001B6E7F">
              <w:rPr>
                <w:rFonts w:ascii="標楷體" w:eastAsia="標楷體" w:hAnsi="標楷體" w:hint="eastAsia"/>
                <w:sz w:val="20"/>
                <w:szCs w:val="20"/>
              </w:rPr>
              <w:t>楊珊珊</w:t>
            </w:r>
          </w:p>
        </w:tc>
        <w:tc>
          <w:tcPr>
            <w:tcW w:w="1134" w:type="dxa"/>
            <w:tcBorders>
              <w:top w:val="single" w:sz="6" w:space="0" w:color="auto"/>
              <w:bottom w:val="single" w:sz="12" w:space="0" w:color="auto"/>
            </w:tcBorders>
            <w:vAlign w:val="center"/>
          </w:tcPr>
          <w:p w:rsidR="009D010F" w:rsidRPr="001B6E7F" w:rsidRDefault="009D010F" w:rsidP="009D010F">
            <w:pPr>
              <w:snapToGrid w:val="0"/>
              <w:jc w:val="center"/>
              <w:rPr>
                <w:rFonts w:ascii="標楷體" w:eastAsia="標楷體" w:hAnsi="標楷體"/>
                <w:color w:val="000000" w:themeColor="text1"/>
                <w:sz w:val="20"/>
                <w:szCs w:val="20"/>
              </w:rPr>
            </w:pPr>
            <w:r w:rsidRPr="001B6E7F">
              <w:rPr>
                <w:rFonts w:ascii="標楷體" w:eastAsia="標楷體" w:hAnsi="標楷體" w:hint="eastAsia"/>
                <w:sz w:val="20"/>
                <w:szCs w:val="20"/>
              </w:rPr>
              <w:t>楊珊珊</w:t>
            </w:r>
          </w:p>
        </w:tc>
        <w:tc>
          <w:tcPr>
            <w:tcW w:w="1134" w:type="dxa"/>
            <w:tcBorders>
              <w:top w:val="single" w:sz="6" w:space="0" w:color="auto"/>
              <w:bottom w:val="single" w:sz="12" w:space="0" w:color="auto"/>
            </w:tcBorders>
            <w:vAlign w:val="center"/>
          </w:tcPr>
          <w:p w:rsidR="009D010F" w:rsidRPr="009D010F" w:rsidRDefault="009D010F" w:rsidP="009D010F">
            <w:pPr>
              <w:snapToGrid w:val="0"/>
              <w:jc w:val="center"/>
              <w:rPr>
                <w:rFonts w:ascii="標楷體" w:eastAsia="標楷體" w:hAnsi="標楷體"/>
                <w:sz w:val="20"/>
                <w:szCs w:val="20"/>
              </w:rPr>
            </w:pPr>
            <w:r w:rsidRPr="009D010F">
              <w:rPr>
                <w:rFonts w:ascii="標楷體" w:eastAsia="標楷體" w:hAnsi="標楷體" w:hint="eastAsia"/>
                <w:sz w:val="20"/>
                <w:szCs w:val="20"/>
              </w:rPr>
              <w:t>蕭慧敏</w:t>
            </w:r>
          </w:p>
        </w:tc>
      </w:tr>
      <w:tr w:rsidR="009D010F" w:rsidRPr="00252E34" w:rsidTr="003C649B">
        <w:trPr>
          <w:trHeight w:val="411"/>
          <w:jc w:val="center"/>
        </w:trPr>
        <w:tc>
          <w:tcPr>
            <w:tcW w:w="1119" w:type="dxa"/>
            <w:tcBorders>
              <w:top w:val="single" w:sz="12" w:space="0" w:color="auto"/>
            </w:tcBorders>
            <w:shd w:val="clear" w:color="auto" w:fill="D9D9D9"/>
            <w:vAlign w:val="center"/>
          </w:tcPr>
          <w:p w:rsidR="009D010F" w:rsidRPr="00252E34" w:rsidRDefault="009D010F" w:rsidP="009D010F">
            <w:pPr>
              <w:snapToGrid w:val="0"/>
              <w:jc w:val="center"/>
              <w:rPr>
                <w:rFonts w:ascii="標楷體" w:eastAsia="標楷體" w:hAnsi="標楷體"/>
                <w:sz w:val="20"/>
                <w:szCs w:val="20"/>
              </w:rPr>
            </w:pPr>
            <w:r w:rsidRPr="00252E34">
              <w:rPr>
                <w:rFonts w:ascii="標楷體" w:eastAsia="標楷體" w:hAnsi="標楷體" w:hint="eastAsia"/>
                <w:sz w:val="20"/>
                <w:szCs w:val="20"/>
              </w:rPr>
              <w:t>班級</w:t>
            </w:r>
          </w:p>
        </w:tc>
        <w:tc>
          <w:tcPr>
            <w:tcW w:w="1080" w:type="dxa"/>
            <w:tcBorders>
              <w:top w:val="single" w:sz="12" w:space="0" w:color="auto"/>
            </w:tcBorders>
            <w:shd w:val="clear" w:color="auto" w:fill="D9D9D9"/>
            <w:vAlign w:val="center"/>
          </w:tcPr>
          <w:p w:rsidR="009D010F" w:rsidRPr="001B6E7F" w:rsidRDefault="009D010F" w:rsidP="009D010F">
            <w:pPr>
              <w:snapToGrid w:val="0"/>
              <w:jc w:val="center"/>
              <w:rPr>
                <w:rFonts w:ascii="標楷體" w:eastAsia="標楷體" w:hAnsi="標楷體"/>
                <w:b/>
                <w:sz w:val="20"/>
                <w:szCs w:val="20"/>
              </w:rPr>
            </w:pPr>
            <w:r w:rsidRPr="001B6E7F">
              <w:rPr>
                <w:rFonts w:ascii="標楷體" w:eastAsia="標楷體" w:hAnsi="標楷體" w:hint="eastAsia"/>
                <w:b/>
                <w:sz w:val="20"/>
                <w:szCs w:val="20"/>
              </w:rPr>
              <w:t>901</w:t>
            </w:r>
          </w:p>
        </w:tc>
        <w:tc>
          <w:tcPr>
            <w:tcW w:w="1081" w:type="dxa"/>
            <w:tcBorders>
              <w:top w:val="single" w:sz="12" w:space="0" w:color="auto"/>
            </w:tcBorders>
            <w:shd w:val="clear" w:color="auto" w:fill="D9D9D9"/>
            <w:vAlign w:val="center"/>
          </w:tcPr>
          <w:p w:rsidR="009D010F" w:rsidRPr="001B6E7F" w:rsidRDefault="009D010F" w:rsidP="009D010F">
            <w:pPr>
              <w:snapToGrid w:val="0"/>
              <w:jc w:val="center"/>
              <w:rPr>
                <w:rFonts w:ascii="標楷體" w:eastAsia="標楷體" w:hAnsi="標楷體"/>
                <w:b/>
                <w:sz w:val="20"/>
                <w:szCs w:val="20"/>
              </w:rPr>
            </w:pPr>
            <w:r w:rsidRPr="001B6E7F">
              <w:rPr>
                <w:rFonts w:ascii="標楷體" w:eastAsia="標楷體" w:hAnsi="標楷體" w:hint="eastAsia"/>
                <w:b/>
                <w:sz w:val="20"/>
                <w:szCs w:val="20"/>
              </w:rPr>
              <w:t>902</w:t>
            </w:r>
          </w:p>
        </w:tc>
        <w:tc>
          <w:tcPr>
            <w:tcW w:w="1081" w:type="dxa"/>
            <w:tcBorders>
              <w:top w:val="single" w:sz="12" w:space="0" w:color="auto"/>
            </w:tcBorders>
            <w:shd w:val="clear" w:color="auto" w:fill="D9D9D9"/>
            <w:vAlign w:val="center"/>
          </w:tcPr>
          <w:p w:rsidR="009D010F" w:rsidRPr="001B6E7F" w:rsidRDefault="009D010F" w:rsidP="009D010F">
            <w:pPr>
              <w:snapToGrid w:val="0"/>
              <w:jc w:val="center"/>
              <w:rPr>
                <w:rFonts w:ascii="標楷體" w:eastAsia="標楷體" w:hAnsi="標楷體"/>
                <w:b/>
                <w:sz w:val="20"/>
                <w:szCs w:val="20"/>
              </w:rPr>
            </w:pPr>
            <w:r w:rsidRPr="001B6E7F">
              <w:rPr>
                <w:rFonts w:ascii="標楷體" w:eastAsia="標楷體" w:hAnsi="標楷體" w:hint="eastAsia"/>
                <w:b/>
                <w:sz w:val="20"/>
                <w:szCs w:val="20"/>
              </w:rPr>
              <w:t>903</w:t>
            </w:r>
          </w:p>
        </w:tc>
        <w:tc>
          <w:tcPr>
            <w:tcW w:w="1153" w:type="dxa"/>
            <w:tcBorders>
              <w:top w:val="single" w:sz="12" w:space="0" w:color="auto"/>
            </w:tcBorders>
            <w:shd w:val="clear" w:color="auto" w:fill="D9D9D9"/>
            <w:vAlign w:val="center"/>
          </w:tcPr>
          <w:p w:rsidR="009D010F" w:rsidRPr="001B6E7F" w:rsidRDefault="009D010F" w:rsidP="009D010F">
            <w:pPr>
              <w:snapToGrid w:val="0"/>
              <w:jc w:val="center"/>
              <w:rPr>
                <w:rFonts w:ascii="標楷體" w:eastAsia="標楷體" w:hAnsi="標楷體"/>
                <w:b/>
                <w:sz w:val="20"/>
                <w:szCs w:val="20"/>
              </w:rPr>
            </w:pPr>
            <w:r w:rsidRPr="001B6E7F">
              <w:rPr>
                <w:rFonts w:ascii="標楷體" w:eastAsia="標楷體" w:hAnsi="標楷體" w:hint="eastAsia"/>
                <w:b/>
                <w:sz w:val="20"/>
                <w:szCs w:val="20"/>
              </w:rPr>
              <w:t>904</w:t>
            </w:r>
          </w:p>
        </w:tc>
        <w:tc>
          <w:tcPr>
            <w:tcW w:w="1134" w:type="dxa"/>
            <w:tcBorders>
              <w:top w:val="single" w:sz="12" w:space="0" w:color="auto"/>
            </w:tcBorders>
            <w:shd w:val="clear" w:color="auto" w:fill="D9D9D9"/>
            <w:vAlign w:val="center"/>
          </w:tcPr>
          <w:p w:rsidR="009D010F" w:rsidRPr="001B6E7F" w:rsidRDefault="009D010F" w:rsidP="009D010F">
            <w:pPr>
              <w:snapToGrid w:val="0"/>
              <w:jc w:val="center"/>
              <w:rPr>
                <w:rFonts w:ascii="標楷體" w:eastAsia="標楷體" w:hAnsi="標楷體"/>
                <w:b/>
                <w:sz w:val="20"/>
                <w:szCs w:val="20"/>
              </w:rPr>
            </w:pPr>
            <w:r w:rsidRPr="001B6E7F">
              <w:rPr>
                <w:rFonts w:ascii="標楷體" w:eastAsia="標楷體" w:hAnsi="標楷體" w:hint="eastAsia"/>
                <w:b/>
                <w:sz w:val="20"/>
                <w:szCs w:val="20"/>
              </w:rPr>
              <w:t>905</w:t>
            </w:r>
          </w:p>
        </w:tc>
        <w:tc>
          <w:tcPr>
            <w:tcW w:w="1134" w:type="dxa"/>
            <w:tcBorders>
              <w:top w:val="single" w:sz="12" w:space="0" w:color="auto"/>
            </w:tcBorders>
            <w:shd w:val="clear" w:color="auto" w:fill="D9D9D9"/>
            <w:vAlign w:val="center"/>
          </w:tcPr>
          <w:p w:rsidR="009D010F" w:rsidRPr="001B6E7F" w:rsidRDefault="009D010F" w:rsidP="009D010F">
            <w:pPr>
              <w:snapToGrid w:val="0"/>
              <w:jc w:val="center"/>
              <w:rPr>
                <w:rFonts w:ascii="標楷體" w:eastAsia="標楷體" w:hAnsi="標楷體"/>
                <w:b/>
                <w:sz w:val="20"/>
                <w:szCs w:val="20"/>
              </w:rPr>
            </w:pPr>
            <w:r w:rsidRPr="001B6E7F">
              <w:rPr>
                <w:rFonts w:ascii="標楷體" w:eastAsia="標楷體" w:hAnsi="標楷體" w:hint="eastAsia"/>
                <w:b/>
                <w:sz w:val="20"/>
                <w:szCs w:val="20"/>
              </w:rPr>
              <w:t>906</w:t>
            </w:r>
          </w:p>
        </w:tc>
        <w:tc>
          <w:tcPr>
            <w:tcW w:w="1134" w:type="dxa"/>
            <w:tcBorders>
              <w:top w:val="single" w:sz="12" w:space="0" w:color="auto"/>
            </w:tcBorders>
            <w:shd w:val="clear" w:color="auto" w:fill="D9D9D9"/>
            <w:vAlign w:val="center"/>
          </w:tcPr>
          <w:p w:rsidR="009D010F" w:rsidRPr="001B6E7F" w:rsidRDefault="009D010F" w:rsidP="009D010F">
            <w:pPr>
              <w:snapToGrid w:val="0"/>
              <w:jc w:val="center"/>
              <w:rPr>
                <w:rFonts w:ascii="標楷體" w:eastAsia="標楷體" w:hAnsi="標楷體"/>
                <w:b/>
                <w:sz w:val="20"/>
                <w:szCs w:val="20"/>
              </w:rPr>
            </w:pPr>
            <w:r w:rsidRPr="001B6E7F">
              <w:rPr>
                <w:rFonts w:ascii="標楷體" w:eastAsia="標楷體" w:hAnsi="標楷體" w:hint="eastAsia"/>
                <w:b/>
                <w:sz w:val="20"/>
                <w:szCs w:val="20"/>
              </w:rPr>
              <w:t>907</w:t>
            </w:r>
          </w:p>
        </w:tc>
        <w:tc>
          <w:tcPr>
            <w:tcW w:w="1134" w:type="dxa"/>
            <w:tcBorders>
              <w:top w:val="single" w:sz="12" w:space="0" w:color="auto"/>
            </w:tcBorders>
            <w:shd w:val="clear" w:color="auto" w:fill="D9D9D9"/>
            <w:vAlign w:val="center"/>
          </w:tcPr>
          <w:p w:rsidR="009D010F" w:rsidRPr="001B6E7F" w:rsidRDefault="009D010F" w:rsidP="009D010F">
            <w:pPr>
              <w:snapToGrid w:val="0"/>
              <w:jc w:val="center"/>
              <w:rPr>
                <w:rFonts w:ascii="標楷體" w:eastAsia="標楷體" w:hAnsi="標楷體"/>
                <w:b/>
                <w:sz w:val="20"/>
                <w:szCs w:val="20"/>
              </w:rPr>
            </w:pPr>
            <w:r w:rsidRPr="001B6E7F">
              <w:rPr>
                <w:rFonts w:ascii="標楷體" w:eastAsia="標楷體" w:hAnsi="標楷體" w:hint="eastAsia"/>
                <w:b/>
                <w:sz w:val="20"/>
                <w:szCs w:val="20"/>
              </w:rPr>
              <w:t>908</w:t>
            </w:r>
          </w:p>
        </w:tc>
      </w:tr>
      <w:tr w:rsidR="009D010F" w:rsidRPr="00252E34" w:rsidTr="003C649B">
        <w:trPr>
          <w:trHeight w:val="312"/>
          <w:jc w:val="center"/>
        </w:trPr>
        <w:tc>
          <w:tcPr>
            <w:tcW w:w="1119" w:type="dxa"/>
            <w:vAlign w:val="center"/>
          </w:tcPr>
          <w:p w:rsidR="009D010F" w:rsidRPr="00252E34" w:rsidRDefault="009D010F" w:rsidP="009D010F">
            <w:pPr>
              <w:snapToGrid w:val="0"/>
              <w:jc w:val="center"/>
              <w:rPr>
                <w:rFonts w:ascii="標楷體" w:eastAsia="標楷體" w:hAnsi="標楷體"/>
                <w:sz w:val="20"/>
                <w:szCs w:val="20"/>
              </w:rPr>
            </w:pPr>
            <w:r w:rsidRPr="00252E34">
              <w:rPr>
                <w:rFonts w:ascii="標楷體" w:eastAsia="標楷體" w:hAnsi="標楷體" w:hint="eastAsia"/>
                <w:sz w:val="20"/>
                <w:szCs w:val="20"/>
              </w:rPr>
              <w:t>任課教師</w:t>
            </w:r>
          </w:p>
        </w:tc>
        <w:tc>
          <w:tcPr>
            <w:tcW w:w="1080" w:type="dxa"/>
            <w:vAlign w:val="center"/>
          </w:tcPr>
          <w:p w:rsidR="009D010F" w:rsidRPr="001B6E7F" w:rsidRDefault="009D010F" w:rsidP="009D010F">
            <w:pPr>
              <w:snapToGrid w:val="0"/>
              <w:jc w:val="center"/>
              <w:rPr>
                <w:rFonts w:ascii="標楷體" w:eastAsia="標楷體" w:hAnsi="標楷體"/>
                <w:sz w:val="20"/>
                <w:szCs w:val="20"/>
              </w:rPr>
            </w:pPr>
            <w:r w:rsidRPr="001B6E7F">
              <w:rPr>
                <w:rFonts w:ascii="標楷體" w:eastAsia="標楷體" w:hAnsi="標楷體" w:hint="eastAsia"/>
                <w:sz w:val="20"/>
                <w:szCs w:val="20"/>
              </w:rPr>
              <w:t>曾浩怡</w:t>
            </w:r>
          </w:p>
        </w:tc>
        <w:tc>
          <w:tcPr>
            <w:tcW w:w="1081" w:type="dxa"/>
            <w:vAlign w:val="center"/>
          </w:tcPr>
          <w:p w:rsidR="009D010F" w:rsidRPr="001B6E7F" w:rsidRDefault="009D010F" w:rsidP="009D010F">
            <w:pPr>
              <w:snapToGrid w:val="0"/>
              <w:jc w:val="center"/>
              <w:rPr>
                <w:rFonts w:ascii="標楷體" w:eastAsia="標楷體" w:hAnsi="標楷體"/>
                <w:sz w:val="20"/>
                <w:szCs w:val="20"/>
              </w:rPr>
            </w:pPr>
            <w:r w:rsidRPr="001B6E7F">
              <w:rPr>
                <w:rFonts w:ascii="標楷體" w:eastAsia="標楷體" w:hAnsi="標楷體" w:hint="eastAsia"/>
                <w:sz w:val="20"/>
                <w:szCs w:val="20"/>
              </w:rPr>
              <w:t>曾浩怡</w:t>
            </w:r>
          </w:p>
        </w:tc>
        <w:tc>
          <w:tcPr>
            <w:tcW w:w="1081" w:type="dxa"/>
            <w:vAlign w:val="center"/>
          </w:tcPr>
          <w:p w:rsidR="009D010F" w:rsidRPr="001B6E7F" w:rsidRDefault="009D010F" w:rsidP="009D010F">
            <w:pPr>
              <w:snapToGrid w:val="0"/>
              <w:jc w:val="center"/>
              <w:rPr>
                <w:rFonts w:ascii="標楷體" w:eastAsia="標楷體" w:hAnsi="標楷體"/>
                <w:sz w:val="20"/>
                <w:szCs w:val="20"/>
              </w:rPr>
            </w:pPr>
            <w:r w:rsidRPr="001B6E7F">
              <w:rPr>
                <w:rFonts w:ascii="標楷體" w:eastAsia="標楷體" w:hAnsi="標楷體" w:hint="eastAsia"/>
                <w:sz w:val="20"/>
                <w:szCs w:val="20"/>
              </w:rPr>
              <w:t>曾浩怡</w:t>
            </w:r>
          </w:p>
        </w:tc>
        <w:tc>
          <w:tcPr>
            <w:tcW w:w="1153" w:type="dxa"/>
            <w:vAlign w:val="center"/>
          </w:tcPr>
          <w:p w:rsidR="009D010F" w:rsidRPr="001B6E7F" w:rsidRDefault="009D010F" w:rsidP="009D010F">
            <w:pPr>
              <w:snapToGrid w:val="0"/>
              <w:jc w:val="center"/>
              <w:rPr>
                <w:rFonts w:ascii="標楷體" w:eastAsia="標楷體" w:hAnsi="標楷體"/>
                <w:sz w:val="20"/>
                <w:szCs w:val="20"/>
              </w:rPr>
            </w:pPr>
            <w:r w:rsidRPr="001B6E7F">
              <w:rPr>
                <w:rFonts w:ascii="標楷體" w:eastAsia="標楷體" w:hAnsi="標楷體" w:hint="eastAsia"/>
                <w:sz w:val="20"/>
                <w:szCs w:val="20"/>
              </w:rPr>
              <w:t>曾浩怡</w:t>
            </w:r>
          </w:p>
        </w:tc>
        <w:tc>
          <w:tcPr>
            <w:tcW w:w="1134" w:type="dxa"/>
            <w:vAlign w:val="center"/>
          </w:tcPr>
          <w:p w:rsidR="009D010F" w:rsidRPr="001B6E7F" w:rsidRDefault="009D010F" w:rsidP="009D010F">
            <w:pPr>
              <w:snapToGrid w:val="0"/>
              <w:jc w:val="center"/>
              <w:rPr>
                <w:rFonts w:ascii="標楷體" w:eastAsia="標楷體" w:hAnsi="標楷體"/>
                <w:sz w:val="20"/>
                <w:szCs w:val="20"/>
              </w:rPr>
            </w:pPr>
            <w:r w:rsidRPr="001B6E7F">
              <w:rPr>
                <w:rFonts w:ascii="標楷體" w:eastAsia="標楷體" w:hAnsi="標楷體" w:hint="eastAsia"/>
                <w:sz w:val="20"/>
                <w:szCs w:val="20"/>
              </w:rPr>
              <w:t>曾浩怡</w:t>
            </w:r>
          </w:p>
        </w:tc>
        <w:tc>
          <w:tcPr>
            <w:tcW w:w="1134" w:type="dxa"/>
            <w:vAlign w:val="center"/>
          </w:tcPr>
          <w:p w:rsidR="009D010F" w:rsidRPr="001B6E7F" w:rsidRDefault="009D010F" w:rsidP="009D010F">
            <w:pPr>
              <w:snapToGrid w:val="0"/>
              <w:jc w:val="center"/>
              <w:rPr>
                <w:rFonts w:ascii="標楷體" w:eastAsia="標楷體" w:hAnsi="標楷體"/>
                <w:sz w:val="20"/>
                <w:szCs w:val="20"/>
              </w:rPr>
            </w:pPr>
            <w:r w:rsidRPr="001B6E7F">
              <w:rPr>
                <w:rFonts w:ascii="標楷體" w:eastAsia="標楷體" w:hAnsi="標楷體" w:hint="eastAsia"/>
                <w:sz w:val="20"/>
                <w:szCs w:val="20"/>
              </w:rPr>
              <w:t>李玲玲</w:t>
            </w:r>
          </w:p>
        </w:tc>
        <w:tc>
          <w:tcPr>
            <w:tcW w:w="1134" w:type="dxa"/>
            <w:vAlign w:val="center"/>
          </w:tcPr>
          <w:p w:rsidR="009D010F" w:rsidRPr="001B6E7F" w:rsidRDefault="009D010F" w:rsidP="009D010F">
            <w:pPr>
              <w:snapToGrid w:val="0"/>
              <w:jc w:val="center"/>
              <w:rPr>
                <w:rFonts w:ascii="標楷體" w:eastAsia="標楷體" w:hAnsi="標楷體"/>
                <w:sz w:val="20"/>
                <w:szCs w:val="20"/>
              </w:rPr>
            </w:pPr>
            <w:r w:rsidRPr="001B6E7F">
              <w:rPr>
                <w:rFonts w:ascii="標楷體" w:eastAsia="標楷體" w:hAnsi="標楷體" w:hint="eastAsia"/>
                <w:sz w:val="20"/>
                <w:szCs w:val="20"/>
              </w:rPr>
              <w:t>李玲玲</w:t>
            </w:r>
          </w:p>
        </w:tc>
        <w:tc>
          <w:tcPr>
            <w:tcW w:w="1134" w:type="dxa"/>
            <w:vAlign w:val="center"/>
          </w:tcPr>
          <w:p w:rsidR="009D010F" w:rsidRPr="001B6E7F" w:rsidRDefault="009D010F" w:rsidP="009D010F">
            <w:pPr>
              <w:snapToGrid w:val="0"/>
              <w:jc w:val="center"/>
              <w:rPr>
                <w:rFonts w:ascii="標楷體" w:eastAsia="標楷體" w:hAnsi="標楷體"/>
                <w:sz w:val="20"/>
                <w:szCs w:val="20"/>
              </w:rPr>
            </w:pPr>
            <w:r w:rsidRPr="001B6E7F">
              <w:rPr>
                <w:rFonts w:ascii="標楷體" w:eastAsia="標楷體" w:hAnsi="標楷體"/>
                <w:sz w:val="20"/>
                <w:szCs w:val="20"/>
              </w:rPr>
              <w:sym w:font="Wingdings 2" w:char="F04F"/>
            </w:r>
          </w:p>
        </w:tc>
      </w:tr>
      <w:tr w:rsidR="009D010F" w:rsidRPr="00252E34" w:rsidTr="003C649B">
        <w:trPr>
          <w:trHeight w:val="322"/>
          <w:jc w:val="center"/>
        </w:trPr>
        <w:tc>
          <w:tcPr>
            <w:tcW w:w="1119" w:type="dxa"/>
            <w:vAlign w:val="center"/>
          </w:tcPr>
          <w:p w:rsidR="009D010F" w:rsidRPr="00252E34" w:rsidRDefault="009D010F" w:rsidP="009D010F">
            <w:pPr>
              <w:snapToGrid w:val="0"/>
              <w:jc w:val="center"/>
              <w:rPr>
                <w:rFonts w:ascii="標楷體" w:eastAsia="標楷體" w:hAnsi="標楷體"/>
                <w:sz w:val="20"/>
                <w:szCs w:val="20"/>
              </w:rPr>
            </w:pPr>
            <w:r w:rsidRPr="00252E34">
              <w:rPr>
                <w:rFonts w:ascii="標楷體" w:eastAsia="標楷體" w:hAnsi="標楷體" w:hint="eastAsia"/>
                <w:sz w:val="20"/>
                <w:szCs w:val="20"/>
              </w:rPr>
              <w:t>責任班</w:t>
            </w:r>
          </w:p>
        </w:tc>
        <w:tc>
          <w:tcPr>
            <w:tcW w:w="1080" w:type="dxa"/>
            <w:vAlign w:val="center"/>
          </w:tcPr>
          <w:p w:rsidR="009D010F" w:rsidRPr="001B6E7F" w:rsidRDefault="009D010F" w:rsidP="009D010F">
            <w:pPr>
              <w:snapToGrid w:val="0"/>
              <w:jc w:val="center"/>
              <w:rPr>
                <w:rFonts w:ascii="標楷體" w:eastAsia="標楷體" w:hAnsi="標楷體"/>
                <w:sz w:val="20"/>
                <w:szCs w:val="20"/>
              </w:rPr>
            </w:pPr>
            <w:r w:rsidRPr="001B6E7F">
              <w:rPr>
                <w:rFonts w:ascii="標楷體" w:eastAsia="標楷體" w:hAnsi="標楷體" w:hint="eastAsia"/>
                <w:sz w:val="20"/>
                <w:szCs w:val="20"/>
              </w:rPr>
              <w:t>林黎凱</w:t>
            </w:r>
            <w:r w:rsidRPr="001B6E7F">
              <w:rPr>
                <w:rFonts w:ascii="標楷體" w:eastAsia="標楷體" w:hAnsi="標楷體" w:hint="eastAsia"/>
                <w:sz w:val="20"/>
                <w:szCs w:val="20"/>
              </w:rPr>
              <w:lastRenderedPageBreak/>
              <w:t>(2、3級)</w:t>
            </w:r>
          </w:p>
        </w:tc>
        <w:tc>
          <w:tcPr>
            <w:tcW w:w="1081" w:type="dxa"/>
            <w:vAlign w:val="center"/>
          </w:tcPr>
          <w:p w:rsidR="009D010F" w:rsidRPr="001B6E7F" w:rsidRDefault="009D010F" w:rsidP="009D010F">
            <w:pPr>
              <w:snapToGrid w:val="0"/>
              <w:jc w:val="center"/>
              <w:rPr>
                <w:rFonts w:ascii="標楷體" w:eastAsia="標楷體" w:hAnsi="標楷體"/>
                <w:sz w:val="20"/>
                <w:szCs w:val="20"/>
              </w:rPr>
            </w:pPr>
            <w:r w:rsidRPr="001B6E7F">
              <w:rPr>
                <w:rFonts w:ascii="標楷體" w:eastAsia="標楷體" w:hAnsi="標楷體" w:hint="eastAsia"/>
                <w:sz w:val="20"/>
                <w:szCs w:val="20"/>
              </w:rPr>
              <w:lastRenderedPageBreak/>
              <w:t>林黎凱</w:t>
            </w:r>
            <w:r w:rsidRPr="001B6E7F">
              <w:rPr>
                <w:rFonts w:ascii="標楷體" w:eastAsia="標楷體" w:hAnsi="標楷體" w:hint="eastAsia"/>
                <w:sz w:val="20"/>
                <w:szCs w:val="20"/>
              </w:rPr>
              <w:lastRenderedPageBreak/>
              <w:t>(2、3級)</w:t>
            </w:r>
          </w:p>
        </w:tc>
        <w:tc>
          <w:tcPr>
            <w:tcW w:w="1081" w:type="dxa"/>
            <w:vAlign w:val="center"/>
          </w:tcPr>
          <w:p w:rsidR="009D010F" w:rsidRPr="001B6E7F" w:rsidRDefault="009D010F" w:rsidP="009D010F">
            <w:pPr>
              <w:snapToGrid w:val="0"/>
              <w:jc w:val="center"/>
              <w:rPr>
                <w:rFonts w:ascii="標楷體" w:eastAsia="標楷體" w:hAnsi="標楷體"/>
                <w:sz w:val="20"/>
                <w:szCs w:val="20"/>
              </w:rPr>
            </w:pPr>
            <w:r w:rsidRPr="001B6E7F">
              <w:rPr>
                <w:rFonts w:ascii="標楷體" w:eastAsia="標楷體" w:hAnsi="標楷體" w:hint="eastAsia"/>
                <w:sz w:val="20"/>
                <w:szCs w:val="20"/>
              </w:rPr>
              <w:lastRenderedPageBreak/>
              <w:t>林黎凱</w:t>
            </w:r>
            <w:r w:rsidRPr="001B6E7F">
              <w:rPr>
                <w:rFonts w:ascii="標楷體" w:eastAsia="標楷體" w:hAnsi="標楷體" w:hint="eastAsia"/>
                <w:sz w:val="20"/>
                <w:szCs w:val="20"/>
              </w:rPr>
              <w:lastRenderedPageBreak/>
              <w:t>(2、3級)</w:t>
            </w:r>
          </w:p>
        </w:tc>
        <w:tc>
          <w:tcPr>
            <w:tcW w:w="1153" w:type="dxa"/>
            <w:vAlign w:val="center"/>
          </w:tcPr>
          <w:p w:rsidR="009D010F" w:rsidRPr="001B6E7F" w:rsidRDefault="009D010F" w:rsidP="009D010F">
            <w:pPr>
              <w:snapToGrid w:val="0"/>
              <w:jc w:val="center"/>
              <w:rPr>
                <w:rFonts w:ascii="標楷體" w:eastAsia="標楷體" w:hAnsi="標楷體"/>
                <w:sz w:val="20"/>
                <w:szCs w:val="20"/>
              </w:rPr>
            </w:pPr>
            <w:r w:rsidRPr="001B6E7F">
              <w:rPr>
                <w:rFonts w:ascii="標楷體" w:eastAsia="標楷體" w:hAnsi="標楷體" w:hint="eastAsia"/>
                <w:sz w:val="20"/>
                <w:szCs w:val="20"/>
              </w:rPr>
              <w:lastRenderedPageBreak/>
              <w:t>林黎凱</w:t>
            </w:r>
            <w:r w:rsidRPr="001B6E7F">
              <w:rPr>
                <w:rFonts w:ascii="標楷體" w:eastAsia="標楷體" w:hAnsi="標楷體" w:hint="eastAsia"/>
                <w:sz w:val="20"/>
                <w:szCs w:val="20"/>
              </w:rPr>
              <w:lastRenderedPageBreak/>
              <w:t>(2、3級)</w:t>
            </w:r>
          </w:p>
        </w:tc>
        <w:tc>
          <w:tcPr>
            <w:tcW w:w="1134" w:type="dxa"/>
            <w:vAlign w:val="center"/>
          </w:tcPr>
          <w:p w:rsidR="009D010F" w:rsidRPr="001B6E7F" w:rsidRDefault="009D010F" w:rsidP="009D010F">
            <w:pPr>
              <w:snapToGrid w:val="0"/>
              <w:jc w:val="center"/>
              <w:rPr>
                <w:rFonts w:ascii="標楷體" w:eastAsia="標楷體" w:hAnsi="標楷體"/>
                <w:sz w:val="20"/>
                <w:szCs w:val="20"/>
              </w:rPr>
            </w:pPr>
            <w:r w:rsidRPr="001B6E7F">
              <w:rPr>
                <w:rFonts w:ascii="標楷體" w:eastAsia="標楷體" w:hAnsi="標楷體" w:hint="eastAsia"/>
                <w:sz w:val="20"/>
                <w:szCs w:val="20"/>
              </w:rPr>
              <w:lastRenderedPageBreak/>
              <w:t>王楨元</w:t>
            </w:r>
            <w:r w:rsidRPr="001B6E7F">
              <w:rPr>
                <w:rFonts w:ascii="標楷體" w:eastAsia="標楷體" w:hAnsi="標楷體" w:hint="eastAsia"/>
                <w:sz w:val="20"/>
                <w:szCs w:val="20"/>
              </w:rPr>
              <w:lastRenderedPageBreak/>
              <w:t>(2、3級)</w:t>
            </w:r>
          </w:p>
        </w:tc>
        <w:tc>
          <w:tcPr>
            <w:tcW w:w="1134" w:type="dxa"/>
            <w:vAlign w:val="center"/>
          </w:tcPr>
          <w:p w:rsidR="009D010F" w:rsidRPr="001B6E7F" w:rsidRDefault="009D010F" w:rsidP="009D010F">
            <w:pPr>
              <w:snapToGrid w:val="0"/>
              <w:jc w:val="center"/>
              <w:rPr>
                <w:rFonts w:ascii="標楷體" w:eastAsia="標楷體" w:hAnsi="標楷體"/>
                <w:sz w:val="20"/>
                <w:szCs w:val="20"/>
              </w:rPr>
            </w:pPr>
            <w:r w:rsidRPr="001B6E7F">
              <w:rPr>
                <w:rFonts w:ascii="標楷體" w:eastAsia="標楷體" w:hAnsi="標楷體" w:hint="eastAsia"/>
                <w:sz w:val="20"/>
                <w:szCs w:val="20"/>
              </w:rPr>
              <w:lastRenderedPageBreak/>
              <w:t>王楨元</w:t>
            </w:r>
            <w:r w:rsidRPr="001B6E7F">
              <w:rPr>
                <w:rFonts w:ascii="標楷體" w:eastAsia="標楷體" w:hAnsi="標楷體" w:hint="eastAsia"/>
                <w:sz w:val="20"/>
                <w:szCs w:val="20"/>
              </w:rPr>
              <w:lastRenderedPageBreak/>
              <w:t>(2、3級)</w:t>
            </w:r>
          </w:p>
        </w:tc>
        <w:tc>
          <w:tcPr>
            <w:tcW w:w="1134" w:type="dxa"/>
            <w:vAlign w:val="center"/>
          </w:tcPr>
          <w:p w:rsidR="009D010F" w:rsidRPr="001B6E7F" w:rsidRDefault="009D010F" w:rsidP="009D010F">
            <w:pPr>
              <w:snapToGrid w:val="0"/>
              <w:ind w:leftChars="-60" w:left="-144" w:rightChars="-66" w:right="-158"/>
              <w:jc w:val="center"/>
              <w:rPr>
                <w:rFonts w:ascii="標楷體" w:eastAsia="標楷體" w:hAnsi="標楷體"/>
                <w:sz w:val="20"/>
                <w:szCs w:val="20"/>
              </w:rPr>
            </w:pPr>
            <w:r w:rsidRPr="001B6E7F">
              <w:rPr>
                <w:rFonts w:ascii="標楷體" w:eastAsia="標楷體" w:hAnsi="標楷體" w:hint="eastAsia"/>
                <w:sz w:val="20"/>
                <w:szCs w:val="20"/>
              </w:rPr>
              <w:lastRenderedPageBreak/>
              <w:t>王楨元</w:t>
            </w:r>
          </w:p>
          <w:p w:rsidR="009D010F" w:rsidRPr="001B6E7F" w:rsidRDefault="009D010F" w:rsidP="009D010F">
            <w:pPr>
              <w:snapToGrid w:val="0"/>
              <w:ind w:leftChars="-60" w:left="-144" w:rightChars="-66" w:right="-158"/>
              <w:jc w:val="center"/>
              <w:rPr>
                <w:rFonts w:ascii="標楷體" w:eastAsia="標楷體" w:hAnsi="標楷體"/>
                <w:sz w:val="20"/>
                <w:szCs w:val="20"/>
              </w:rPr>
            </w:pPr>
            <w:r w:rsidRPr="001B6E7F">
              <w:rPr>
                <w:rFonts w:ascii="標楷體" w:eastAsia="標楷體" w:hAnsi="標楷體" w:hint="eastAsia"/>
                <w:sz w:val="20"/>
                <w:szCs w:val="20"/>
              </w:rPr>
              <w:lastRenderedPageBreak/>
              <w:t>(2、3級)</w:t>
            </w:r>
          </w:p>
        </w:tc>
        <w:tc>
          <w:tcPr>
            <w:tcW w:w="1134" w:type="dxa"/>
            <w:vAlign w:val="center"/>
          </w:tcPr>
          <w:p w:rsidR="009D010F" w:rsidRPr="001B6E7F" w:rsidRDefault="009D010F" w:rsidP="009D010F">
            <w:pPr>
              <w:snapToGrid w:val="0"/>
              <w:ind w:leftChars="-60" w:left="-144" w:rightChars="-66" w:right="-158"/>
              <w:jc w:val="center"/>
              <w:rPr>
                <w:rFonts w:ascii="標楷體" w:eastAsia="標楷體" w:hAnsi="標楷體"/>
                <w:sz w:val="20"/>
                <w:szCs w:val="20"/>
              </w:rPr>
            </w:pPr>
            <w:r w:rsidRPr="001B6E7F">
              <w:rPr>
                <w:rFonts w:ascii="標楷體" w:eastAsia="標楷體" w:hAnsi="標楷體" w:hint="eastAsia"/>
                <w:sz w:val="20"/>
                <w:szCs w:val="20"/>
              </w:rPr>
              <w:lastRenderedPageBreak/>
              <w:t>王楨元</w:t>
            </w:r>
          </w:p>
          <w:p w:rsidR="009D010F" w:rsidRPr="001B6E7F" w:rsidRDefault="009D010F" w:rsidP="009D010F">
            <w:pPr>
              <w:snapToGrid w:val="0"/>
              <w:ind w:leftChars="-60" w:left="-144" w:rightChars="-66" w:right="-158"/>
              <w:jc w:val="center"/>
              <w:rPr>
                <w:rFonts w:ascii="標楷體" w:eastAsia="標楷體" w:hAnsi="標楷體"/>
                <w:sz w:val="20"/>
                <w:szCs w:val="20"/>
              </w:rPr>
            </w:pPr>
            <w:r w:rsidRPr="001B6E7F">
              <w:rPr>
                <w:rFonts w:ascii="標楷體" w:eastAsia="標楷體" w:hAnsi="標楷體" w:hint="eastAsia"/>
                <w:sz w:val="20"/>
                <w:szCs w:val="20"/>
              </w:rPr>
              <w:lastRenderedPageBreak/>
              <w:t>(2、3級)</w:t>
            </w:r>
          </w:p>
        </w:tc>
      </w:tr>
      <w:tr w:rsidR="009D010F" w:rsidRPr="00252E34" w:rsidTr="003C649B">
        <w:trPr>
          <w:trHeight w:val="312"/>
          <w:jc w:val="center"/>
        </w:trPr>
        <w:tc>
          <w:tcPr>
            <w:tcW w:w="1119" w:type="dxa"/>
            <w:vAlign w:val="center"/>
          </w:tcPr>
          <w:p w:rsidR="009D010F" w:rsidRPr="00252E34" w:rsidRDefault="009D010F" w:rsidP="009D010F">
            <w:pPr>
              <w:snapToGrid w:val="0"/>
              <w:jc w:val="center"/>
              <w:rPr>
                <w:rFonts w:ascii="標楷體" w:eastAsia="標楷體" w:hAnsi="標楷體"/>
                <w:sz w:val="20"/>
                <w:szCs w:val="20"/>
              </w:rPr>
            </w:pPr>
            <w:r w:rsidRPr="00252E34">
              <w:rPr>
                <w:rFonts w:ascii="標楷體" w:eastAsia="標楷體" w:hAnsi="標楷體" w:hint="eastAsia"/>
                <w:sz w:val="20"/>
                <w:szCs w:val="20"/>
              </w:rPr>
              <w:lastRenderedPageBreak/>
              <w:t>特教個管</w:t>
            </w:r>
          </w:p>
        </w:tc>
        <w:tc>
          <w:tcPr>
            <w:tcW w:w="1080" w:type="dxa"/>
            <w:vAlign w:val="center"/>
          </w:tcPr>
          <w:p w:rsidR="009D010F" w:rsidRPr="00252E34" w:rsidRDefault="00DC0D82" w:rsidP="009D010F">
            <w:pPr>
              <w:snapToGrid w:val="0"/>
              <w:jc w:val="center"/>
              <w:rPr>
                <w:rFonts w:ascii="Calibri" w:hAnsi="Calibri"/>
                <w:sz w:val="20"/>
                <w:szCs w:val="20"/>
              </w:rPr>
            </w:pPr>
            <w:r w:rsidRPr="00252E34">
              <w:rPr>
                <w:rFonts w:ascii="標楷體" w:eastAsia="標楷體" w:hAnsi="標楷體" w:cs="新細明體" w:hint="eastAsia"/>
                <w:color w:val="000000"/>
                <w:sz w:val="20"/>
                <w:szCs w:val="20"/>
              </w:rPr>
              <w:t>范佳詒</w:t>
            </w:r>
          </w:p>
        </w:tc>
        <w:tc>
          <w:tcPr>
            <w:tcW w:w="1081" w:type="dxa"/>
            <w:vAlign w:val="center"/>
          </w:tcPr>
          <w:p w:rsidR="00DC0D82" w:rsidRDefault="00DC0D82" w:rsidP="00DC0D82">
            <w:pPr>
              <w:snapToGrid w:val="0"/>
              <w:jc w:val="center"/>
              <w:rPr>
                <w:rFonts w:ascii="標楷體" w:eastAsia="標楷體" w:hAnsi="標楷體" w:cs="新細明體"/>
                <w:color w:val="000000"/>
                <w:sz w:val="20"/>
                <w:szCs w:val="20"/>
              </w:rPr>
            </w:pPr>
            <w:r>
              <w:rPr>
                <w:rFonts w:ascii="標楷體" w:eastAsia="標楷體" w:hAnsi="標楷體" w:cs="新細明體" w:hint="eastAsia"/>
                <w:color w:val="000000"/>
                <w:sz w:val="20"/>
                <w:szCs w:val="20"/>
              </w:rPr>
              <w:t>黃慧婷</w:t>
            </w:r>
          </w:p>
          <w:p w:rsidR="009D010F" w:rsidRPr="00DC0D82" w:rsidRDefault="009D010F" w:rsidP="00DC0D82">
            <w:pPr>
              <w:snapToGrid w:val="0"/>
              <w:jc w:val="center"/>
              <w:rPr>
                <w:rFonts w:ascii="標楷體" w:eastAsia="標楷體" w:hAnsi="標楷體" w:cs="新細明體"/>
                <w:color w:val="000000"/>
                <w:sz w:val="20"/>
                <w:szCs w:val="20"/>
              </w:rPr>
            </w:pPr>
            <w:r w:rsidRPr="00252E34">
              <w:rPr>
                <w:rFonts w:ascii="標楷體" w:eastAsia="標楷體" w:hAnsi="標楷體" w:cs="新細明體" w:hint="eastAsia"/>
                <w:color w:val="000000"/>
                <w:sz w:val="20"/>
                <w:szCs w:val="20"/>
              </w:rPr>
              <w:t>范佳詒</w:t>
            </w:r>
          </w:p>
        </w:tc>
        <w:tc>
          <w:tcPr>
            <w:tcW w:w="1081" w:type="dxa"/>
            <w:vAlign w:val="center"/>
          </w:tcPr>
          <w:p w:rsidR="009D010F" w:rsidRPr="00252E34" w:rsidRDefault="009D010F" w:rsidP="009D010F">
            <w:pPr>
              <w:snapToGrid w:val="0"/>
              <w:jc w:val="center"/>
              <w:rPr>
                <w:rFonts w:ascii="Calibri" w:hAnsi="Calibri"/>
                <w:sz w:val="20"/>
                <w:szCs w:val="20"/>
              </w:rPr>
            </w:pPr>
            <w:r w:rsidRPr="00252E34">
              <w:rPr>
                <w:rFonts w:ascii="標楷體" w:eastAsia="標楷體" w:hAnsi="標楷體" w:cs="標楷體" w:hint="eastAsia"/>
                <w:sz w:val="20"/>
                <w:szCs w:val="20"/>
              </w:rPr>
              <w:sym w:font="Wingdings 2" w:char="F04F"/>
            </w:r>
          </w:p>
        </w:tc>
        <w:tc>
          <w:tcPr>
            <w:tcW w:w="1153" w:type="dxa"/>
            <w:vAlign w:val="center"/>
          </w:tcPr>
          <w:p w:rsidR="009D010F" w:rsidRDefault="009D010F" w:rsidP="009D010F">
            <w:pPr>
              <w:snapToGrid w:val="0"/>
              <w:jc w:val="center"/>
              <w:rPr>
                <w:rFonts w:ascii="標楷體" w:eastAsia="標楷體" w:hAnsi="標楷體" w:cs="標楷體"/>
                <w:sz w:val="20"/>
                <w:szCs w:val="20"/>
              </w:rPr>
            </w:pPr>
            <w:r w:rsidRPr="009D010F">
              <w:rPr>
                <w:rFonts w:ascii="標楷體" w:eastAsia="標楷體" w:hAnsi="標楷體" w:hint="eastAsia"/>
                <w:sz w:val="20"/>
                <w:szCs w:val="20"/>
              </w:rPr>
              <w:t>蕭慧敏</w:t>
            </w:r>
          </w:p>
          <w:p w:rsidR="009D010F" w:rsidRPr="00252E34" w:rsidRDefault="009D010F" w:rsidP="009D010F">
            <w:pPr>
              <w:snapToGrid w:val="0"/>
              <w:jc w:val="center"/>
              <w:rPr>
                <w:rFonts w:ascii="Calibri" w:hAnsi="Calibri"/>
                <w:sz w:val="20"/>
                <w:szCs w:val="20"/>
              </w:rPr>
            </w:pPr>
            <w:r>
              <w:rPr>
                <w:rFonts w:ascii="標楷體" w:eastAsia="標楷體" w:hAnsi="標楷體" w:cs="標楷體" w:hint="eastAsia"/>
                <w:sz w:val="20"/>
                <w:szCs w:val="20"/>
              </w:rPr>
              <w:t>黃慧婷</w:t>
            </w:r>
          </w:p>
          <w:p w:rsidR="009D010F" w:rsidRPr="00252E34" w:rsidRDefault="009D010F" w:rsidP="009D010F">
            <w:pPr>
              <w:snapToGrid w:val="0"/>
              <w:jc w:val="center"/>
              <w:rPr>
                <w:rFonts w:ascii="Calibri" w:hAnsi="Calibri"/>
                <w:sz w:val="20"/>
                <w:szCs w:val="20"/>
              </w:rPr>
            </w:pPr>
            <w:r>
              <w:rPr>
                <w:rFonts w:ascii="標楷體" w:eastAsia="標楷體" w:hAnsi="標楷體" w:cs="新細明體" w:hint="eastAsia"/>
                <w:color w:val="000000"/>
                <w:sz w:val="20"/>
                <w:szCs w:val="20"/>
              </w:rPr>
              <w:t>范佳詒</w:t>
            </w:r>
          </w:p>
        </w:tc>
        <w:tc>
          <w:tcPr>
            <w:tcW w:w="1134" w:type="dxa"/>
            <w:vAlign w:val="center"/>
          </w:tcPr>
          <w:p w:rsidR="009D010F" w:rsidRPr="00252E34" w:rsidRDefault="009D010F" w:rsidP="009D010F">
            <w:pPr>
              <w:snapToGrid w:val="0"/>
              <w:jc w:val="center"/>
              <w:rPr>
                <w:rFonts w:ascii="Calibri" w:hAnsi="Calibri"/>
                <w:sz w:val="20"/>
                <w:szCs w:val="20"/>
              </w:rPr>
            </w:pPr>
            <w:r w:rsidRPr="00252E34">
              <w:rPr>
                <w:rFonts w:ascii="標楷體" w:eastAsia="標楷體" w:hAnsi="標楷體" w:cs="標楷體" w:hint="eastAsia"/>
                <w:sz w:val="20"/>
                <w:szCs w:val="20"/>
              </w:rPr>
              <w:sym w:font="Wingdings 2" w:char="F04F"/>
            </w:r>
          </w:p>
        </w:tc>
        <w:tc>
          <w:tcPr>
            <w:tcW w:w="1134" w:type="dxa"/>
            <w:vAlign w:val="center"/>
          </w:tcPr>
          <w:p w:rsidR="009D010F" w:rsidRDefault="009D010F" w:rsidP="009D010F">
            <w:pPr>
              <w:snapToGrid w:val="0"/>
              <w:jc w:val="center"/>
              <w:rPr>
                <w:rFonts w:ascii="標楷體" w:eastAsia="標楷體" w:hAnsi="標楷體" w:cs="標楷體"/>
                <w:sz w:val="20"/>
                <w:szCs w:val="20"/>
              </w:rPr>
            </w:pPr>
            <w:r>
              <w:rPr>
                <w:rFonts w:ascii="標楷體" w:eastAsia="標楷體" w:hAnsi="標楷體" w:cs="標楷體" w:hint="eastAsia"/>
                <w:sz w:val="20"/>
                <w:szCs w:val="20"/>
              </w:rPr>
              <w:t>黃慧婷</w:t>
            </w:r>
          </w:p>
          <w:p w:rsidR="00DC0D82" w:rsidRPr="00252E34" w:rsidRDefault="00DC0D82" w:rsidP="009D010F">
            <w:pPr>
              <w:snapToGrid w:val="0"/>
              <w:jc w:val="center"/>
              <w:rPr>
                <w:rFonts w:ascii="Calibri" w:hAnsi="Calibri"/>
                <w:sz w:val="20"/>
                <w:szCs w:val="20"/>
              </w:rPr>
            </w:pPr>
            <w:r>
              <w:rPr>
                <w:rFonts w:ascii="標楷體" w:eastAsia="標楷體" w:hAnsi="標楷體" w:cs="標楷體" w:hint="eastAsia"/>
                <w:sz w:val="20"/>
                <w:szCs w:val="20"/>
              </w:rPr>
              <w:t>蕭慧敏</w:t>
            </w:r>
          </w:p>
        </w:tc>
        <w:tc>
          <w:tcPr>
            <w:tcW w:w="1134" w:type="dxa"/>
            <w:vAlign w:val="center"/>
          </w:tcPr>
          <w:p w:rsidR="009D010F" w:rsidRPr="00252E34" w:rsidRDefault="009D010F" w:rsidP="009D010F">
            <w:pPr>
              <w:snapToGrid w:val="0"/>
              <w:jc w:val="center"/>
              <w:rPr>
                <w:rFonts w:ascii="Calibri" w:hAnsi="Calibri"/>
                <w:sz w:val="20"/>
                <w:szCs w:val="20"/>
              </w:rPr>
            </w:pPr>
            <w:r w:rsidRPr="00252E34">
              <w:rPr>
                <w:rFonts w:ascii="標楷體" w:eastAsia="標楷體" w:hAnsi="標楷體" w:cs="標楷體" w:hint="eastAsia"/>
                <w:sz w:val="20"/>
                <w:szCs w:val="20"/>
              </w:rPr>
              <w:sym w:font="Wingdings 2" w:char="F04F"/>
            </w:r>
          </w:p>
        </w:tc>
        <w:tc>
          <w:tcPr>
            <w:tcW w:w="1134" w:type="dxa"/>
            <w:vAlign w:val="center"/>
          </w:tcPr>
          <w:p w:rsidR="009D010F" w:rsidRPr="00252E34" w:rsidRDefault="009D010F" w:rsidP="009D010F">
            <w:pPr>
              <w:snapToGrid w:val="0"/>
              <w:jc w:val="center"/>
              <w:rPr>
                <w:rFonts w:ascii="Calibri" w:hAnsi="Calibri"/>
                <w:sz w:val="20"/>
                <w:szCs w:val="20"/>
              </w:rPr>
            </w:pPr>
            <w:r w:rsidRPr="001B6E7F">
              <w:rPr>
                <w:rFonts w:ascii="標楷體" w:eastAsia="標楷體" w:hAnsi="標楷體" w:hint="eastAsia"/>
                <w:sz w:val="20"/>
                <w:szCs w:val="20"/>
              </w:rPr>
              <w:t>楊珊珊</w:t>
            </w:r>
          </w:p>
        </w:tc>
      </w:tr>
    </w:tbl>
    <w:p w:rsidR="00252E34" w:rsidRPr="00252E34" w:rsidRDefault="00252E34" w:rsidP="001B6E7F">
      <w:pPr>
        <w:snapToGrid w:val="0"/>
        <w:ind w:right="1123"/>
        <w:rPr>
          <w:rFonts w:ascii="標楷體" w:eastAsia="標楷體" w:hAnsi="標楷體"/>
          <w:sz w:val="20"/>
          <w:szCs w:val="20"/>
        </w:rPr>
      </w:pPr>
      <w:r w:rsidRPr="00252E34">
        <w:rPr>
          <w:rFonts w:ascii="標楷體" w:eastAsia="標楷體" w:hAnsi="標楷體" w:hint="eastAsia"/>
          <w:sz w:val="20"/>
          <w:szCs w:val="20"/>
        </w:rPr>
        <w:t>備註：1.李玲玲(分機601)、</w:t>
      </w:r>
      <w:r w:rsidR="001B6E7F" w:rsidRPr="00252E34">
        <w:rPr>
          <w:rFonts w:ascii="標楷體" w:eastAsia="標楷體" w:hAnsi="標楷體" w:hint="eastAsia"/>
          <w:sz w:val="20"/>
          <w:szCs w:val="20"/>
        </w:rPr>
        <w:t>范佳詒</w:t>
      </w:r>
      <w:r w:rsidRPr="00252E34">
        <w:rPr>
          <w:rFonts w:ascii="標楷體" w:eastAsia="標楷體" w:hAnsi="標楷體" w:hint="eastAsia"/>
          <w:sz w:val="20"/>
          <w:szCs w:val="20"/>
        </w:rPr>
        <w:t>(分機602)、曾浩怡(分機603)、林黎凱(分機606)、</w:t>
      </w:r>
      <w:r w:rsidR="001B6E7F">
        <w:rPr>
          <w:rFonts w:ascii="標楷體" w:eastAsia="標楷體" w:hAnsi="標楷體"/>
          <w:sz w:val="20"/>
          <w:szCs w:val="20"/>
        </w:rPr>
        <w:br/>
      </w:r>
      <w:r w:rsidR="001B6E7F">
        <w:rPr>
          <w:rFonts w:ascii="標楷體" w:eastAsia="標楷體" w:hAnsi="標楷體" w:hint="eastAsia"/>
          <w:sz w:val="20"/>
          <w:szCs w:val="20"/>
        </w:rPr>
        <w:t xml:space="preserve">        黃慧婷</w:t>
      </w:r>
      <w:r w:rsidRPr="00252E34">
        <w:rPr>
          <w:rFonts w:ascii="標楷體" w:eastAsia="標楷體" w:hAnsi="標楷體" w:hint="eastAsia"/>
          <w:sz w:val="20"/>
          <w:szCs w:val="20"/>
        </w:rPr>
        <w:t>、</w:t>
      </w:r>
      <w:r w:rsidR="001B6E7F" w:rsidRPr="003C649B">
        <w:rPr>
          <w:rFonts w:ascii="標楷體" w:eastAsia="標楷體" w:hAnsi="標楷體" w:hint="eastAsia"/>
          <w:sz w:val="20"/>
          <w:szCs w:val="20"/>
        </w:rPr>
        <w:t>支援教師</w:t>
      </w:r>
      <w:r w:rsidRPr="00252E34">
        <w:rPr>
          <w:rFonts w:ascii="標楷體" w:eastAsia="標楷體" w:hAnsi="標楷體" w:hint="eastAsia"/>
          <w:sz w:val="20"/>
          <w:szCs w:val="20"/>
        </w:rPr>
        <w:t>(分機607)、王楨元、陳馨頁</w:t>
      </w:r>
      <w:r w:rsidR="001B6E7F">
        <w:rPr>
          <w:rFonts w:ascii="標楷體" w:eastAsia="標楷體" w:hAnsi="標楷體" w:hint="eastAsia"/>
          <w:sz w:val="20"/>
          <w:szCs w:val="20"/>
        </w:rPr>
        <w:t>、楊珊珊</w:t>
      </w:r>
      <w:r w:rsidRPr="00252E34">
        <w:rPr>
          <w:rFonts w:ascii="標楷體" w:eastAsia="標楷體" w:hAnsi="標楷體" w:hint="eastAsia"/>
          <w:sz w:val="20"/>
          <w:szCs w:val="20"/>
        </w:rPr>
        <w:t>(分機608)。</w:t>
      </w:r>
    </w:p>
    <w:p w:rsidR="00252E34" w:rsidRPr="00252E34" w:rsidRDefault="00252E34" w:rsidP="00252E34">
      <w:pPr>
        <w:snapToGrid w:val="0"/>
        <w:ind w:right="1123"/>
        <w:rPr>
          <w:rFonts w:ascii="標楷體" w:eastAsia="標楷體" w:hAnsi="標楷體"/>
          <w:sz w:val="20"/>
          <w:szCs w:val="20"/>
        </w:rPr>
      </w:pPr>
      <w:r w:rsidRPr="00252E34">
        <w:rPr>
          <w:rFonts w:ascii="標楷體" w:eastAsia="標楷體" w:hAnsi="標楷體" w:hint="eastAsia"/>
          <w:sz w:val="20"/>
          <w:szCs w:val="20"/>
        </w:rPr>
        <w:t xml:space="preserve">      2.(2)代表2級個案，(3)代表3級個案</w:t>
      </w:r>
    </w:p>
    <w:p w:rsidR="00252E34" w:rsidRPr="00252E34" w:rsidRDefault="00252E34" w:rsidP="00180D6D">
      <w:pPr>
        <w:numPr>
          <w:ilvl w:val="0"/>
          <w:numId w:val="6"/>
        </w:numPr>
        <w:adjustRightInd w:val="0"/>
        <w:snapToGrid w:val="0"/>
        <w:spacing w:beforeLines="100" w:before="360"/>
        <w:ind w:hanging="2398"/>
        <w:rPr>
          <w:rFonts w:ascii="標楷體" w:eastAsia="標楷體" w:hAnsi="標楷體"/>
          <w:b/>
          <w:bCs/>
          <w:color w:val="000000"/>
          <w:sz w:val="28"/>
          <w:szCs w:val="28"/>
        </w:rPr>
      </w:pPr>
      <w:r w:rsidRPr="00252E34">
        <w:rPr>
          <w:rFonts w:ascii="標楷體" w:eastAsia="標楷體" w:hAnsi="標楷體" w:hint="eastAsia"/>
          <w:b/>
          <w:bCs/>
          <w:color w:val="000000"/>
          <w:sz w:val="28"/>
          <w:szCs w:val="28"/>
        </w:rPr>
        <w:t>10</w:t>
      </w:r>
      <w:r w:rsidR="001B6E7F">
        <w:rPr>
          <w:rFonts w:ascii="標楷體" w:eastAsia="標楷體" w:hAnsi="標楷體" w:hint="eastAsia"/>
          <w:b/>
          <w:bCs/>
          <w:color w:val="000000"/>
          <w:sz w:val="28"/>
          <w:szCs w:val="28"/>
        </w:rPr>
        <w:t>7</w:t>
      </w:r>
      <w:r w:rsidRPr="00252E34">
        <w:rPr>
          <w:rFonts w:ascii="標楷體" w:eastAsia="標楷體" w:hAnsi="標楷體" w:hint="eastAsia"/>
          <w:b/>
          <w:bCs/>
          <w:color w:val="000000"/>
          <w:sz w:val="28"/>
          <w:szCs w:val="28"/>
        </w:rPr>
        <w:t>學年度第1學期「馨心向龍」朝會團體輔導</w:t>
      </w:r>
    </w:p>
    <w:tbl>
      <w:tblPr>
        <w:tblW w:w="10196" w:type="dxa"/>
        <w:tblInd w:w="25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574"/>
        <w:gridCol w:w="718"/>
        <w:gridCol w:w="1004"/>
        <w:gridCol w:w="1723"/>
        <w:gridCol w:w="1000"/>
        <w:gridCol w:w="574"/>
        <w:gridCol w:w="709"/>
        <w:gridCol w:w="948"/>
        <w:gridCol w:w="1937"/>
        <w:gridCol w:w="1009"/>
      </w:tblGrid>
      <w:tr w:rsidR="00252E34" w:rsidRPr="00252E34" w:rsidTr="001E2466">
        <w:trPr>
          <w:trHeight w:val="506"/>
        </w:trPr>
        <w:tc>
          <w:tcPr>
            <w:tcW w:w="574" w:type="dxa"/>
            <w:tcBorders>
              <w:top w:val="single" w:sz="12" w:space="0" w:color="000000"/>
              <w:bottom w:val="single" w:sz="6" w:space="0" w:color="000000"/>
            </w:tcBorders>
            <w:shd w:val="clear" w:color="auto" w:fill="auto"/>
            <w:vAlign w:val="center"/>
          </w:tcPr>
          <w:p w:rsidR="00252E34" w:rsidRPr="00252E34" w:rsidRDefault="00252E34" w:rsidP="00252E34">
            <w:pPr>
              <w:widowControl/>
              <w:snapToGrid w:val="0"/>
              <w:ind w:leftChars="-2" w:left="-5"/>
              <w:jc w:val="center"/>
              <w:rPr>
                <w:rFonts w:ascii="標楷體" w:eastAsia="標楷體" w:hAnsi="標楷體" w:cs="Arial"/>
                <w:color w:val="000000"/>
                <w:kern w:val="0"/>
              </w:rPr>
            </w:pPr>
            <w:r w:rsidRPr="00252E34">
              <w:rPr>
                <w:rFonts w:ascii="標楷體" w:eastAsia="標楷體" w:hAnsi="標楷體" w:cs="Arial" w:hint="eastAsia"/>
                <w:color w:val="000000"/>
                <w:kern w:val="0"/>
              </w:rPr>
              <w:t>次數</w:t>
            </w:r>
          </w:p>
        </w:tc>
        <w:tc>
          <w:tcPr>
            <w:tcW w:w="718" w:type="dxa"/>
            <w:tcBorders>
              <w:top w:val="single" w:sz="12" w:space="0" w:color="000000"/>
              <w:bottom w:val="single" w:sz="6" w:space="0" w:color="000000"/>
            </w:tcBorders>
            <w:shd w:val="clear" w:color="auto" w:fill="D9D9D9"/>
            <w:vAlign w:val="center"/>
          </w:tcPr>
          <w:p w:rsidR="00252E34" w:rsidRPr="00252E34" w:rsidRDefault="00252E34" w:rsidP="00252E34">
            <w:pPr>
              <w:widowControl/>
              <w:snapToGrid w:val="0"/>
              <w:jc w:val="center"/>
              <w:rPr>
                <w:rFonts w:ascii="標楷體" w:eastAsia="標楷體" w:hAnsi="標楷體" w:cs="Arial"/>
                <w:color w:val="000000"/>
                <w:kern w:val="0"/>
              </w:rPr>
            </w:pPr>
            <w:r w:rsidRPr="00252E34">
              <w:rPr>
                <w:rFonts w:ascii="標楷體" w:eastAsia="標楷體" w:hAnsi="標楷體" w:cs="Arial"/>
                <w:color w:val="000000"/>
              </w:rPr>
              <w:t>週次</w:t>
            </w:r>
          </w:p>
        </w:tc>
        <w:tc>
          <w:tcPr>
            <w:tcW w:w="1004" w:type="dxa"/>
            <w:tcBorders>
              <w:top w:val="single" w:sz="12" w:space="0" w:color="000000"/>
              <w:bottom w:val="single" w:sz="6" w:space="0" w:color="000000"/>
            </w:tcBorders>
            <w:shd w:val="clear" w:color="auto" w:fill="auto"/>
            <w:vAlign w:val="center"/>
          </w:tcPr>
          <w:p w:rsidR="00252E34" w:rsidRPr="00252E34" w:rsidRDefault="00252E34" w:rsidP="00252E34">
            <w:pPr>
              <w:widowControl/>
              <w:snapToGrid w:val="0"/>
              <w:jc w:val="center"/>
              <w:rPr>
                <w:rFonts w:ascii="標楷體" w:eastAsia="標楷體" w:hAnsi="標楷體" w:cs="Arial"/>
                <w:color w:val="000000"/>
                <w:kern w:val="0"/>
              </w:rPr>
            </w:pPr>
            <w:r w:rsidRPr="00252E34">
              <w:rPr>
                <w:rFonts w:ascii="標楷體" w:eastAsia="標楷體" w:hAnsi="標楷體" w:cs="Arial"/>
                <w:color w:val="000000"/>
              </w:rPr>
              <w:t>時間</w:t>
            </w:r>
          </w:p>
        </w:tc>
        <w:tc>
          <w:tcPr>
            <w:tcW w:w="1723" w:type="dxa"/>
            <w:tcBorders>
              <w:top w:val="single" w:sz="12" w:space="0" w:color="000000"/>
              <w:bottom w:val="single" w:sz="6" w:space="0" w:color="000000"/>
            </w:tcBorders>
            <w:shd w:val="clear" w:color="auto" w:fill="auto"/>
            <w:vAlign w:val="center"/>
          </w:tcPr>
          <w:p w:rsidR="00252E34" w:rsidRPr="00252E34" w:rsidRDefault="00252E34" w:rsidP="00252E34">
            <w:pPr>
              <w:widowControl/>
              <w:snapToGrid w:val="0"/>
              <w:jc w:val="center"/>
              <w:rPr>
                <w:rFonts w:ascii="標楷體" w:eastAsia="標楷體" w:hAnsi="標楷體" w:cs="Arial"/>
                <w:color w:val="000000"/>
                <w:kern w:val="0"/>
              </w:rPr>
            </w:pPr>
            <w:r w:rsidRPr="00252E34">
              <w:rPr>
                <w:rFonts w:ascii="標楷體" w:eastAsia="標楷體" w:hAnsi="標楷體" w:cs="Arial"/>
                <w:color w:val="000000"/>
              </w:rPr>
              <w:t>主題</w:t>
            </w:r>
          </w:p>
        </w:tc>
        <w:tc>
          <w:tcPr>
            <w:tcW w:w="1000" w:type="dxa"/>
            <w:tcBorders>
              <w:top w:val="single" w:sz="12" w:space="0" w:color="000000"/>
              <w:bottom w:val="single" w:sz="6" w:space="0" w:color="000000"/>
              <w:right w:val="single" w:sz="12" w:space="0" w:color="000000"/>
            </w:tcBorders>
            <w:shd w:val="clear" w:color="auto" w:fill="auto"/>
            <w:vAlign w:val="center"/>
          </w:tcPr>
          <w:p w:rsidR="00252E34" w:rsidRPr="00252E34" w:rsidRDefault="00252E34" w:rsidP="00252E34">
            <w:pPr>
              <w:widowControl/>
              <w:snapToGrid w:val="0"/>
              <w:jc w:val="center"/>
              <w:rPr>
                <w:rFonts w:ascii="標楷體" w:eastAsia="標楷體" w:hAnsi="標楷體" w:cs="Arial"/>
                <w:color w:val="000000"/>
                <w:kern w:val="0"/>
              </w:rPr>
            </w:pPr>
            <w:r w:rsidRPr="00252E34">
              <w:rPr>
                <w:rFonts w:ascii="標楷體" w:eastAsia="標楷體" w:hAnsi="標楷體" w:cs="Arial"/>
                <w:color w:val="000000"/>
              </w:rPr>
              <w:t>負責人</w:t>
            </w:r>
          </w:p>
        </w:tc>
        <w:tc>
          <w:tcPr>
            <w:tcW w:w="574" w:type="dxa"/>
            <w:tcBorders>
              <w:top w:val="single" w:sz="12" w:space="0" w:color="000000"/>
              <w:left w:val="single" w:sz="12" w:space="0" w:color="000000"/>
            </w:tcBorders>
            <w:shd w:val="clear" w:color="auto" w:fill="auto"/>
          </w:tcPr>
          <w:p w:rsidR="00252E34" w:rsidRPr="00252E34" w:rsidRDefault="00252E34" w:rsidP="00252E34">
            <w:pPr>
              <w:adjustRightInd w:val="0"/>
              <w:snapToGrid w:val="0"/>
              <w:rPr>
                <w:rFonts w:ascii="標楷體" w:eastAsia="標楷體" w:hAnsi="標楷體"/>
                <w:bCs/>
                <w:color w:val="000000"/>
                <w:szCs w:val="22"/>
              </w:rPr>
            </w:pPr>
            <w:r w:rsidRPr="00252E34">
              <w:rPr>
                <w:rFonts w:ascii="標楷體" w:eastAsia="標楷體" w:hAnsi="標楷體" w:hint="eastAsia"/>
                <w:bCs/>
                <w:color w:val="000000"/>
                <w:szCs w:val="22"/>
              </w:rPr>
              <w:t>次數</w:t>
            </w:r>
          </w:p>
        </w:tc>
        <w:tc>
          <w:tcPr>
            <w:tcW w:w="709" w:type="dxa"/>
            <w:tcBorders>
              <w:top w:val="single" w:sz="12" w:space="0" w:color="000000"/>
            </w:tcBorders>
            <w:shd w:val="clear" w:color="auto" w:fill="D9D9D9"/>
            <w:vAlign w:val="center"/>
          </w:tcPr>
          <w:p w:rsidR="00252E34" w:rsidRPr="00252E34" w:rsidRDefault="00252E34" w:rsidP="00252E34">
            <w:pPr>
              <w:widowControl/>
              <w:snapToGrid w:val="0"/>
              <w:jc w:val="center"/>
              <w:rPr>
                <w:rFonts w:ascii="標楷體" w:eastAsia="標楷體" w:hAnsi="標楷體" w:cs="Arial"/>
                <w:color w:val="000000"/>
                <w:kern w:val="0"/>
              </w:rPr>
            </w:pPr>
            <w:r w:rsidRPr="00252E34">
              <w:rPr>
                <w:rFonts w:ascii="標楷體" w:eastAsia="標楷體" w:hAnsi="標楷體" w:cs="Arial"/>
                <w:color w:val="000000"/>
              </w:rPr>
              <w:t>週次</w:t>
            </w:r>
          </w:p>
        </w:tc>
        <w:tc>
          <w:tcPr>
            <w:tcW w:w="948" w:type="dxa"/>
            <w:tcBorders>
              <w:top w:val="single" w:sz="12" w:space="0" w:color="000000"/>
            </w:tcBorders>
            <w:shd w:val="clear" w:color="auto" w:fill="auto"/>
            <w:vAlign w:val="center"/>
          </w:tcPr>
          <w:p w:rsidR="00252E34" w:rsidRPr="00252E34" w:rsidRDefault="00252E34" w:rsidP="00252E34">
            <w:pPr>
              <w:widowControl/>
              <w:snapToGrid w:val="0"/>
              <w:jc w:val="center"/>
              <w:rPr>
                <w:rFonts w:ascii="標楷體" w:eastAsia="標楷體" w:hAnsi="標楷體" w:cs="Arial"/>
                <w:color w:val="000000"/>
                <w:kern w:val="0"/>
              </w:rPr>
            </w:pPr>
            <w:r w:rsidRPr="00252E34">
              <w:rPr>
                <w:rFonts w:ascii="標楷體" w:eastAsia="標楷體" w:hAnsi="標楷體" w:cs="Arial"/>
                <w:color w:val="000000"/>
              </w:rPr>
              <w:t>時間</w:t>
            </w:r>
          </w:p>
        </w:tc>
        <w:tc>
          <w:tcPr>
            <w:tcW w:w="1937" w:type="dxa"/>
            <w:tcBorders>
              <w:top w:val="single" w:sz="12" w:space="0" w:color="000000"/>
            </w:tcBorders>
            <w:shd w:val="clear" w:color="auto" w:fill="auto"/>
            <w:vAlign w:val="center"/>
          </w:tcPr>
          <w:p w:rsidR="00252E34" w:rsidRPr="00252E34" w:rsidRDefault="00252E34" w:rsidP="00252E34">
            <w:pPr>
              <w:widowControl/>
              <w:snapToGrid w:val="0"/>
              <w:jc w:val="center"/>
              <w:rPr>
                <w:rFonts w:ascii="標楷體" w:eastAsia="標楷體" w:hAnsi="標楷體" w:cs="Arial"/>
                <w:color w:val="000000"/>
                <w:kern w:val="0"/>
              </w:rPr>
            </w:pPr>
            <w:r w:rsidRPr="00252E34">
              <w:rPr>
                <w:rFonts w:ascii="標楷體" w:eastAsia="標楷體" w:hAnsi="標楷體" w:cs="Arial"/>
                <w:color w:val="000000"/>
              </w:rPr>
              <w:t>主題</w:t>
            </w:r>
          </w:p>
        </w:tc>
        <w:tc>
          <w:tcPr>
            <w:tcW w:w="1009" w:type="dxa"/>
            <w:tcBorders>
              <w:top w:val="single" w:sz="12" w:space="0" w:color="000000"/>
            </w:tcBorders>
            <w:shd w:val="clear" w:color="auto" w:fill="auto"/>
            <w:vAlign w:val="center"/>
          </w:tcPr>
          <w:p w:rsidR="00252E34" w:rsidRPr="00252E34" w:rsidRDefault="00252E34" w:rsidP="00252E34">
            <w:pPr>
              <w:widowControl/>
              <w:snapToGrid w:val="0"/>
              <w:jc w:val="center"/>
              <w:rPr>
                <w:rFonts w:ascii="標楷體" w:eastAsia="標楷體" w:hAnsi="標楷體" w:cs="Arial"/>
                <w:color w:val="000000"/>
                <w:kern w:val="0"/>
              </w:rPr>
            </w:pPr>
            <w:r w:rsidRPr="00252E34">
              <w:rPr>
                <w:rFonts w:ascii="標楷體" w:eastAsia="標楷體" w:hAnsi="標楷體" w:cs="Arial"/>
                <w:color w:val="000000"/>
              </w:rPr>
              <w:t>負責人</w:t>
            </w:r>
          </w:p>
        </w:tc>
      </w:tr>
      <w:tr w:rsidR="001E2466" w:rsidRPr="00252E34" w:rsidTr="001E2466">
        <w:trPr>
          <w:trHeight w:val="557"/>
        </w:trPr>
        <w:tc>
          <w:tcPr>
            <w:tcW w:w="574" w:type="dxa"/>
            <w:tcBorders>
              <w:top w:val="single" w:sz="6" w:space="0" w:color="000000"/>
              <w:bottom w:val="single" w:sz="6" w:space="0" w:color="000000"/>
            </w:tcBorders>
            <w:shd w:val="clear" w:color="auto" w:fill="auto"/>
            <w:vAlign w:val="center"/>
          </w:tcPr>
          <w:p w:rsidR="001E2466" w:rsidRPr="00252E34" w:rsidRDefault="001E2466" w:rsidP="001E2466">
            <w:pPr>
              <w:widowControl/>
              <w:snapToGrid w:val="0"/>
              <w:jc w:val="center"/>
              <w:rPr>
                <w:rFonts w:ascii="標楷體" w:eastAsia="標楷體" w:hAnsi="標楷體" w:cs="Arial"/>
                <w:color w:val="000000"/>
                <w:kern w:val="0"/>
              </w:rPr>
            </w:pPr>
            <w:r w:rsidRPr="00252E34">
              <w:rPr>
                <w:rFonts w:ascii="標楷體" w:eastAsia="標楷體" w:hAnsi="標楷體" w:cs="Calibri"/>
                <w:color w:val="000000"/>
                <w:kern w:val="24"/>
              </w:rPr>
              <w:t>1</w:t>
            </w:r>
          </w:p>
        </w:tc>
        <w:tc>
          <w:tcPr>
            <w:tcW w:w="718" w:type="dxa"/>
            <w:tcBorders>
              <w:top w:val="single" w:sz="6" w:space="0" w:color="000000"/>
              <w:bottom w:val="single" w:sz="6" w:space="0" w:color="000000"/>
            </w:tcBorders>
            <w:shd w:val="clear" w:color="auto" w:fill="D9D9D9"/>
            <w:vAlign w:val="center"/>
          </w:tcPr>
          <w:p w:rsidR="001E2466" w:rsidRPr="00252E34" w:rsidRDefault="001E2466" w:rsidP="001E2466">
            <w:pPr>
              <w:widowControl/>
              <w:jc w:val="center"/>
              <w:rPr>
                <w:rFonts w:ascii="標楷體" w:eastAsia="標楷體" w:hAnsi="標楷體" w:cs="Arial"/>
                <w:color w:val="000000"/>
                <w:kern w:val="0"/>
              </w:rPr>
            </w:pPr>
            <w:r w:rsidRPr="00252E34">
              <w:rPr>
                <w:rFonts w:ascii="標楷體" w:eastAsia="標楷體" w:hAnsi="標楷體" w:cs="Arial" w:hint="eastAsia"/>
                <w:color w:val="000000"/>
                <w:kern w:val="0"/>
              </w:rPr>
              <w:t>3</w:t>
            </w:r>
          </w:p>
        </w:tc>
        <w:tc>
          <w:tcPr>
            <w:tcW w:w="1004" w:type="dxa"/>
            <w:tcBorders>
              <w:top w:val="single" w:sz="6" w:space="0" w:color="000000"/>
              <w:bottom w:val="single" w:sz="6" w:space="0" w:color="000000"/>
            </w:tcBorders>
            <w:shd w:val="clear" w:color="auto" w:fill="auto"/>
            <w:vAlign w:val="center"/>
          </w:tcPr>
          <w:p w:rsidR="001E2466" w:rsidRPr="001E2466" w:rsidRDefault="001E2466" w:rsidP="001E2466">
            <w:pPr>
              <w:pStyle w:val="Web"/>
              <w:spacing w:before="0" w:beforeAutospacing="0" w:after="0" w:afterAutospacing="0"/>
              <w:jc w:val="center"/>
              <w:rPr>
                <w:rFonts w:ascii="標楷體" w:eastAsia="標楷體" w:hAnsi="標楷體" w:cs="Arial"/>
                <w:color w:val="000000"/>
              </w:rPr>
            </w:pPr>
            <w:r w:rsidRPr="001E2466">
              <w:rPr>
                <w:rFonts w:ascii="標楷體" w:eastAsia="標楷體" w:hAnsi="標楷體" w:cs="Calibri"/>
                <w:bCs/>
                <w:color w:val="000000"/>
                <w:kern w:val="2"/>
              </w:rPr>
              <w:t>9/</w:t>
            </w:r>
            <w:r w:rsidR="004A160F">
              <w:rPr>
                <w:rFonts w:ascii="標楷體" w:eastAsia="標楷體" w:hAnsi="標楷體" w:cs="Calibri" w:hint="eastAsia"/>
                <w:bCs/>
                <w:color w:val="000000"/>
                <w:kern w:val="2"/>
              </w:rPr>
              <w:t>7</w:t>
            </w:r>
            <w:r w:rsidRPr="001E2466">
              <w:rPr>
                <w:rFonts w:ascii="標楷體" w:eastAsia="標楷體" w:hAnsi="標楷體" w:cs="Arial" w:hint="eastAsia"/>
                <w:bCs/>
                <w:color w:val="000000"/>
                <w:kern w:val="2"/>
              </w:rPr>
              <w:t>（五）</w:t>
            </w:r>
          </w:p>
        </w:tc>
        <w:tc>
          <w:tcPr>
            <w:tcW w:w="1723" w:type="dxa"/>
            <w:tcBorders>
              <w:top w:val="single" w:sz="6" w:space="0" w:color="000000"/>
              <w:bottom w:val="single" w:sz="6" w:space="0" w:color="000000"/>
            </w:tcBorders>
            <w:shd w:val="clear" w:color="auto" w:fill="auto"/>
            <w:vAlign w:val="center"/>
          </w:tcPr>
          <w:p w:rsidR="001E2466" w:rsidRPr="001E2466" w:rsidRDefault="001E2466" w:rsidP="001E2466">
            <w:pPr>
              <w:pStyle w:val="Web"/>
              <w:spacing w:before="0" w:beforeAutospacing="0" w:after="0" w:afterAutospacing="0"/>
              <w:jc w:val="center"/>
              <w:rPr>
                <w:rFonts w:ascii="標楷體" w:eastAsia="標楷體" w:hAnsi="標楷體" w:cs="Arial"/>
                <w:color w:val="000000"/>
              </w:rPr>
            </w:pPr>
            <w:r w:rsidRPr="001E2466">
              <w:rPr>
                <w:rFonts w:ascii="標楷體" w:eastAsia="標楷體" w:hAnsi="標楷體" w:cs="Arial" w:hint="eastAsia"/>
                <w:color w:val="000000"/>
                <w:kern w:val="2"/>
              </w:rPr>
              <w:t>敬師</w:t>
            </w:r>
          </w:p>
        </w:tc>
        <w:tc>
          <w:tcPr>
            <w:tcW w:w="1000" w:type="dxa"/>
            <w:tcBorders>
              <w:top w:val="single" w:sz="6" w:space="0" w:color="000000"/>
              <w:bottom w:val="single" w:sz="6" w:space="0" w:color="000000"/>
              <w:right w:val="single" w:sz="12" w:space="0" w:color="000000"/>
            </w:tcBorders>
            <w:shd w:val="clear" w:color="auto" w:fill="auto"/>
            <w:vAlign w:val="center"/>
          </w:tcPr>
          <w:p w:rsidR="001E2466" w:rsidRPr="001E2466" w:rsidRDefault="001E2466" w:rsidP="001E2466">
            <w:pPr>
              <w:pStyle w:val="Web"/>
              <w:spacing w:before="0" w:beforeAutospacing="0" w:after="0" w:afterAutospacing="0"/>
              <w:jc w:val="center"/>
              <w:rPr>
                <w:rFonts w:ascii="標楷體" w:eastAsia="標楷體" w:hAnsi="標楷體" w:cs="Arial"/>
                <w:color w:val="000000"/>
              </w:rPr>
            </w:pPr>
            <w:r w:rsidRPr="001E2466">
              <w:rPr>
                <w:rFonts w:ascii="標楷體" w:eastAsia="標楷體" w:hAnsi="標楷體" w:cs="Arial" w:hint="eastAsia"/>
                <w:color w:val="000000"/>
              </w:rPr>
              <w:t>林黎凱</w:t>
            </w:r>
          </w:p>
        </w:tc>
        <w:tc>
          <w:tcPr>
            <w:tcW w:w="574" w:type="dxa"/>
            <w:tcBorders>
              <w:left w:val="single" w:sz="12" w:space="0" w:color="000000"/>
            </w:tcBorders>
            <w:shd w:val="clear" w:color="auto" w:fill="auto"/>
            <w:vAlign w:val="center"/>
          </w:tcPr>
          <w:p w:rsidR="001E2466" w:rsidRPr="00252E34" w:rsidRDefault="001E2466" w:rsidP="001E2466">
            <w:pPr>
              <w:widowControl/>
              <w:snapToGrid w:val="0"/>
              <w:jc w:val="center"/>
              <w:rPr>
                <w:rFonts w:ascii="標楷體" w:eastAsia="標楷體" w:hAnsi="標楷體" w:cs="Arial"/>
                <w:color w:val="000000"/>
                <w:kern w:val="0"/>
              </w:rPr>
            </w:pPr>
            <w:r>
              <w:rPr>
                <w:rFonts w:ascii="標楷體" w:eastAsia="標楷體" w:hAnsi="標楷體" w:cs="Arial" w:hint="eastAsia"/>
                <w:color w:val="000000"/>
                <w:kern w:val="0"/>
              </w:rPr>
              <w:t>4</w:t>
            </w:r>
          </w:p>
        </w:tc>
        <w:tc>
          <w:tcPr>
            <w:tcW w:w="709" w:type="dxa"/>
            <w:shd w:val="clear" w:color="auto" w:fill="D9D9D9"/>
            <w:vAlign w:val="center"/>
          </w:tcPr>
          <w:p w:rsidR="001E2466" w:rsidRPr="00252E34" w:rsidRDefault="001E2466" w:rsidP="001E2466">
            <w:pPr>
              <w:widowControl/>
              <w:jc w:val="center"/>
              <w:rPr>
                <w:rFonts w:ascii="標楷體" w:eastAsia="標楷體" w:hAnsi="標楷體" w:cs="Arial"/>
                <w:color w:val="000000"/>
                <w:kern w:val="0"/>
              </w:rPr>
            </w:pPr>
            <w:r>
              <w:rPr>
                <w:rFonts w:ascii="標楷體" w:eastAsia="標楷體" w:hAnsi="標楷體" w:cs="Arial" w:hint="eastAsia"/>
                <w:color w:val="000000"/>
                <w:kern w:val="0"/>
              </w:rPr>
              <w:t>11</w:t>
            </w:r>
          </w:p>
        </w:tc>
        <w:tc>
          <w:tcPr>
            <w:tcW w:w="948" w:type="dxa"/>
            <w:shd w:val="clear" w:color="auto" w:fill="auto"/>
            <w:vAlign w:val="center"/>
          </w:tcPr>
          <w:p w:rsidR="001E2466" w:rsidRPr="001E2466" w:rsidRDefault="001E2466" w:rsidP="001E2466">
            <w:pPr>
              <w:pStyle w:val="Web"/>
              <w:spacing w:before="0" w:beforeAutospacing="0" w:after="0" w:afterAutospacing="0"/>
              <w:jc w:val="center"/>
              <w:rPr>
                <w:rFonts w:ascii="標楷體" w:eastAsia="標楷體" w:hAnsi="標楷體" w:cs="Arial"/>
                <w:color w:val="000000"/>
              </w:rPr>
            </w:pPr>
            <w:r w:rsidRPr="001E2466">
              <w:rPr>
                <w:rFonts w:ascii="標楷體" w:eastAsia="標楷體" w:hAnsi="標楷體" w:cs="Calibri"/>
                <w:color w:val="000000"/>
                <w:kern w:val="2"/>
              </w:rPr>
              <w:t>1</w:t>
            </w:r>
            <w:r w:rsidRPr="001E2466">
              <w:rPr>
                <w:rFonts w:ascii="標楷體" w:eastAsia="標楷體" w:hAnsi="標楷體" w:cs="Calibri" w:hint="eastAsia"/>
                <w:color w:val="000000"/>
                <w:kern w:val="2"/>
              </w:rPr>
              <w:t>1</w:t>
            </w:r>
            <w:r w:rsidRPr="001E2466">
              <w:rPr>
                <w:rFonts w:ascii="標楷體" w:eastAsia="標楷體" w:hAnsi="標楷體" w:cs="Calibri"/>
                <w:color w:val="000000"/>
                <w:kern w:val="2"/>
              </w:rPr>
              <w:t>/</w:t>
            </w:r>
            <w:r w:rsidRPr="001E2466">
              <w:rPr>
                <w:rFonts w:ascii="標楷體" w:eastAsia="標楷體" w:hAnsi="標楷體" w:cs="Calibri" w:hint="eastAsia"/>
                <w:color w:val="000000"/>
                <w:kern w:val="2"/>
              </w:rPr>
              <w:t>09</w:t>
            </w:r>
            <w:r w:rsidRPr="001E2466">
              <w:rPr>
                <w:rFonts w:ascii="標楷體" w:eastAsia="標楷體" w:hAnsi="標楷體" w:cs="Arial" w:hint="eastAsia"/>
                <w:color w:val="000000"/>
                <w:kern w:val="2"/>
              </w:rPr>
              <w:t>（五）</w:t>
            </w:r>
          </w:p>
        </w:tc>
        <w:tc>
          <w:tcPr>
            <w:tcW w:w="1937" w:type="dxa"/>
            <w:shd w:val="clear" w:color="auto" w:fill="auto"/>
            <w:vAlign w:val="center"/>
          </w:tcPr>
          <w:p w:rsidR="001E2466" w:rsidRPr="001E2466" w:rsidRDefault="001E2466" w:rsidP="001E2466">
            <w:pPr>
              <w:pStyle w:val="Web"/>
              <w:spacing w:before="0" w:beforeAutospacing="0" w:after="0" w:afterAutospacing="0"/>
              <w:jc w:val="center"/>
              <w:rPr>
                <w:rFonts w:ascii="標楷體" w:eastAsia="標楷體" w:hAnsi="標楷體" w:cs="Arial"/>
                <w:color w:val="000000"/>
              </w:rPr>
            </w:pPr>
            <w:r w:rsidRPr="001E2466">
              <w:rPr>
                <w:rFonts w:ascii="標楷體" w:eastAsia="標楷體" w:hAnsi="標楷體" w:cs="Arial" w:hint="eastAsia"/>
                <w:color w:val="000000"/>
              </w:rPr>
              <w:t>多元文化教育</w:t>
            </w:r>
          </w:p>
        </w:tc>
        <w:tc>
          <w:tcPr>
            <w:tcW w:w="1009" w:type="dxa"/>
            <w:shd w:val="clear" w:color="auto" w:fill="auto"/>
            <w:vAlign w:val="center"/>
          </w:tcPr>
          <w:p w:rsidR="001E2466" w:rsidRPr="001E2466" w:rsidRDefault="001E2466" w:rsidP="001E2466">
            <w:pPr>
              <w:pStyle w:val="Web"/>
              <w:spacing w:before="0" w:beforeAutospacing="0" w:after="0" w:afterAutospacing="0"/>
              <w:jc w:val="center"/>
              <w:rPr>
                <w:rFonts w:ascii="標楷體" w:eastAsia="標楷體" w:hAnsi="標楷體" w:cs="Arial"/>
                <w:color w:val="000000"/>
              </w:rPr>
            </w:pPr>
            <w:r w:rsidRPr="001E2466">
              <w:rPr>
                <w:rFonts w:ascii="標楷體" w:eastAsia="標楷體" w:hAnsi="標楷體" w:cs="Arial" w:hint="eastAsia"/>
                <w:color w:val="000000"/>
              </w:rPr>
              <w:t>曾浩怡</w:t>
            </w:r>
          </w:p>
        </w:tc>
      </w:tr>
      <w:tr w:rsidR="00846C11" w:rsidRPr="00252E34" w:rsidTr="001E2466">
        <w:trPr>
          <w:trHeight w:val="435"/>
        </w:trPr>
        <w:tc>
          <w:tcPr>
            <w:tcW w:w="574" w:type="dxa"/>
            <w:tcBorders>
              <w:top w:val="single" w:sz="6" w:space="0" w:color="000000"/>
              <w:bottom w:val="single" w:sz="6" w:space="0" w:color="000000"/>
            </w:tcBorders>
            <w:shd w:val="clear" w:color="auto" w:fill="auto"/>
            <w:vAlign w:val="center"/>
          </w:tcPr>
          <w:p w:rsidR="00846C11" w:rsidRPr="00252E34" w:rsidRDefault="00846C11" w:rsidP="00846C11">
            <w:pPr>
              <w:widowControl/>
              <w:snapToGrid w:val="0"/>
              <w:jc w:val="center"/>
              <w:rPr>
                <w:rFonts w:ascii="標楷體" w:eastAsia="標楷體" w:hAnsi="標楷體" w:cs="Arial"/>
                <w:color w:val="000000"/>
                <w:kern w:val="0"/>
              </w:rPr>
            </w:pPr>
            <w:r w:rsidRPr="00252E34">
              <w:rPr>
                <w:rFonts w:ascii="標楷體" w:eastAsia="標楷體" w:hAnsi="標楷體" w:cs="Calibri"/>
                <w:color w:val="000000"/>
                <w:kern w:val="24"/>
              </w:rPr>
              <w:t>2</w:t>
            </w:r>
          </w:p>
        </w:tc>
        <w:tc>
          <w:tcPr>
            <w:tcW w:w="718" w:type="dxa"/>
            <w:tcBorders>
              <w:top w:val="single" w:sz="6" w:space="0" w:color="000000"/>
              <w:bottom w:val="single" w:sz="6" w:space="0" w:color="000000"/>
            </w:tcBorders>
            <w:shd w:val="clear" w:color="auto" w:fill="D9D9D9"/>
            <w:vAlign w:val="center"/>
          </w:tcPr>
          <w:p w:rsidR="00846C11" w:rsidRPr="00252E34" w:rsidRDefault="00846C11" w:rsidP="00846C11">
            <w:pPr>
              <w:widowControl/>
              <w:jc w:val="center"/>
              <w:rPr>
                <w:rFonts w:ascii="標楷體" w:eastAsia="標楷體" w:hAnsi="標楷體" w:cs="Arial"/>
                <w:color w:val="000000"/>
                <w:kern w:val="0"/>
              </w:rPr>
            </w:pPr>
            <w:r>
              <w:rPr>
                <w:rFonts w:ascii="標楷體" w:eastAsia="標楷體" w:hAnsi="標楷體" w:cs="Arial" w:hint="eastAsia"/>
                <w:color w:val="000000"/>
                <w:kern w:val="0"/>
              </w:rPr>
              <w:t>6</w:t>
            </w:r>
          </w:p>
        </w:tc>
        <w:tc>
          <w:tcPr>
            <w:tcW w:w="1004" w:type="dxa"/>
            <w:tcBorders>
              <w:top w:val="single" w:sz="6" w:space="0" w:color="000000"/>
              <w:bottom w:val="single" w:sz="6" w:space="0" w:color="000000"/>
            </w:tcBorders>
            <w:shd w:val="clear" w:color="auto" w:fill="auto"/>
            <w:vAlign w:val="center"/>
          </w:tcPr>
          <w:p w:rsidR="00846C11" w:rsidRPr="001E2466" w:rsidRDefault="00846C11" w:rsidP="00846C11">
            <w:pPr>
              <w:pStyle w:val="Web"/>
              <w:spacing w:before="0" w:beforeAutospacing="0" w:after="0" w:afterAutospacing="0"/>
              <w:jc w:val="center"/>
              <w:rPr>
                <w:rFonts w:ascii="標楷體" w:eastAsia="標楷體" w:hAnsi="標楷體" w:cs="Arial"/>
                <w:color w:val="000000"/>
              </w:rPr>
            </w:pPr>
            <w:r w:rsidRPr="001E2466">
              <w:rPr>
                <w:rFonts w:ascii="標楷體" w:eastAsia="標楷體" w:hAnsi="標楷體" w:cs="Calibri" w:hint="eastAsia"/>
                <w:color w:val="000000"/>
                <w:kern w:val="2"/>
              </w:rPr>
              <w:t>10</w:t>
            </w:r>
            <w:r w:rsidRPr="001E2466">
              <w:rPr>
                <w:rFonts w:ascii="標楷體" w:eastAsia="標楷體" w:hAnsi="標楷體" w:cs="Calibri"/>
                <w:color w:val="000000"/>
                <w:kern w:val="2"/>
              </w:rPr>
              <w:t>/</w:t>
            </w:r>
            <w:r w:rsidRPr="001E2466">
              <w:rPr>
                <w:rFonts w:ascii="標楷體" w:eastAsia="標楷體" w:hAnsi="標楷體" w:cs="Calibri" w:hint="eastAsia"/>
                <w:color w:val="000000"/>
                <w:kern w:val="2"/>
              </w:rPr>
              <w:t>05</w:t>
            </w:r>
            <w:r w:rsidRPr="001E2466">
              <w:rPr>
                <w:rFonts w:ascii="標楷體" w:eastAsia="標楷體" w:hAnsi="標楷體" w:cs="Arial" w:hint="eastAsia"/>
                <w:color w:val="000000"/>
                <w:kern w:val="2"/>
              </w:rPr>
              <w:t>（五）</w:t>
            </w:r>
          </w:p>
        </w:tc>
        <w:tc>
          <w:tcPr>
            <w:tcW w:w="1723" w:type="dxa"/>
            <w:tcBorders>
              <w:top w:val="single" w:sz="6" w:space="0" w:color="000000"/>
              <w:bottom w:val="single" w:sz="6" w:space="0" w:color="000000"/>
            </w:tcBorders>
            <w:shd w:val="clear" w:color="auto" w:fill="auto"/>
            <w:vAlign w:val="center"/>
          </w:tcPr>
          <w:p w:rsidR="00846C11" w:rsidRPr="001E2466" w:rsidRDefault="00846C11" w:rsidP="00846C11">
            <w:pPr>
              <w:pStyle w:val="Web"/>
              <w:spacing w:before="0" w:beforeAutospacing="0" w:after="0" w:afterAutospacing="0"/>
              <w:jc w:val="center"/>
              <w:rPr>
                <w:rFonts w:ascii="標楷體" w:eastAsia="標楷體" w:hAnsi="標楷體" w:cs="Arial"/>
                <w:color w:val="000000"/>
              </w:rPr>
            </w:pPr>
            <w:r w:rsidRPr="001E2466">
              <w:rPr>
                <w:rFonts w:ascii="標楷體" w:eastAsia="標楷體" w:hAnsi="標楷體" w:cs="Arial" w:hint="eastAsia"/>
                <w:color w:val="000000"/>
              </w:rPr>
              <w:t>生涯發展教育</w:t>
            </w:r>
          </w:p>
        </w:tc>
        <w:tc>
          <w:tcPr>
            <w:tcW w:w="1000" w:type="dxa"/>
            <w:tcBorders>
              <w:top w:val="single" w:sz="6" w:space="0" w:color="000000"/>
              <w:bottom w:val="single" w:sz="4" w:space="0" w:color="auto"/>
              <w:right w:val="single" w:sz="12" w:space="0" w:color="000000"/>
            </w:tcBorders>
            <w:shd w:val="clear" w:color="auto" w:fill="auto"/>
            <w:vAlign w:val="center"/>
          </w:tcPr>
          <w:p w:rsidR="00846C11" w:rsidRPr="001E2466" w:rsidRDefault="00846C11" w:rsidP="00846C11">
            <w:pPr>
              <w:pStyle w:val="Web"/>
              <w:spacing w:before="0" w:beforeAutospacing="0" w:after="0" w:afterAutospacing="0"/>
              <w:jc w:val="center"/>
              <w:rPr>
                <w:rFonts w:ascii="標楷體" w:eastAsia="標楷體" w:hAnsi="標楷體" w:cs="Arial"/>
                <w:color w:val="000000"/>
              </w:rPr>
            </w:pPr>
            <w:r w:rsidRPr="001E2466">
              <w:rPr>
                <w:rFonts w:ascii="標楷體" w:eastAsia="標楷體" w:hAnsi="標楷體" w:cs="Arial" w:hint="eastAsia"/>
                <w:color w:val="000000"/>
              </w:rPr>
              <w:t>許硯婷</w:t>
            </w:r>
          </w:p>
        </w:tc>
        <w:tc>
          <w:tcPr>
            <w:tcW w:w="574" w:type="dxa"/>
            <w:tcBorders>
              <w:left w:val="single" w:sz="12" w:space="0" w:color="000000"/>
              <w:bottom w:val="single" w:sz="4" w:space="0" w:color="auto"/>
            </w:tcBorders>
            <w:shd w:val="clear" w:color="auto" w:fill="auto"/>
            <w:vAlign w:val="center"/>
          </w:tcPr>
          <w:p w:rsidR="00846C11" w:rsidRPr="00252E34" w:rsidRDefault="00846C11" w:rsidP="00846C11">
            <w:pPr>
              <w:widowControl/>
              <w:snapToGrid w:val="0"/>
              <w:jc w:val="center"/>
              <w:rPr>
                <w:rFonts w:ascii="標楷體" w:eastAsia="標楷體" w:hAnsi="標楷體" w:cs="Arial"/>
                <w:color w:val="000000"/>
                <w:kern w:val="0"/>
              </w:rPr>
            </w:pPr>
            <w:r>
              <w:rPr>
                <w:rFonts w:ascii="標楷體" w:eastAsia="標楷體" w:hAnsi="標楷體" w:cs="Arial" w:hint="eastAsia"/>
                <w:color w:val="000000"/>
                <w:kern w:val="0"/>
              </w:rPr>
              <w:t>5</w:t>
            </w:r>
          </w:p>
        </w:tc>
        <w:tc>
          <w:tcPr>
            <w:tcW w:w="709" w:type="dxa"/>
            <w:tcBorders>
              <w:bottom w:val="single" w:sz="4" w:space="0" w:color="auto"/>
            </w:tcBorders>
            <w:shd w:val="clear" w:color="auto" w:fill="D9D9D9"/>
            <w:vAlign w:val="center"/>
          </w:tcPr>
          <w:p w:rsidR="00846C11" w:rsidRPr="00252E34" w:rsidRDefault="00846C11" w:rsidP="00846C11">
            <w:pPr>
              <w:widowControl/>
              <w:jc w:val="center"/>
              <w:rPr>
                <w:rFonts w:ascii="標楷體" w:eastAsia="標楷體" w:hAnsi="標楷體" w:cs="Arial"/>
                <w:color w:val="000000"/>
                <w:kern w:val="0"/>
              </w:rPr>
            </w:pPr>
            <w:r>
              <w:rPr>
                <w:rFonts w:ascii="標楷體" w:eastAsia="標楷體" w:hAnsi="標楷體" w:cs="Arial" w:hint="eastAsia"/>
                <w:color w:val="000000"/>
                <w:kern w:val="0"/>
              </w:rPr>
              <w:t>15</w:t>
            </w:r>
          </w:p>
        </w:tc>
        <w:tc>
          <w:tcPr>
            <w:tcW w:w="948" w:type="dxa"/>
            <w:tcBorders>
              <w:bottom w:val="single" w:sz="4" w:space="0" w:color="auto"/>
            </w:tcBorders>
            <w:shd w:val="clear" w:color="auto" w:fill="auto"/>
            <w:vAlign w:val="center"/>
          </w:tcPr>
          <w:p w:rsidR="00846C11" w:rsidRPr="001E2466" w:rsidRDefault="00846C11" w:rsidP="00846C11">
            <w:pPr>
              <w:pStyle w:val="Web"/>
              <w:spacing w:before="0" w:beforeAutospacing="0" w:after="0" w:afterAutospacing="0"/>
              <w:jc w:val="center"/>
              <w:rPr>
                <w:rFonts w:ascii="標楷體" w:eastAsia="標楷體" w:hAnsi="標楷體" w:cs="Arial"/>
                <w:color w:val="000000"/>
              </w:rPr>
            </w:pPr>
            <w:r w:rsidRPr="001E2466">
              <w:rPr>
                <w:rFonts w:ascii="標楷體" w:eastAsia="標楷體" w:hAnsi="標楷體" w:cs="Calibri"/>
                <w:color w:val="000000"/>
                <w:kern w:val="2"/>
              </w:rPr>
              <w:t>1</w:t>
            </w:r>
            <w:r w:rsidRPr="001E2466">
              <w:rPr>
                <w:rFonts w:ascii="標楷體" w:eastAsia="標楷體" w:hAnsi="標楷體" w:cs="Calibri" w:hint="eastAsia"/>
                <w:color w:val="000000"/>
                <w:kern w:val="2"/>
              </w:rPr>
              <w:t>2</w:t>
            </w:r>
            <w:r w:rsidRPr="001E2466">
              <w:rPr>
                <w:rFonts w:ascii="標楷體" w:eastAsia="標楷體" w:hAnsi="標楷體" w:cs="Calibri"/>
                <w:color w:val="000000"/>
                <w:kern w:val="2"/>
              </w:rPr>
              <w:t>/</w:t>
            </w:r>
            <w:r w:rsidRPr="001E2466">
              <w:rPr>
                <w:rFonts w:ascii="標楷體" w:eastAsia="標楷體" w:hAnsi="標楷體" w:cs="Calibri" w:hint="eastAsia"/>
                <w:color w:val="000000"/>
                <w:kern w:val="2"/>
              </w:rPr>
              <w:t>07</w:t>
            </w:r>
            <w:r w:rsidRPr="001E2466">
              <w:rPr>
                <w:rFonts w:ascii="標楷體" w:eastAsia="標楷體" w:hAnsi="標楷體" w:cs="Arial" w:hint="eastAsia"/>
                <w:color w:val="000000"/>
                <w:kern w:val="2"/>
              </w:rPr>
              <w:t>（五）</w:t>
            </w:r>
          </w:p>
        </w:tc>
        <w:tc>
          <w:tcPr>
            <w:tcW w:w="1937" w:type="dxa"/>
            <w:tcBorders>
              <w:bottom w:val="single" w:sz="4" w:space="0" w:color="auto"/>
            </w:tcBorders>
            <w:shd w:val="clear" w:color="auto" w:fill="auto"/>
            <w:vAlign w:val="center"/>
          </w:tcPr>
          <w:p w:rsidR="00846C11" w:rsidRPr="001E2466" w:rsidRDefault="00846C11" w:rsidP="00846C11">
            <w:pPr>
              <w:pStyle w:val="Web"/>
              <w:spacing w:before="0" w:beforeAutospacing="0" w:after="0" w:afterAutospacing="0"/>
              <w:jc w:val="center"/>
              <w:rPr>
                <w:rFonts w:ascii="標楷體" w:eastAsia="標楷體" w:hAnsi="標楷體" w:cs="Arial"/>
                <w:color w:val="000000"/>
              </w:rPr>
            </w:pPr>
            <w:r w:rsidRPr="001E2466">
              <w:rPr>
                <w:rFonts w:ascii="標楷體" w:eastAsia="標楷體" w:hAnsi="標楷體" w:cs="Arial" w:hint="eastAsia"/>
                <w:color w:val="000000"/>
              </w:rPr>
              <w:t>生命教育</w:t>
            </w:r>
          </w:p>
        </w:tc>
        <w:tc>
          <w:tcPr>
            <w:tcW w:w="1009" w:type="dxa"/>
            <w:tcBorders>
              <w:bottom w:val="single" w:sz="4" w:space="0" w:color="auto"/>
            </w:tcBorders>
            <w:shd w:val="clear" w:color="auto" w:fill="auto"/>
            <w:vAlign w:val="center"/>
          </w:tcPr>
          <w:p w:rsidR="00846C11" w:rsidRPr="001E2466" w:rsidRDefault="00846C11" w:rsidP="00846C11">
            <w:pPr>
              <w:pStyle w:val="Web"/>
              <w:spacing w:before="0" w:beforeAutospacing="0" w:after="0" w:afterAutospacing="0"/>
              <w:jc w:val="center"/>
              <w:rPr>
                <w:rFonts w:ascii="標楷體" w:eastAsia="標楷體" w:hAnsi="標楷體" w:cs="Arial"/>
                <w:color w:val="000000"/>
              </w:rPr>
            </w:pPr>
            <w:r w:rsidRPr="001E2466">
              <w:rPr>
                <w:rFonts w:ascii="標楷體" w:eastAsia="標楷體" w:hAnsi="標楷體" w:cs="Arial" w:hint="eastAsia"/>
                <w:color w:val="000000"/>
              </w:rPr>
              <w:t>林詩珊</w:t>
            </w:r>
          </w:p>
        </w:tc>
      </w:tr>
      <w:tr w:rsidR="00846C11" w:rsidRPr="00252E34" w:rsidTr="001E2466">
        <w:trPr>
          <w:trHeight w:val="435"/>
        </w:trPr>
        <w:tc>
          <w:tcPr>
            <w:tcW w:w="574" w:type="dxa"/>
            <w:tcBorders>
              <w:top w:val="single" w:sz="6" w:space="0" w:color="000000"/>
              <w:bottom w:val="single" w:sz="6" w:space="0" w:color="000000"/>
            </w:tcBorders>
            <w:shd w:val="clear" w:color="auto" w:fill="auto"/>
            <w:vAlign w:val="center"/>
          </w:tcPr>
          <w:p w:rsidR="00846C11" w:rsidRPr="00252E34" w:rsidRDefault="00846C11" w:rsidP="00846C11">
            <w:pPr>
              <w:widowControl/>
              <w:snapToGrid w:val="0"/>
              <w:jc w:val="center"/>
              <w:rPr>
                <w:rFonts w:ascii="標楷體" w:eastAsia="標楷體" w:hAnsi="標楷體" w:cs="Calibri"/>
                <w:color w:val="000000"/>
                <w:kern w:val="24"/>
              </w:rPr>
            </w:pPr>
            <w:r w:rsidRPr="00252E34">
              <w:rPr>
                <w:rFonts w:ascii="標楷體" w:eastAsia="標楷體" w:hAnsi="標楷體" w:cs="Calibri" w:hint="eastAsia"/>
                <w:color w:val="000000"/>
                <w:kern w:val="24"/>
              </w:rPr>
              <w:t>3</w:t>
            </w:r>
          </w:p>
        </w:tc>
        <w:tc>
          <w:tcPr>
            <w:tcW w:w="718" w:type="dxa"/>
            <w:tcBorders>
              <w:top w:val="single" w:sz="6" w:space="0" w:color="000000"/>
              <w:bottom w:val="single" w:sz="6" w:space="0" w:color="000000"/>
            </w:tcBorders>
            <w:shd w:val="clear" w:color="auto" w:fill="D9D9D9"/>
            <w:vAlign w:val="center"/>
          </w:tcPr>
          <w:p w:rsidR="00846C11" w:rsidRPr="00252E34" w:rsidRDefault="00846C11" w:rsidP="00846C11">
            <w:pPr>
              <w:widowControl/>
              <w:jc w:val="center"/>
              <w:rPr>
                <w:rFonts w:ascii="標楷體" w:eastAsia="標楷體" w:hAnsi="標楷體" w:cs="Arial"/>
                <w:color w:val="000000"/>
                <w:kern w:val="0"/>
              </w:rPr>
            </w:pPr>
            <w:r w:rsidRPr="00252E34">
              <w:rPr>
                <w:rFonts w:ascii="標楷體" w:eastAsia="標楷體" w:hAnsi="標楷體" w:cs="Arial" w:hint="eastAsia"/>
                <w:color w:val="000000"/>
                <w:kern w:val="0"/>
              </w:rPr>
              <w:t>9</w:t>
            </w:r>
          </w:p>
        </w:tc>
        <w:tc>
          <w:tcPr>
            <w:tcW w:w="1004" w:type="dxa"/>
            <w:tcBorders>
              <w:top w:val="single" w:sz="6" w:space="0" w:color="000000"/>
              <w:bottom w:val="single" w:sz="6" w:space="0" w:color="000000"/>
            </w:tcBorders>
            <w:shd w:val="clear" w:color="auto" w:fill="auto"/>
            <w:vAlign w:val="center"/>
          </w:tcPr>
          <w:p w:rsidR="00846C11" w:rsidRPr="001E2466" w:rsidRDefault="00846C11" w:rsidP="00846C11">
            <w:pPr>
              <w:pStyle w:val="Web"/>
              <w:spacing w:before="0" w:beforeAutospacing="0" w:after="0" w:afterAutospacing="0"/>
              <w:jc w:val="center"/>
              <w:rPr>
                <w:rFonts w:ascii="標楷體" w:eastAsia="標楷體" w:hAnsi="標楷體" w:cs="Arial"/>
                <w:color w:val="000000"/>
              </w:rPr>
            </w:pPr>
            <w:r w:rsidRPr="001E2466">
              <w:rPr>
                <w:rFonts w:ascii="標楷體" w:eastAsia="標楷體" w:hAnsi="標楷體" w:cs="Calibri"/>
                <w:color w:val="000000"/>
                <w:kern w:val="2"/>
              </w:rPr>
              <w:t>10/</w:t>
            </w:r>
            <w:r w:rsidRPr="001E2466">
              <w:rPr>
                <w:rFonts w:ascii="標楷體" w:eastAsia="標楷體" w:hAnsi="標楷體" w:cs="Calibri" w:hint="eastAsia"/>
                <w:color w:val="000000"/>
                <w:kern w:val="2"/>
              </w:rPr>
              <w:t>26</w:t>
            </w:r>
            <w:r w:rsidRPr="001E2466">
              <w:rPr>
                <w:rFonts w:ascii="標楷體" w:eastAsia="標楷體" w:hAnsi="標楷體" w:cs="Arial" w:hint="eastAsia"/>
                <w:color w:val="000000"/>
                <w:kern w:val="2"/>
              </w:rPr>
              <w:t>（五）</w:t>
            </w:r>
          </w:p>
        </w:tc>
        <w:tc>
          <w:tcPr>
            <w:tcW w:w="1723" w:type="dxa"/>
            <w:tcBorders>
              <w:top w:val="single" w:sz="6" w:space="0" w:color="000000"/>
              <w:bottom w:val="single" w:sz="6" w:space="0" w:color="000000"/>
            </w:tcBorders>
            <w:shd w:val="clear" w:color="auto" w:fill="auto"/>
            <w:vAlign w:val="center"/>
          </w:tcPr>
          <w:p w:rsidR="00846C11" w:rsidRPr="001E2466" w:rsidRDefault="00846C11" w:rsidP="00846C11">
            <w:pPr>
              <w:pStyle w:val="Web"/>
              <w:spacing w:before="0" w:beforeAutospacing="0" w:after="0" w:afterAutospacing="0"/>
              <w:jc w:val="center"/>
              <w:rPr>
                <w:rFonts w:ascii="標楷體" w:eastAsia="標楷體" w:hAnsi="標楷體" w:cs="Arial"/>
                <w:color w:val="000000"/>
              </w:rPr>
            </w:pPr>
            <w:r>
              <w:rPr>
                <w:rFonts w:ascii="標楷體" w:eastAsia="標楷體" w:hAnsi="標楷體" w:cs="Arial" w:hint="eastAsia"/>
                <w:color w:val="000000"/>
              </w:rPr>
              <w:t>情感教育</w:t>
            </w:r>
          </w:p>
        </w:tc>
        <w:tc>
          <w:tcPr>
            <w:tcW w:w="1000" w:type="dxa"/>
            <w:tcBorders>
              <w:top w:val="single" w:sz="6" w:space="0" w:color="000000"/>
              <w:bottom w:val="single" w:sz="4" w:space="0" w:color="auto"/>
              <w:right w:val="single" w:sz="12" w:space="0" w:color="000000"/>
            </w:tcBorders>
            <w:shd w:val="clear" w:color="auto" w:fill="auto"/>
            <w:vAlign w:val="center"/>
          </w:tcPr>
          <w:p w:rsidR="00846C11" w:rsidRPr="001E2466" w:rsidRDefault="00846C11" w:rsidP="00846C11">
            <w:pPr>
              <w:pStyle w:val="Web"/>
              <w:spacing w:before="0" w:beforeAutospacing="0" w:after="0" w:afterAutospacing="0"/>
              <w:jc w:val="center"/>
              <w:rPr>
                <w:rFonts w:ascii="標楷體" w:eastAsia="標楷體" w:hAnsi="標楷體" w:cs="Arial"/>
                <w:color w:val="000000"/>
              </w:rPr>
            </w:pPr>
            <w:r>
              <w:rPr>
                <w:rFonts w:ascii="標楷體" w:eastAsia="標楷體" w:hAnsi="標楷體" w:cs="Arial" w:hint="eastAsia"/>
                <w:color w:val="000000"/>
              </w:rPr>
              <w:t>李玲玲</w:t>
            </w:r>
          </w:p>
        </w:tc>
        <w:tc>
          <w:tcPr>
            <w:tcW w:w="574" w:type="dxa"/>
            <w:tcBorders>
              <w:left w:val="single" w:sz="12" w:space="0" w:color="000000"/>
              <w:bottom w:val="single" w:sz="4" w:space="0" w:color="auto"/>
            </w:tcBorders>
            <w:shd w:val="clear" w:color="auto" w:fill="auto"/>
            <w:vAlign w:val="center"/>
          </w:tcPr>
          <w:p w:rsidR="00846C11" w:rsidRPr="00252E34" w:rsidRDefault="00846C11" w:rsidP="00846C11">
            <w:pPr>
              <w:widowControl/>
              <w:snapToGrid w:val="0"/>
              <w:jc w:val="center"/>
              <w:rPr>
                <w:rFonts w:ascii="標楷體" w:eastAsia="標楷體" w:hAnsi="標楷體" w:cs="Calibri"/>
                <w:color w:val="000000"/>
                <w:kern w:val="24"/>
              </w:rPr>
            </w:pPr>
            <w:r>
              <w:rPr>
                <w:rFonts w:ascii="標楷體" w:eastAsia="標楷體" w:hAnsi="標楷體" w:cs="Calibri" w:hint="eastAsia"/>
                <w:color w:val="000000"/>
                <w:kern w:val="24"/>
              </w:rPr>
              <w:t>6</w:t>
            </w:r>
          </w:p>
        </w:tc>
        <w:tc>
          <w:tcPr>
            <w:tcW w:w="709" w:type="dxa"/>
            <w:tcBorders>
              <w:bottom w:val="single" w:sz="4" w:space="0" w:color="auto"/>
            </w:tcBorders>
            <w:shd w:val="clear" w:color="auto" w:fill="D9D9D9"/>
            <w:vAlign w:val="center"/>
          </w:tcPr>
          <w:p w:rsidR="00846C11" w:rsidRPr="00252E34" w:rsidRDefault="00846C11" w:rsidP="00846C11">
            <w:pPr>
              <w:widowControl/>
              <w:jc w:val="center"/>
              <w:rPr>
                <w:rFonts w:ascii="標楷體" w:eastAsia="標楷體" w:hAnsi="標楷體" w:cs="Arial"/>
                <w:color w:val="000000"/>
                <w:kern w:val="0"/>
              </w:rPr>
            </w:pPr>
            <w:r>
              <w:rPr>
                <w:rFonts w:ascii="標楷體" w:eastAsia="標楷體" w:hAnsi="標楷體" w:cs="Arial" w:hint="eastAsia"/>
                <w:color w:val="000000"/>
                <w:kern w:val="0"/>
              </w:rPr>
              <w:t>18</w:t>
            </w:r>
          </w:p>
        </w:tc>
        <w:tc>
          <w:tcPr>
            <w:tcW w:w="948" w:type="dxa"/>
            <w:tcBorders>
              <w:bottom w:val="single" w:sz="4" w:space="0" w:color="auto"/>
            </w:tcBorders>
            <w:shd w:val="clear" w:color="auto" w:fill="auto"/>
            <w:vAlign w:val="center"/>
          </w:tcPr>
          <w:p w:rsidR="00846C11" w:rsidRPr="001E2466" w:rsidRDefault="00846C11" w:rsidP="00846C11">
            <w:pPr>
              <w:pStyle w:val="Web"/>
              <w:spacing w:before="0" w:beforeAutospacing="0" w:after="0" w:afterAutospacing="0"/>
              <w:jc w:val="center"/>
              <w:rPr>
                <w:rFonts w:ascii="標楷體" w:eastAsia="標楷體" w:hAnsi="標楷體" w:cs="Arial"/>
                <w:color w:val="000000"/>
              </w:rPr>
            </w:pPr>
            <w:r w:rsidRPr="001E2466">
              <w:rPr>
                <w:rFonts w:ascii="標楷體" w:eastAsia="標楷體" w:hAnsi="標楷體" w:cs="Calibri"/>
                <w:color w:val="000000"/>
                <w:kern w:val="2"/>
              </w:rPr>
              <w:t>12/</w:t>
            </w:r>
            <w:r w:rsidRPr="001E2466">
              <w:rPr>
                <w:rFonts w:ascii="標楷體" w:eastAsia="標楷體" w:hAnsi="標楷體" w:cs="Calibri" w:hint="eastAsia"/>
                <w:color w:val="000000"/>
                <w:kern w:val="2"/>
              </w:rPr>
              <w:t>28</w:t>
            </w:r>
            <w:r w:rsidRPr="001E2466">
              <w:rPr>
                <w:rFonts w:ascii="標楷體" w:eastAsia="標楷體" w:hAnsi="標楷體" w:cs="Arial" w:hint="eastAsia"/>
                <w:color w:val="000000"/>
                <w:kern w:val="2"/>
              </w:rPr>
              <w:t>（</w:t>
            </w:r>
            <w:r>
              <w:rPr>
                <w:rFonts w:ascii="標楷體" w:eastAsia="標楷體" w:hAnsi="標楷體" w:cs="Arial" w:hint="eastAsia"/>
                <w:color w:val="000000"/>
                <w:kern w:val="2"/>
              </w:rPr>
              <w:t>五</w:t>
            </w:r>
            <w:r w:rsidRPr="001E2466">
              <w:rPr>
                <w:rFonts w:ascii="標楷體" w:eastAsia="標楷體" w:hAnsi="標楷體" w:cs="Arial" w:hint="eastAsia"/>
                <w:color w:val="000000"/>
                <w:kern w:val="2"/>
              </w:rPr>
              <w:t>）</w:t>
            </w:r>
          </w:p>
        </w:tc>
        <w:tc>
          <w:tcPr>
            <w:tcW w:w="1937" w:type="dxa"/>
            <w:tcBorders>
              <w:bottom w:val="single" w:sz="4" w:space="0" w:color="auto"/>
            </w:tcBorders>
            <w:shd w:val="clear" w:color="auto" w:fill="auto"/>
            <w:vAlign w:val="center"/>
          </w:tcPr>
          <w:p w:rsidR="00846C11" w:rsidRPr="001E2466" w:rsidRDefault="00846C11" w:rsidP="00846C11">
            <w:pPr>
              <w:pStyle w:val="Web"/>
              <w:spacing w:before="0" w:beforeAutospacing="0" w:after="0" w:afterAutospacing="0"/>
              <w:jc w:val="center"/>
              <w:rPr>
                <w:rFonts w:ascii="標楷體" w:eastAsia="標楷體" w:hAnsi="標楷體" w:cs="Arial"/>
                <w:color w:val="000000"/>
                <w:kern w:val="2"/>
              </w:rPr>
            </w:pPr>
            <w:r w:rsidRPr="001E2466">
              <w:rPr>
                <w:rFonts w:ascii="標楷體" w:eastAsia="標楷體" w:hAnsi="標楷體" w:cs="Arial" w:hint="eastAsia"/>
                <w:color w:val="000000"/>
              </w:rPr>
              <w:t>特殊教育(資優)</w:t>
            </w:r>
          </w:p>
        </w:tc>
        <w:tc>
          <w:tcPr>
            <w:tcW w:w="1009" w:type="dxa"/>
            <w:tcBorders>
              <w:bottom w:val="single" w:sz="4" w:space="0" w:color="auto"/>
            </w:tcBorders>
            <w:shd w:val="clear" w:color="auto" w:fill="auto"/>
            <w:vAlign w:val="center"/>
          </w:tcPr>
          <w:p w:rsidR="00846C11" w:rsidRPr="001E2466" w:rsidRDefault="00846C11" w:rsidP="00846C11">
            <w:pPr>
              <w:pStyle w:val="Web"/>
              <w:spacing w:before="0" w:beforeAutospacing="0" w:after="0" w:afterAutospacing="0"/>
              <w:jc w:val="center"/>
              <w:rPr>
                <w:rFonts w:ascii="標楷體" w:eastAsia="標楷體" w:hAnsi="標楷體" w:cs="Arial"/>
                <w:color w:val="000000"/>
              </w:rPr>
            </w:pPr>
            <w:r w:rsidRPr="001E2466">
              <w:rPr>
                <w:rFonts w:ascii="標楷體" w:eastAsia="標楷體" w:hAnsi="標楷體" w:cs="Arial" w:hint="eastAsia"/>
                <w:color w:val="000000"/>
              </w:rPr>
              <w:t>鄭志鵬</w:t>
            </w:r>
          </w:p>
        </w:tc>
      </w:tr>
      <w:tr w:rsidR="00846C11" w:rsidRPr="00252E34" w:rsidTr="003858B1">
        <w:trPr>
          <w:trHeight w:val="1051"/>
        </w:trPr>
        <w:tc>
          <w:tcPr>
            <w:tcW w:w="10196" w:type="dxa"/>
            <w:gridSpan w:val="10"/>
            <w:tcBorders>
              <w:top w:val="single" w:sz="12" w:space="0" w:color="000000"/>
              <w:bottom w:val="single" w:sz="12" w:space="0" w:color="000000"/>
            </w:tcBorders>
            <w:shd w:val="clear" w:color="auto" w:fill="auto"/>
            <w:vAlign w:val="center"/>
          </w:tcPr>
          <w:p w:rsidR="00846C11" w:rsidRPr="00180D6D" w:rsidRDefault="00846C11" w:rsidP="00846C11">
            <w:pPr>
              <w:numPr>
                <w:ilvl w:val="0"/>
                <w:numId w:val="22"/>
              </w:numPr>
            </w:pPr>
            <w:r w:rsidRPr="00180D6D">
              <w:rPr>
                <w:rFonts w:ascii="標楷體" w:eastAsia="標楷體" w:hAnsi="標楷體" w:hint="eastAsia"/>
                <w:color w:val="000000"/>
                <w:szCs w:val="22"/>
                <w:u w:val="single"/>
              </w:rPr>
              <w:t>優</w:t>
            </w:r>
            <w:r w:rsidRPr="00180D6D">
              <w:rPr>
                <w:rFonts w:ascii="標楷體" w:eastAsia="標楷體" w:hAnsi="標楷體" w:hint="eastAsia"/>
                <w:color w:val="000000" w:themeColor="text1"/>
                <w:szCs w:val="22"/>
                <w:u w:val="single"/>
              </w:rPr>
              <w:t>良心得推薦步驟</w:t>
            </w:r>
            <w:r w:rsidRPr="00180D6D">
              <w:rPr>
                <w:rFonts w:ascii="標楷體" w:eastAsia="標楷體" w:hAnsi="標楷體" w:hint="eastAsia"/>
                <w:color w:val="000000" w:themeColor="text1"/>
                <w:szCs w:val="22"/>
              </w:rPr>
              <w:t>：學生將文章夾放聯絡簿</w:t>
            </w:r>
            <w:r w:rsidRPr="00180D6D">
              <w:rPr>
                <w:rFonts w:ascii="標楷體" w:eastAsia="標楷體" w:hAnsi="標楷體" w:hint="eastAsia"/>
                <w:color w:val="000000" w:themeColor="text1"/>
                <w:szCs w:val="22"/>
              </w:rPr>
              <w:sym w:font="Symbol" w:char="F0AE"/>
            </w:r>
            <w:r w:rsidRPr="00180D6D">
              <w:rPr>
                <w:rFonts w:ascii="標楷體" w:eastAsia="標楷體" w:hAnsi="標楷體" w:hint="eastAsia"/>
                <w:color w:val="000000" w:themeColor="text1"/>
                <w:szCs w:val="22"/>
              </w:rPr>
              <w:t>學生書寫讀後心得</w:t>
            </w:r>
            <w:r w:rsidRPr="00180D6D">
              <w:rPr>
                <w:rFonts w:ascii="標楷體" w:eastAsia="標楷體" w:hAnsi="標楷體" w:hint="eastAsia"/>
                <w:color w:val="000000" w:themeColor="text1"/>
              </w:rPr>
              <w:t>於背面空白稿紙中(格子不夠可自行加紙浮貼</w:t>
            </w:r>
            <w:r w:rsidRPr="00180D6D">
              <w:rPr>
                <w:rFonts w:ascii="標楷體" w:eastAsia="標楷體" w:hAnsi="標楷體"/>
                <w:color w:val="000000" w:themeColor="text1"/>
              </w:rPr>
              <w:t>)</w:t>
            </w:r>
            <w:r w:rsidRPr="00180D6D">
              <w:rPr>
                <w:rFonts w:ascii="標楷體" w:eastAsia="標楷體" w:hAnsi="標楷體" w:hint="eastAsia"/>
                <w:color w:val="000000" w:themeColor="text1"/>
                <w:szCs w:val="22"/>
              </w:rPr>
              <w:sym w:font="Symbol" w:char="F0AE"/>
            </w:r>
            <w:r w:rsidRPr="00180D6D">
              <w:rPr>
                <w:rFonts w:ascii="標楷體" w:eastAsia="標楷體" w:hAnsi="標楷體" w:hint="eastAsia"/>
                <w:b/>
                <w:color w:val="000000" w:themeColor="text1"/>
              </w:rPr>
              <w:t>導師推薦3-5篇優良心得</w:t>
            </w:r>
            <w:r w:rsidRPr="00180D6D">
              <w:rPr>
                <w:rFonts w:ascii="標楷體" w:eastAsia="標楷體" w:hAnsi="標楷體" w:hint="eastAsia"/>
                <w:color w:val="000000" w:themeColor="text1"/>
                <w:szCs w:val="22"/>
              </w:rPr>
              <w:sym w:font="Symbol" w:char="F0AE"/>
            </w:r>
            <w:r w:rsidRPr="00180D6D">
              <w:rPr>
                <w:rFonts w:ascii="標楷體" w:eastAsia="標楷體" w:hAnsi="標楷體" w:hint="eastAsia"/>
                <w:b/>
                <w:color w:val="000000" w:themeColor="text1"/>
                <w:szCs w:val="22"/>
              </w:rPr>
              <w:t>輔導股長</w:t>
            </w:r>
            <w:r w:rsidRPr="00180D6D">
              <w:rPr>
                <w:rFonts w:ascii="標楷體" w:eastAsia="標楷體" w:hAnsi="標楷體" w:hint="eastAsia"/>
                <w:color w:val="000000" w:themeColor="text1"/>
                <w:szCs w:val="22"/>
              </w:rPr>
              <w:t>將優良心得</w:t>
            </w:r>
            <w:r w:rsidRPr="00180D6D">
              <w:rPr>
                <w:rFonts w:ascii="標楷體" w:eastAsia="標楷體" w:hAnsi="標楷體" w:hint="eastAsia"/>
              </w:rPr>
              <w:t>在</w:t>
            </w:r>
            <w:r w:rsidRPr="00180D6D">
              <w:rPr>
                <w:rFonts w:ascii="標楷體" w:eastAsia="標楷體" w:hAnsi="標楷體" w:hint="eastAsia"/>
                <w:b/>
              </w:rPr>
              <w:t>隔週一前沿虛線撕下</w:t>
            </w:r>
            <w:r w:rsidRPr="00180D6D">
              <w:rPr>
                <w:rFonts w:ascii="標楷體" w:eastAsia="標楷體" w:hAnsi="標楷體" w:hint="eastAsia"/>
                <w:color w:val="000000" w:themeColor="text1"/>
                <w:szCs w:val="22"/>
              </w:rPr>
              <w:t>繳交至輔導組</w:t>
            </w:r>
            <w:r w:rsidRPr="00180D6D">
              <w:rPr>
                <w:rFonts w:ascii="標楷體" w:eastAsia="標楷體" w:hAnsi="標楷體" w:hint="eastAsia"/>
                <w:color w:val="000000" w:themeColor="text1"/>
                <w:szCs w:val="22"/>
              </w:rPr>
              <w:sym w:font="Symbol" w:char="F0AE"/>
            </w:r>
            <w:r w:rsidRPr="00180D6D">
              <w:rPr>
                <w:rFonts w:ascii="標楷體" w:eastAsia="標楷體" w:hAnsi="標楷體" w:hint="eastAsia"/>
                <w:b/>
                <w:color w:val="000000" w:themeColor="text1"/>
                <w:szCs w:val="22"/>
              </w:rPr>
              <w:t>由導</w:t>
            </w:r>
            <w:r>
              <w:rPr>
                <w:rFonts w:ascii="標楷體" w:eastAsia="標楷體" w:hAnsi="標楷體" w:hint="eastAsia"/>
                <w:b/>
                <w:color w:val="000000" w:themeColor="text1"/>
                <w:szCs w:val="22"/>
              </w:rPr>
              <w:t>師為推薦優良心得之</w:t>
            </w:r>
            <w:r w:rsidRPr="00180D6D">
              <w:rPr>
                <w:rFonts w:ascii="標楷體" w:eastAsia="標楷體" w:hAnsi="標楷體" w:hint="eastAsia"/>
                <w:b/>
                <w:color w:val="000000" w:themeColor="text1"/>
                <w:szCs w:val="22"/>
              </w:rPr>
              <w:t>學生，自行核蓋榮譽卡1格</w:t>
            </w:r>
            <w:r w:rsidRPr="00180D6D">
              <w:rPr>
                <w:rFonts w:ascii="標楷體" w:eastAsia="標楷體" w:hAnsi="標楷體" w:hint="eastAsia"/>
                <w:color w:val="000000" w:themeColor="text1"/>
                <w:szCs w:val="22"/>
              </w:rPr>
              <w:sym w:font="Symbol" w:char="F0AE"/>
            </w:r>
            <w:r w:rsidRPr="00180D6D">
              <w:rPr>
                <w:rFonts w:ascii="標楷體" w:eastAsia="標楷體" w:hAnsi="標楷體" w:hint="eastAsia"/>
                <w:color w:val="000000" w:themeColor="text1"/>
                <w:szCs w:val="22"/>
              </w:rPr>
              <w:t>輔導室匯集優良作品，擇優刊載於「龍吟天地」-「馨心向龍」專欄，由輔導室再加蓋榮譽卡1格</w:t>
            </w:r>
            <w:r w:rsidRPr="00180D6D">
              <w:rPr>
                <w:rFonts w:ascii="標楷體" w:eastAsia="標楷體" w:hAnsi="標楷體" w:hint="eastAsia"/>
                <w:color w:val="000000" w:themeColor="text1"/>
                <w:szCs w:val="22"/>
              </w:rPr>
              <w:sym w:font="Symbol" w:char="F0AE"/>
            </w:r>
            <w:r w:rsidRPr="00180D6D">
              <w:rPr>
                <w:rFonts w:ascii="標楷體" w:eastAsia="標楷體" w:hAnsi="標楷體" w:hint="eastAsia"/>
                <w:color w:val="000000" w:themeColor="text1"/>
                <w:szCs w:val="22"/>
              </w:rPr>
              <w:t>佳作共賞，學生除可將作品帶回家與家人分享，亦可作為個人收藏。</w:t>
            </w:r>
          </w:p>
        </w:tc>
      </w:tr>
    </w:tbl>
    <w:p w:rsidR="00252E34" w:rsidRPr="00130D7A" w:rsidRDefault="00130D7A" w:rsidP="00180D6D">
      <w:pPr>
        <w:numPr>
          <w:ilvl w:val="0"/>
          <w:numId w:val="6"/>
        </w:numPr>
        <w:adjustRightInd w:val="0"/>
        <w:snapToGrid w:val="0"/>
        <w:spacing w:beforeLines="100" w:before="360"/>
        <w:ind w:hanging="2398"/>
        <w:rPr>
          <w:rFonts w:ascii="標楷體" w:eastAsia="標楷體" w:hAnsi="標楷體"/>
          <w:b/>
          <w:bCs/>
          <w:sz w:val="28"/>
          <w:szCs w:val="28"/>
        </w:rPr>
      </w:pPr>
      <w:r w:rsidRPr="00130D7A">
        <w:rPr>
          <w:rFonts w:ascii="標楷體" w:eastAsia="標楷體" w:hAnsi="標楷體" w:hint="eastAsia"/>
          <w:b/>
          <w:bCs/>
          <w:sz w:val="28"/>
          <w:szCs w:val="28"/>
        </w:rPr>
        <w:t>107</w:t>
      </w:r>
      <w:r w:rsidR="00252E34" w:rsidRPr="00130D7A">
        <w:rPr>
          <w:rFonts w:ascii="標楷體" w:eastAsia="標楷體" w:hAnsi="標楷體" w:hint="eastAsia"/>
          <w:b/>
          <w:bCs/>
          <w:sz w:val="28"/>
          <w:szCs w:val="28"/>
        </w:rPr>
        <w:t>學年度第1學期國中技藝教育課程名單：</w:t>
      </w:r>
    </w:p>
    <w:tbl>
      <w:tblPr>
        <w:tblW w:w="42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08"/>
        <w:gridCol w:w="899"/>
        <w:gridCol w:w="1147"/>
        <w:gridCol w:w="1774"/>
        <w:gridCol w:w="3956"/>
      </w:tblGrid>
      <w:tr w:rsidR="00130D7A" w:rsidRPr="002339B8" w:rsidTr="000F2A30">
        <w:trPr>
          <w:trHeight w:hRule="exact" w:val="454"/>
          <w:jc w:val="center"/>
        </w:trPr>
        <w:tc>
          <w:tcPr>
            <w:tcW w:w="573" w:type="pct"/>
            <w:shd w:val="clear" w:color="auto" w:fill="auto"/>
            <w:vAlign w:val="center"/>
            <w:hideMark/>
          </w:tcPr>
          <w:p w:rsidR="00130D7A" w:rsidRPr="002339B8" w:rsidRDefault="00130D7A" w:rsidP="008B410E">
            <w:pPr>
              <w:widowControl/>
              <w:ind w:left="284"/>
              <w:rPr>
                <w:rFonts w:ascii="標楷體" w:eastAsia="標楷體" w:hAnsi="標楷體" w:cs="新細明體"/>
                <w:b/>
                <w:bCs/>
                <w:kern w:val="0"/>
                <w:szCs w:val="28"/>
              </w:rPr>
            </w:pPr>
            <w:r w:rsidRPr="002339B8">
              <w:rPr>
                <w:rFonts w:ascii="標楷體" w:eastAsia="標楷體" w:hAnsi="標楷體" w:cs="新細明體" w:hint="eastAsia"/>
                <w:b/>
                <w:bCs/>
                <w:kern w:val="0"/>
                <w:szCs w:val="28"/>
              </w:rPr>
              <w:t>編號</w:t>
            </w:r>
          </w:p>
        </w:tc>
        <w:tc>
          <w:tcPr>
            <w:tcW w:w="511" w:type="pct"/>
            <w:shd w:val="clear" w:color="auto" w:fill="auto"/>
            <w:vAlign w:val="center"/>
            <w:hideMark/>
          </w:tcPr>
          <w:p w:rsidR="00130D7A" w:rsidRPr="002339B8" w:rsidRDefault="00130D7A" w:rsidP="008B410E">
            <w:pPr>
              <w:widowControl/>
              <w:jc w:val="center"/>
              <w:rPr>
                <w:rFonts w:ascii="標楷體" w:eastAsia="標楷體" w:hAnsi="標楷體" w:cs="新細明體"/>
                <w:b/>
                <w:bCs/>
                <w:kern w:val="0"/>
                <w:szCs w:val="28"/>
              </w:rPr>
            </w:pPr>
            <w:r w:rsidRPr="002339B8">
              <w:rPr>
                <w:rFonts w:ascii="標楷體" w:eastAsia="標楷體" w:hAnsi="標楷體" w:cs="新細明體" w:hint="eastAsia"/>
                <w:b/>
                <w:bCs/>
                <w:kern w:val="0"/>
                <w:szCs w:val="28"/>
              </w:rPr>
              <w:t>班級</w:t>
            </w:r>
          </w:p>
        </w:tc>
        <w:tc>
          <w:tcPr>
            <w:tcW w:w="653" w:type="pct"/>
            <w:shd w:val="clear" w:color="auto" w:fill="auto"/>
            <w:vAlign w:val="center"/>
            <w:hideMark/>
          </w:tcPr>
          <w:p w:rsidR="00130D7A" w:rsidRPr="002339B8" w:rsidRDefault="00130D7A" w:rsidP="008B410E">
            <w:pPr>
              <w:widowControl/>
              <w:jc w:val="center"/>
              <w:rPr>
                <w:rFonts w:ascii="標楷體" w:eastAsia="標楷體" w:hAnsi="標楷體" w:cs="新細明體"/>
                <w:b/>
                <w:bCs/>
                <w:kern w:val="0"/>
                <w:szCs w:val="28"/>
              </w:rPr>
            </w:pPr>
            <w:r w:rsidRPr="002339B8">
              <w:rPr>
                <w:rFonts w:ascii="標楷體" w:eastAsia="標楷體" w:hAnsi="標楷體" w:cs="新細明體" w:hint="eastAsia"/>
                <w:b/>
                <w:bCs/>
                <w:kern w:val="0"/>
                <w:szCs w:val="28"/>
              </w:rPr>
              <w:t>座號</w:t>
            </w:r>
          </w:p>
        </w:tc>
        <w:tc>
          <w:tcPr>
            <w:tcW w:w="1010" w:type="pct"/>
            <w:shd w:val="clear" w:color="auto" w:fill="auto"/>
            <w:vAlign w:val="center"/>
            <w:hideMark/>
          </w:tcPr>
          <w:p w:rsidR="00130D7A" w:rsidRPr="002339B8" w:rsidRDefault="00130D7A" w:rsidP="008B410E">
            <w:pPr>
              <w:widowControl/>
              <w:jc w:val="center"/>
              <w:rPr>
                <w:rFonts w:ascii="標楷體" w:eastAsia="標楷體" w:hAnsi="標楷體" w:cs="新細明體"/>
                <w:b/>
                <w:bCs/>
                <w:kern w:val="0"/>
                <w:szCs w:val="28"/>
              </w:rPr>
            </w:pPr>
            <w:r w:rsidRPr="002339B8">
              <w:rPr>
                <w:rFonts w:ascii="標楷體" w:eastAsia="標楷體" w:hAnsi="標楷體" w:cs="新細明體" w:hint="eastAsia"/>
                <w:b/>
                <w:bCs/>
                <w:kern w:val="0"/>
                <w:szCs w:val="28"/>
              </w:rPr>
              <w:t>姓名</w:t>
            </w:r>
          </w:p>
        </w:tc>
        <w:tc>
          <w:tcPr>
            <w:tcW w:w="2252" w:type="pct"/>
            <w:shd w:val="clear" w:color="auto" w:fill="auto"/>
            <w:vAlign w:val="center"/>
            <w:hideMark/>
          </w:tcPr>
          <w:p w:rsidR="00130D7A" w:rsidRPr="002339B8" w:rsidRDefault="00130D7A" w:rsidP="008B410E">
            <w:pPr>
              <w:widowControl/>
              <w:jc w:val="center"/>
              <w:rPr>
                <w:rFonts w:ascii="標楷體" w:eastAsia="標楷體" w:hAnsi="標楷體" w:cs="新細明體"/>
                <w:b/>
                <w:bCs/>
                <w:kern w:val="0"/>
                <w:szCs w:val="28"/>
              </w:rPr>
            </w:pPr>
            <w:r w:rsidRPr="002339B8">
              <w:rPr>
                <w:rFonts w:ascii="標楷體" w:eastAsia="標楷體" w:hAnsi="標楷體" w:cs="新細明體" w:hint="eastAsia"/>
                <w:b/>
                <w:bCs/>
                <w:kern w:val="0"/>
                <w:szCs w:val="28"/>
              </w:rPr>
              <w:t>薦輔學校及職群</w:t>
            </w:r>
          </w:p>
        </w:tc>
      </w:tr>
      <w:tr w:rsidR="00130D7A" w:rsidRPr="002339B8" w:rsidTr="000F2A30">
        <w:trPr>
          <w:trHeight w:hRule="exact" w:val="454"/>
          <w:jc w:val="center"/>
        </w:trPr>
        <w:tc>
          <w:tcPr>
            <w:tcW w:w="573" w:type="pct"/>
            <w:shd w:val="clear" w:color="auto" w:fill="auto"/>
            <w:vAlign w:val="center"/>
            <w:hideMark/>
          </w:tcPr>
          <w:p w:rsidR="00130D7A" w:rsidRPr="002339B8" w:rsidRDefault="00130D7A" w:rsidP="008B410E">
            <w:pPr>
              <w:widowControl/>
              <w:jc w:val="center"/>
              <w:rPr>
                <w:kern w:val="0"/>
                <w:szCs w:val="28"/>
              </w:rPr>
            </w:pPr>
            <w:r w:rsidRPr="002339B8">
              <w:rPr>
                <w:kern w:val="0"/>
                <w:szCs w:val="28"/>
              </w:rPr>
              <w:t>1</w:t>
            </w:r>
          </w:p>
        </w:tc>
        <w:tc>
          <w:tcPr>
            <w:tcW w:w="511" w:type="pct"/>
            <w:shd w:val="clear" w:color="auto" w:fill="auto"/>
            <w:vAlign w:val="center"/>
          </w:tcPr>
          <w:p w:rsidR="00130D7A" w:rsidRPr="002339B8" w:rsidRDefault="00130D7A" w:rsidP="008B410E">
            <w:pPr>
              <w:widowControl/>
              <w:jc w:val="center"/>
              <w:rPr>
                <w:rFonts w:ascii="標楷體" w:eastAsia="標楷體" w:hAnsi="標楷體" w:cs="新細明體"/>
                <w:kern w:val="0"/>
                <w:szCs w:val="28"/>
              </w:rPr>
            </w:pPr>
            <w:r>
              <w:rPr>
                <w:rFonts w:ascii="標楷體" w:eastAsia="標楷體" w:hAnsi="標楷體" w:cs="新細明體" w:hint="eastAsia"/>
                <w:kern w:val="0"/>
                <w:szCs w:val="28"/>
              </w:rPr>
              <w:t>901</w:t>
            </w:r>
          </w:p>
        </w:tc>
        <w:tc>
          <w:tcPr>
            <w:tcW w:w="653" w:type="pct"/>
            <w:shd w:val="clear" w:color="auto" w:fill="auto"/>
            <w:vAlign w:val="center"/>
          </w:tcPr>
          <w:p w:rsidR="00130D7A" w:rsidRPr="002339B8" w:rsidRDefault="00130D7A" w:rsidP="008B410E">
            <w:pPr>
              <w:widowControl/>
              <w:jc w:val="center"/>
              <w:rPr>
                <w:rFonts w:ascii="標楷體" w:eastAsia="標楷體" w:hAnsi="標楷體" w:cs="新細明體"/>
                <w:kern w:val="0"/>
                <w:szCs w:val="28"/>
              </w:rPr>
            </w:pPr>
            <w:r>
              <w:rPr>
                <w:rFonts w:ascii="標楷體" w:eastAsia="標楷體" w:hAnsi="標楷體" w:cs="新細明體" w:hint="eastAsia"/>
                <w:kern w:val="0"/>
                <w:szCs w:val="28"/>
              </w:rPr>
              <w:t>1</w:t>
            </w:r>
          </w:p>
        </w:tc>
        <w:tc>
          <w:tcPr>
            <w:tcW w:w="1010" w:type="pct"/>
            <w:shd w:val="clear" w:color="auto" w:fill="auto"/>
            <w:vAlign w:val="center"/>
          </w:tcPr>
          <w:p w:rsidR="00130D7A" w:rsidRPr="001C54AB" w:rsidRDefault="00130D7A" w:rsidP="008B410E">
            <w:pPr>
              <w:widowControl/>
              <w:jc w:val="center"/>
              <w:rPr>
                <w:rFonts w:ascii="標楷體" w:eastAsia="標楷體" w:hAnsi="標楷體"/>
                <w:color w:val="000000"/>
              </w:rPr>
            </w:pPr>
            <w:r w:rsidRPr="001C54AB">
              <w:rPr>
                <w:rFonts w:ascii="標楷體" w:eastAsia="標楷體" w:hAnsi="標楷體" w:hint="eastAsia"/>
                <w:color w:val="000000"/>
              </w:rPr>
              <w:t>呂沛恩</w:t>
            </w:r>
          </w:p>
        </w:tc>
        <w:tc>
          <w:tcPr>
            <w:tcW w:w="2252" w:type="pct"/>
            <w:shd w:val="clear" w:color="auto" w:fill="auto"/>
            <w:vAlign w:val="center"/>
          </w:tcPr>
          <w:p w:rsidR="00130D7A" w:rsidRPr="002339B8" w:rsidRDefault="00130D7A" w:rsidP="008B410E">
            <w:pPr>
              <w:widowControl/>
              <w:jc w:val="center"/>
              <w:rPr>
                <w:rFonts w:ascii="標楷體" w:eastAsia="標楷體" w:hAnsi="標楷體" w:cs="新細明體"/>
                <w:kern w:val="0"/>
                <w:szCs w:val="28"/>
              </w:rPr>
            </w:pPr>
            <w:r>
              <w:rPr>
                <w:rFonts w:ascii="標楷體" w:eastAsia="標楷體" w:hAnsi="標楷體" w:cs="新細明體" w:hint="eastAsia"/>
                <w:kern w:val="0"/>
                <w:szCs w:val="28"/>
              </w:rPr>
              <w:t>滬江高中 餐旅群</w:t>
            </w:r>
          </w:p>
        </w:tc>
      </w:tr>
      <w:tr w:rsidR="00130D7A" w:rsidRPr="002339B8" w:rsidTr="000F2A30">
        <w:trPr>
          <w:trHeight w:hRule="exact" w:val="454"/>
          <w:jc w:val="center"/>
        </w:trPr>
        <w:tc>
          <w:tcPr>
            <w:tcW w:w="573" w:type="pct"/>
            <w:shd w:val="clear" w:color="auto" w:fill="auto"/>
            <w:vAlign w:val="center"/>
            <w:hideMark/>
          </w:tcPr>
          <w:p w:rsidR="00130D7A" w:rsidRPr="002339B8" w:rsidRDefault="00130D7A" w:rsidP="008B410E">
            <w:pPr>
              <w:widowControl/>
              <w:jc w:val="center"/>
              <w:rPr>
                <w:kern w:val="0"/>
                <w:szCs w:val="28"/>
              </w:rPr>
            </w:pPr>
            <w:r w:rsidRPr="002339B8">
              <w:rPr>
                <w:kern w:val="0"/>
                <w:szCs w:val="28"/>
              </w:rPr>
              <w:t>2</w:t>
            </w:r>
          </w:p>
        </w:tc>
        <w:tc>
          <w:tcPr>
            <w:tcW w:w="511" w:type="pct"/>
            <w:shd w:val="clear" w:color="auto" w:fill="auto"/>
            <w:vAlign w:val="center"/>
          </w:tcPr>
          <w:p w:rsidR="00130D7A" w:rsidRPr="002339B8" w:rsidRDefault="00130D7A" w:rsidP="008B410E">
            <w:pPr>
              <w:widowControl/>
              <w:jc w:val="center"/>
              <w:rPr>
                <w:rFonts w:ascii="標楷體" w:eastAsia="標楷體" w:hAnsi="標楷體" w:cs="新細明體"/>
                <w:kern w:val="0"/>
                <w:szCs w:val="28"/>
              </w:rPr>
            </w:pPr>
            <w:r>
              <w:rPr>
                <w:rFonts w:ascii="標楷體" w:eastAsia="標楷體" w:hAnsi="標楷體" w:cs="新細明體" w:hint="eastAsia"/>
                <w:kern w:val="0"/>
                <w:szCs w:val="28"/>
              </w:rPr>
              <w:t>901</w:t>
            </w:r>
          </w:p>
        </w:tc>
        <w:tc>
          <w:tcPr>
            <w:tcW w:w="653" w:type="pct"/>
            <w:shd w:val="clear" w:color="auto" w:fill="auto"/>
            <w:vAlign w:val="center"/>
          </w:tcPr>
          <w:p w:rsidR="00130D7A" w:rsidRPr="002339B8" w:rsidRDefault="00130D7A" w:rsidP="008B410E">
            <w:pPr>
              <w:widowControl/>
              <w:jc w:val="center"/>
              <w:rPr>
                <w:rFonts w:ascii="標楷體" w:eastAsia="標楷體" w:hAnsi="標楷體" w:cs="新細明體"/>
                <w:kern w:val="0"/>
                <w:szCs w:val="28"/>
              </w:rPr>
            </w:pPr>
            <w:r>
              <w:rPr>
                <w:rFonts w:ascii="標楷體" w:eastAsia="標楷體" w:hAnsi="標楷體" w:cs="新細明體" w:hint="eastAsia"/>
                <w:kern w:val="0"/>
                <w:szCs w:val="28"/>
              </w:rPr>
              <w:t>5</w:t>
            </w:r>
          </w:p>
        </w:tc>
        <w:tc>
          <w:tcPr>
            <w:tcW w:w="1010" w:type="pct"/>
            <w:shd w:val="clear" w:color="auto" w:fill="auto"/>
            <w:vAlign w:val="center"/>
          </w:tcPr>
          <w:p w:rsidR="00130D7A" w:rsidRPr="001C54AB" w:rsidRDefault="00130D7A" w:rsidP="008B410E">
            <w:pPr>
              <w:jc w:val="center"/>
              <w:rPr>
                <w:rFonts w:ascii="標楷體" w:eastAsia="標楷體" w:hAnsi="標楷體"/>
                <w:color w:val="000000"/>
              </w:rPr>
            </w:pPr>
            <w:r w:rsidRPr="001C54AB">
              <w:rPr>
                <w:rFonts w:ascii="標楷體" w:eastAsia="標楷體" w:hAnsi="標楷體" w:hint="eastAsia"/>
                <w:color w:val="000000"/>
              </w:rPr>
              <w:t>張立蓁</w:t>
            </w:r>
          </w:p>
        </w:tc>
        <w:tc>
          <w:tcPr>
            <w:tcW w:w="2252" w:type="pct"/>
            <w:shd w:val="clear" w:color="auto" w:fill="auto"/>
            <w:vAlign w:val="center"/>
          </w:tcPr>
          <w:p w:rsidR="00130D7A" w:rsidRPr="002339B8" w:rsidRDefault="00130D7A" w:rsidP="008B410E">
            <w:pPr>
              <w:widowControl/>
              <w:jc w:val="center"/>
              <w:rPr>
                <w:rFonts w:ascii="標楷體" w:eastAsia="標楷體" w:hAnsi="標楷體" w:cs="新細明體"/>
                <w:kern w:val="0"/>
                <w:szCs w:val="28"/>
              </w:rPr>
            </w:pPr>
            <w:r>
              <w:rPr>
                <w:rFonts w:ascii="標楷體" w:eastAsia="標楷體" w:hAnsi="標楷體" w:cs="新細明體" w:hint="eastAsia"/>
                <w:kern w:val="0"/>
                <w:szCs w:val="28"/>
              </w:rPr>
              <w:t>松山工農 食品群</w:t>
            </w:r>
          </w:p>
        </w:tc>
      </w:tr>
      <w:tr w:rsidR="00130D7A" w:rsidRPr="002339B8" w:rsidTr="000F2A30">
        <w:trPr>
          <w:trHeight w:hRule="exact" w:val="454"/>
          <w:jc w:val="center"/>
        </w:trPr>
        <w:tc>
          <w:tcPr>
            <w:tcW w:w="573" w:type="pct"/>
            <w:shd w:val="clear" w:color="auto" w:fill="auto"/>
            <w:vAlign w:val="center"/>
            <w:hideMark/>
          </w:tcPr>
          <w:p w:rsidR="00130D7A" w:rsidRPr="002339B8" w:rsidRDefault="00130D7A" w:rsidP="008B410E">
            <w:pPr>
              <w:widowControl/>
              <w:jc w:val="center"/>
              <w:rPr>
                <w:kern w:val="0"/>
                <w:szCs w:val="28"/>
              </w:rPr>
            </w:pPr>
            <w:r w:rsidRPr="002339B8">
              <w:rPr>
                <w:kern w:val="0"/>
                <w:szCs w:val="28"/>
              </w:rPr>
              <w:t>3</w:t>
            </w:r>
          </w:p>
        </w:tc>
        <w:tc>
          <w:tcPr>
            <w:tcW w:w="511" w:type="pct"/>
            <w:shd w:val="clear" w:color="auto" w:fill="auto"/>
            <w:vAlign w:val="center"/>
          </w:tcPr>
          <w:p w:rsidR="00130D7A" w:rsidRPr="002339B8" w:rsidRDefault="00130D7A" w:rsidP="008B410E">
            <w:pPr>
              <w:widowControl/>
              <w:jc w:val="center"/>
              <w:rPr>
                <w:rFonts w:ascii="標楷體" w:eastAsia="標楷體" w:hAnsi="標楷體" w:cs="新細明體"/>
                <w:kern w:val="0"/>
                <w:szCs w:val="28"/>
              </w:rPr>
            </w:pPr>
            <w:r>
              <w:rPr>
                <w:rFonts w:ascii="標楷體" w:eastAsia="標楷體" w:hAnsi="標楷體" w:cs="新細明體" w:hint="eastAsia"/>
                <w:kern w:val="0"/>
                <w:szCs w:val="28"/>
              </w:rPr>
              <w:t>901</w:t>
            </w:r>
          </w:p>
        </w:tc>
        <w:tc>
          <w:tcPr>
            <w:tcW w:w="653" w:type="pct"/>
            <w:shd w:val="clear" w:color="auto" w:fill="auto"/>
            <w:vAlign w:val="center"/>
          </w:tcPr>
          <w:p w:rsidR="00130D7A" w:rsidRPr="002339B8" w:rsidRDefault="00130D7A" w:rsidP="008B410E">
            <w:pPr>
              <w:widowControl/>
              <w:jc w:val="center"/>
              <w:rPr>
                <w:rFonts w:ascii="標楷體" w:eastAsia="標楷體" w:hAnsi="標楷體" w:cs="新細明體"/>
                <w:kern w:val="0"/>
                <w:szCs w:val="28"/>
              </w:rPr>
            </w:pPr>
            <w:r>
              <w:rPr>
                <w:rFonts w:ascii="標楷體" w:eastAsia="標楷體" w:hAnsi="標楷體" w:cs="新細明體" w:hint="eastAsia"/>
                <w:kern w:val="0"/>
                <w:szCs w:val="28"/>
              </w:rPr>
              <w:t>11</w:t>
            </w:r>
          </w:p>
        </w:tc>
        <w:tc>
          <w:tcPr>
            <w:tcW w:w="1010" w:type="pct"/>
            <w:shd w:val="clear" w:color="auto" w:fill="auto"/>
            <w:vAlign w:val="center"/>
          </w:tcPr>
          <w:p w:rsidR="00130D7A" w:rsidRPr="001C54AB" w:rsidRDefault="00130D7A" w:rsidP="008B410E">
            <w:pPr>
              <w:jc w:val="center"/>
              <w:rPr>
                <w:rFonts w:ascii="標楷體" w:eastAsia="標楷體" w:hAnsi="標楷體"/>
                <w:color w:val="000000"/>
              </w:rPr>
            </w:pPr>
            <w:r w:rsidRPr="001C54AB">
              <w:rPr>
                <w:rFonts w:ascii="標楷體" w:eastAsia="標楷體" w:hAnsi="標楷體" w:hint="eastAsia"/>
                <w:color w:val="000000"/>
              </w:rPr>
              <w:t>戴馥蓉</w:t>
            </w:r>
          </w:p>
        </w:tc>
        <w:tc>
          <w:tcPr>
            <w:tcW w:w="2252" w:type="pct"/>
            <w:shd w:val="clear" w:color="auto" w:fill="auto"/>
            <w:vAlign w:val="center"/>
          </w:tcPr>
          <w:p w:rsidR="00130D7A" w:rsidRPr="002339B8" w:rsidRDefault="00130D7A" w:rsidP="008B410E">
            <w:pPr>
              <w:widowControl/>
              <w:jc w:val="center"/>
              <w:rPr>
                <w:rFonts w:ascii="標楷體" w:eastAsia="標楷體" w:hAnsi="標楷體" w:cs="新細明體"/>
                <w:kern w:val="0"/>
                <w:szCs w:val="28"/>
              </w:rPr>
            </w:pPr>
            <w:r>
              <w:rPr>
                <w:rFonts w:ascii="標楷體" w:eastAsia="標楷體" w:hAnsi="標楷體" w:cs="新細明體" w:hint="eastAsia"/>
                <w:kern w:val="0"/>
                <w:szCs w:val="28"/>
              </w:rPr>
              <w:t>滬江高中 餐旅群</w:t>
            </w:r>
          </w:p>
        </w:tc>
      </w:tr>
      <w:tr w:rsidR="00130D7A" w:rsidRPr="002339B8" w:rsidTr="000F2A30">
        <w:trPr>
          <w:trHeight w:hRule="exact" w:val="454"/>
          <w:jc w:val="center"/>
        </w:trPr>
        <w:tc>
          <w:tcPr>
            <w:tcW w:w="573" w:type="pct"/>
            <w:shd w:val="clear" w:color="auto" w:fill="auto"/>
            <w:vAlign w:val="center"/>
            <w:hideMark/>
          </w:tcPr>
          <w:p w:rsidR="00130D7A" w:rsidRPr="002339B8" w:rsidRDefault="00130D7A" w:rsidP="008B410E">
            <w:pPr>
              <w:widowControl/>
              <w:jc w:val="center"/>
              <w:rPr>
                <w:kern w:val="0"/>
                <w:szCs w:val="28"/>
              </w:rPr>
            </w:pPr>
            <w:r w:rsidRPr="002339B8">
              <w:rPr>
                <w:kern w:val="0"/>
                <w:szCs w:val="28"/>
              </w:rPr>
              <w:t>4</w:t>
            </w:r>
          </w:p>
        </w:tc>
        <w:tc>
          <w:tcPr>
            <w:tcW w:w="511" w:type="pct"/>
            <w:shd w:val="clear" w:color="auto" w:fill="auto"/>
            <w:vAlign w:val="center"/>
          </w:tcPr>
          <w:p w:rsidR="00130D7A" w:rsidRPr="002339B8" w:rsidRDefault="00130D7A" w:rsidP="008B410E">
            <w:pPr>
              <w:widowControl/>
              <w:jc w:val="center"/>
              <w:rPr>
                <w:rFonts w:ascii="標楷體" w:eastAsia="標楷體" w:hAnsi="標楷體" w:cs="新細明體"/>
                <w:kern w:val="0"/>
                <w:szCs w:val="28"/>
              </w:rPr>
            </w:pPr>
            <w:r>
              <w:rPr>
                <w:rFonts w:ascii="標楷體" w:eastAsia="標楷體" w:hAnsi="標楷體" w:cs="新細明體" w:hint="eastAsia"/>
                <w:kern w:val="0"/>
                <w:szCs w:val="28"/>
              </w:rPr>
              <w:t>901</w:t>
            </w:r>
          </w:p>
        </w:tc>
        <w:tc>
          <w:tcPr>
            <w:tcW w:w="653" w:type="pct"/>
            <w:shd w:val="clear" w:color="auto" w:fill="auto"/>
            <w:vAlign w:val="center"/>
          </w:tcPr>
          <w:p w:rsidR="00130D7A" w:rsidRPr="002339B8" w:rsidRDefault="00130D7A" w:rsidP="008B410E">
            <w:pPr>
              <w:widowControl/>
              <w:jc w:val="center"/>
              <w:rPr>
                <w:rFonts w:ascii="標楷體" w:eastAsia="標楷體" w:hAnsi="標楷體" w:cs="新細明體"/>
                <w:kern w:val="0"/>
                <w:szCs w:val="28"/>
              </w:rPr>
            </w:pPr>
            <w:r>
              <w:rPr>
                <w:rFonts w:ascii="標楷體" w:eastAsia="標楷體" w:hAnsi="標楷體" w:cs="新細明體" w:hint="eastAsia"/>
                <w:kern w:val="0"/>
                <w:szCs w:val="28"/>
              </w:rPr>
              <w:t>21</w:t>
            </w:r>
          </w:p>
        </w:tc>
        <w:tc>
          <w:tcPr>
            <w:tcW w:w="1010" w:type="pct"/>
            <w:shd w:val="clear" w:color="auto" w:fill="auto"/>
            <w:vAlign w:val="center"/>
          </w:tcPr>
          <w:p w:rsidR="00130D7A" w:rsidRPr="001C54AB" w:rsidRDefault="00130D7A" w:rsidP="008B410E">
            <w:pPr>
              <w:jc w:val="center"/>
              <w:rPr>
                <w:rFonts w:ascii="標楷體" w:eastAsia="標楷體" w:hAnsi="標楷體"/>
                <w:color w:val="000000"/>
              </w:rPr>
            </w:pPr>
            <w:r w:rsidRPr="001C54AB">
              <w:rPr>
                <w:rFonts w:ascii="標楷體" w:eastAsia="標楷體" w:hAnsi="標楷體" w:hint="eastAsia"/>
                <w:color w:val="000000"/>
              </w:rPr>
              <w:t>江智誠</w:t>
            </w:r>
          </w:p>
        </w:tc>
        <w:tc>
          <w:tcPr>
            <w:tcW w:w="2252" w:type="pct"/>
            <w:shd w:val="clear" w:color="auto" w:fill="auto"/>
            <w:vAlign w:val="center"/>
          </w:tcPr>
          <w:p w:rsidR="00130D7A" w:rsidRPr="002339B8" w:rsidRDefault="00130D7A" w:rsidP="008B410E">
            <w:pPr>
              <w:widowControl/>
              <w:jc w:val="center"/>
              <w:rPr>
                <w:rFonts w:ascii="標楷體" w:eastAsia="標楷體" w:hAnsi="標楷體" w:cs="新細明體"/>
                <w:kern w:val="0"/>
                <w:szCs w:val="28"/>
              </w:rPr>
            </w:pPr>
            <w:r>
              <w:rPr>
                <w:rFonts w:ascii="標楷體" w:eastAsia="標楷體" w:hAnsi="標楷體" w:cs="新細明體" w:hint="eastAsia"/>
                <w:kern w:val="0"/>
                <w:szCs w:val="28"/>
              </w:rPr>
              <w:t>松山家商 設計群</w:t>
            </w:r>
          </w:p>
        </w:tc>
      </w:tr>
      <w:tr w:rsidR="00130D7A" w:rsidRPr="002339B8" w:rsidTr="000F2A30">
        <w:trPr>
          <w:trHeight w:hRule="exact" w:val="454"/>
          <w:jc w:val="center"/>
        </w:trPr>
        <w:tc>
          <w:tcPr>
            <w:tcW w:w="573" w:type="pct"/>
            <w:shd w:val="clear" w:color="auto" w:fill="auto"/>
            <w:vAlign w:val="center"/>
            <w:hideMark/>
          </w:tcPr>
          <w:p w:rsidR="00130D7A" w:rsidRPr="002339B8" w:rsidRDefault="00130D7A" w:rsidP="008B410E">
            <w:pPr>
              <w:widowControl/>
              <w:jc w:val="center"/>
              <w:rPr>
                <w:kern w:val="0"/>
                <w:szCs w:val="28"/>
              </w:rPr>
            </w:pPr>
            <w:r w:rsidRPr="002339B8">
              <w:rPr>
                <w:kern w:val="0"/>
                <w:szCs w:val="28"/>
              </w:rPr>
              <w:t>5</w:t>
            </w:r>
          </w:p>
        </w:tc>
        <w:tc>
          <w:tcPr>
            <w:tcW w:w="511" w:type="pct"/>
            <w:shd w:val="clear" w:color="auto" w:fill="auto"/>
            <w:vAlign w:val="center"/>
          </w:tcPr>
          <w:p w:rsidR="00130D7A" w:rsidRPr="002339B8" w:rsidRDefault="00130D7A" w:rsidP="008B410E">
            <w:pPr>
              <w:widowControl/>
              <w:jc w:val="center"/>
              <w:rPr>
                <w:rFonts w:ascii="標楷體" w:eastAsia="標楷體" w:hAnsi="標楷體" w:cs="新細明體"/>
                <w:kern w:val="0"/>
                <w:szCs w:val="28"/>
              </w:rPr>
            </w:pPr>
            <w:r>
              <w:rPr>
                <w:rFonts w:ascii="標楷體" w:eastAsia="標楷體" w:hAnsi="標楷體" w:cs="新細明體" w:hint="eastAsia"/>
                <w:kern w:val="0"/>
                <w:szCs w:val="28"/>
              </w:rPr>
              <w:t>901</w:t>
            </w:r>
          </w:p>
        </w:tc>
        <w:tc>
          <w:tcPr>
            <w:tcW w:w="653" w:type="pct"/>
            <w:shd w:val="clear" w:color="auto" w:fill="auto"/>
            <w:vAlign w:val="center"/>
          </w:tcPr>
          <w:p w:rsidR="00130D7A" w:rsidRPr="002339B8" w:rsidRDefault="00130D7A" w:rsidP="008B410E">
            <w:pPr>
              <w:widowControl/>
              <w:jc w:val="center"/>
              <w:rPr>
                <w:rFonts w:ascii="標楷體" w:eastAsia="標楷體" w:hAnsi="標楷體" w:cs="新細明體"/>
                <w:kern w:val="0"/>
                <w:szCs w:val="28"/>
              </w:rPr>
            </w:pPr>
            <w:r>
              <w:rPr>
                <w:rFonts w:ascii="標楷體" w:eastAsia="標楷體" w:hAnsi="標楷體" w:cs="新細明體" w:hint="eastAsia"/>
                <w:kern w:val="0"/>
                <w:szCs w:val="28"/>
              </w:rPr>
              <w:t>25</w:t>
            </w:r>
          </w:p>
        </w:tc>
        <w:tc>
          <w:tcPr>
            <w:tcW w:w="1010" w:type="pct"/>
            <w:shd w:val="clear" w:color="auto" w:fill="auto"/>
            <w:vAlign w:val="center"/>
          </w:tcPr>
          <w:p w:rsidR="00130D7A" w:rsidRPr="001C54AB" w:rsidRDefault="00130D7A" w:rsidP="008B410E">
            <w:pPr>
              <w:jc w:val="center"/>
              <w:rPr>
                <w:rFonts w:ascii="標楷體" w:eastAsia="標楷體" w:hAnsi="標楷體"/>
                <w:color w:val="000000"/>
              </w:rPr>
            </w:pPr>
            <w:r w:rsidRPr="001C54AB">
              <w:rPr>
                <w:rFonts w:ascii="標楷體" w:eastAsia="標楷體" w:hAnsi="標楷體" w:hint="eastAsia"/>
                <w:color w:val="000000"/>
              </w:rPr>
              <w:t>涂凱博</w:t>
            </w:r>
          </w:p>
        </w:tc>
        <w:tc>
          <w:tcPr>
            <w:tcW w:w="2252" w:type="pct"/>
            <w:shd w:val="clear" w:color="auto" w:fill="auto"/>
            <w:vAlign w:val="center"/>
          </w:tcPr>
          <w:p w:rsidR="00130D7A" w:rsidRPr="002339B8" w:rsidRDefault="00130D7A" w:rsidP="008B410E">
            <w:pPr>
              <w:widowControl/>
              <w:jc w:val="center"/>
              <w:rPr>
                <w:rFonts w:ascii="標楷體" w:eastAsia="標楷體" w:hAnsi="標楷體" w:cs="新細明體"/>
                <w:kern w:val="0"/>
                <w:szCs w:val="28"/>
              </w:rPr>
            </w:pPr>
            <w:r>
              <w:rPr>
                <w:rFonts w:ascii="標楷體" w:eastAsia="標楷體" w:hAnsi="標楷體" w:cs="新細明體" w:hint="eastAsia"/>
                <w:kern w:val="0"/>
                <w:szCs w:val="28"/>
              </w:rPr>
              <w:t>松山工農 電機與電子群</w:t>
            </w:r>
          </w:p>
        </w:tc>
      </w:tr>
      <w:tr w:rsidR="00130D7A" w:rsidRPr="002339B8" w:rsidTr="000F2A30">
        <w:trPr>
          <w:trHeight w:hRule="exact" w:val="454"/>
          <w:jc w:val="center"/>
        </w:trPr>
        <w:tc>
          <w:tcPr>
            <w:tcW w:w="573" w:type="pct"/>
            <w:shd w:val="clear" w:color="auto" w:fill="auto"/>
            <w:vAlign w:val="center"/>
            <w:hideMark/>
          </w:tcPr>
          <w:p w:rsidR="00130D7A" w:rsidRPr="002339B8" w:rsidRDefault="00130D7A" w:rsidP="008B410E">
            <w:pPr>
              <w:widowControl/>
              <w:jc w:val="center"/>
              <w:rPr>
                <w:kern w:val="0"/>
                <w:szCs w:val="28"/>
              </w:rPr>
            </w:pPr>
            <w:r w:rsidRPr="002339B8">
              <w:rPr>
                <w:kern w:val="0"/>
                <w:szCs w:val="28"/>
              </w:rPr>
              <w:t>6</w:t>
            </w:r>
          </w:p>
        </w:tc>
        <w:tc>
          <w:tcPr>
            <w:tcW w:w="511" w:type="pct"/>
            <w:shd w:val="clear" w:color="auto" w:fill="auto"/>
            <w:vAlign w:val="center"/>
          </w:tcPr>
          <w:p w:rsidR="00130D7A" w:rsidRPr="002339B8" w:rsidRDefault="00130D7A" w:rsidP="008B410E">
            <w:pPr>
              <w:widowControl/>
              <w:jc w:val="center"/>
              <w:rPr>
                <w:rFonts w:ascii="標楷體" w:eastAsia="標楷體" w:hAnsi="標楷體" w:cs="新細明體"/>
                <w:kern w:val="0"/>
                <w:szCs w:val="28"/>
              </w:rPr>
            </w:pPr>
            <w:r>
              <w:rPr>
                <w:rFonts w:ascii="標楷體" w:eastAsia="標楷體" w:hAnsi="標楷體" w:cs="新細明體" w:hint="eastAsia"/>
                <w:kern w:val="0"/>
                <w:szCs w:val="28"/>
              </w:rPr>
              <w:t>901</w:t>
            </w:r>
          </w:p>
        </w:tc>
        <w:tc>
          <w:tcPr>
            <w:tcW w:w="653" w:type="pct"/>
            <w:shd w:val="clear" w:color="auto" w:fill="auto"/>
            <w:vAlign w:val="center"/>
          </w:tcPr>
          <w:p w:rsidR="00130D7A" w:rsidRPr="002339B8" w:rsidRDefault="00130D7A" w:rsidP="008B410E">
            <w:pPr>
              <w:widowControl/>
              <w:jc w:val="center"/>
              <w:rPr>
                <w:rFonts w:ascii="標楷體" w:eastAsia="標楷體" w:hAnsi="標楷體" w:cs="新細明體"/>
                <w:kern w:val="0"/>
                <w:szCs w:val="28"/>
              </w:rPr>
            </w:pPr>
            <w:r>
              <w:rPr>
                <w:rFonts w:ascii="標楷體" w:eastAsia="標楷體" w:hAnsi="標楷體" w:cs="新細明體" w:hint="eastAsia"/>
                <w:kern w:val="0"/>
                <w:szCs w:val="28"/>
              </w:rPr>
              <w:t>32</w:t>
            </w:r>
          </w:p>
        </w:tc>
        <w:tc>
          <w:tcPr>
            <w:tcW w:w="1010" w:type="pct"/>
            <w:shd w:val="clear" w:color="auto" w:fill="auto"/>
            <w:vAlign w:val="center"/>
          </w:tcPr>
          <w:p w:rsidR="00130D7A" w:rsidRPr="001C54AB" w:rsidRDefault="00130D7A" w:rsidP="008B410E">
            <w:pPr>
              <w:jc w:val="center"/>
              <w:rPr>
                <w:rFonts w:ascii="標楷體" w:eastAsia="標楷體" w:hAnsi="標楷體"/>
                <w:color w:val="000000"/>
              </w:rPr>
            </w:pPr>
            <w:r w:rsidRPr="001C54AB">
              <w:rPr>
                <w:rFonts w:ascii="標楷體" w:eastAsia="標楷體" w:hAnsi="標楷體" w:hint="eastAsia"/>
                <w:color w:val="000000"/>
              </w:rPr>
              <w:t>邱柏凱</w:t>
            </w:r>
          </w:p>
        </w:tc>
        <w:tc>
          <w:tcPr>
            <w:tcW w:w="2252" w:type="pct"/>
            <w:shd w:val="clear" w:color="auto" w:fill="auto"/>
            <w:vAlign w:val="center"/>
          </w:tcPr>
          <w:p w:rsidR="00130D7A" w:rsidRPr="002339B8" w:rsidRDefault="00130D7A" w:rsidP="008B410E">
            <w:pPr>
              <w:widowControl/>
              <w:jc w:val="center"/>
              <w:rPr>
                <w:rFonts w:ascii="標楷體" w:eastAsia="標楷體" w:hAnsi="標楷體" w:cs="新細明體"/>
                <w:kern w:val="0"/>
                <w:szCs w:val="28"/>
              </w:rPr>
            </w:pPr>
            <w:r>
              <w:rPr>
                <w:rFonts w:ascii="標楷體" w:eastAsia="標楷體" w:hAnsi="標楷體" w:cs="新細明體" w:hint="eastAsia"/>
                <w:kern w:val="0"/>
                <w:szCs w:val="28"/>
              </w:rPr>
              <w:t>大安高工 機械群</w:t>
            </w:r>
          </w:p>
        </w:tc>
      </w:tr>
      <w:tr w:rsidR="00130D7A" w:rsidRPr="002339B8" w:rsidTr="000F2A30">
        <w:trPr>
          <w:trHeight w:hRule="exact" w:val="454"/>
          <w:jc w:val="center"/>
        </w:trPr>
        <w:tc>
          <w:tcPr>
            <w:tcW w:w="573" w:type="pct"/>
            <w:shd w:val="clear" w:color="auto" w:fill="auto"/>
            <w:vAlign w:val="center"/>
            <w:hideMark/>
          </w:tcPr>
          <w:p w:rsidR="00130D7A" w:rsidRPr="002339B8" w:rsidRDefault="00130D7A" w:rsidP="008B410E">
            <w:pPr>
              <w:widowControl/>
              <w:jc w:val="center"/>
              <w:rPr>
                <w:kern w:val="0"/>
                <w:szCs w:val="28"/>
              </w:rPr>
            </w:pPr>
            <w:r w:rsidRPr="002339B8">
              <w:rPr>
                <w:kern w:val="0"/>
                <w:szCs w:val="28"/>
              </w:rPr>
              <w:t>7</w:t>
            </w:r>
          </w:p>
        </w:tc>
        <w:tc>
          <w:tcPr>
            <w:tcW w:w="511" w:type="pct"/>
            <w:shd w:val="clear" w:color="auto" w:fill="auto"/>
            <w:vAlign w:val="center"/>
          </w:tcPr>
          <w:p w:rsidR="00130D7A" w:rsidRPr="002339B8" w:rsidRDefault="00130D7A" w:rsidP="008B410E">
            <w:pPr>
              <w:widowControl/>
              <w:jc w:val="center"/>
              <w:rPr>
                <w:rFonts w:ascii="標楷體" w:eastAsia="標楷體" w:hAnsi="標楷體" w:cs="新細明體"/>
                <w:kern w:val="0"/>
                <w:szCs w:val="28"/>
              </w:rPr>
            </w:pPr>
            <w:r>
              <w:rPr>
                <w:rFonts w:ascii="標楷體" w:eastAsia="標楷體" w:hAnsi="標楷體" w:cs="新細明體" w:hint="eastAsia"/>
                <w:kern w:val="0"/>
                <w:szCs w:val="28"/>
              </w:rPr>
              <w:t>901</w:t>
            </w:r>
          </w:p>
        </w:tc>
        <w:tc>
          <w:tcPr>
            <w:tcW w:w="653" w:type="pct"/>
            <w:shd w:val="clear" w:color="auto" w:fill="auto"/>
            <w:vAlign w:val="center"/>
          </w:tcPr>
          <w:p w:rsidR="00130D7A" w:rsidRPr="002339B8" w:rsidRDefault="00130D7A" w:rsidP="008B410E">
            <w:pPr>
              <w:widowControl/>
              <w:jc w:val="center"/>
              <w:rPr>
                <w:rFonts w:ascii="標楷體" w:eastAsia="標楷體" w:hAnsi="標楷體" w:cs="新細明體"/>
                <w:kern w:val="0"/>
                <w:szCs w:val="28"/>
              </w:rPr>
            </w:pPr>
            <w:r>
              <w:rPr>
                <w:rFonts w:ascii="標楷體" w:eastAsia="標楷體" w:hAnsi="標楷體" w:cs="新細明體" w:hint="eastAsia"/>
                <w:kern w:val="0"/>
                <w:szCs w:val="28"/>
              </w:rPr>
              <w:t>23</w:t>
            </w:r>
          </w:p>
        </w:tc>
        <w:tc>
          <w:tcPr>
            <w:tcW w:w="1010" w:type="pct"/>
            <w:shd w:val="clear" w:color="auto" w:fill="auto"/>
            <w:vAlign w:val="center"/>
          </w:tcPr>
          <w:p w:rsidR="00130D7A" w:rsidRPr="001C54AB" w:rsidRDefault="00130D7A" w:rsidP="008B410E">
            <w:pPr>
              <w:jc w:val="center"/>
              <w:rPr>
                <w:rFonts w:ascii="標楷體" w:eastAsia="標楷體" w:hAnsi="標楷體"/>
                <w:color w:val="000000"/>
              </w:rPr>
            </w:pPr>
            <w:r w:rsidRPr="001C54AB">
              <w:rPr>
                <w:rFonts w:ascii="標楷體" w:eastAsia="標楷體" w:hAnsi="標楷體" w:hint="eastAsia"/>
                <w:color w:val="000000"/>
              </w:rPr>
              <w:t>沈書楷</w:t>
            </w:r>
          </w:p>
        </w:tc>
        <w:tc>
          <w:tcPr>
            <w:tcW w:w="2252" w:type="pct"/>
            <w:shd w:val="clear" w:color="auto" w:fill="auto"/>
            <w:vAlign w:val="center"/>
          </w:tcPr>
          <w:p w:rsidR="00130D7A" w:rsidRPr="002339B8" w:rsidRDefault="00130D7A" w:rsidP="008B410E">
            <w:pPr>
              <w:widowControl/>
              <w:jc w:val="center"/>
              <w:rPr>
                <w:rFonts w:ascii="標楷體" w:eastAsia="標楷體" w:hAnsi="標楷體" w:cs="新細明體"/>
                <w:kern w:val="0"/>
                <w:szCs w:val="28"/>
              </w:rPr>
            </w:pPr>
            <w:r>
              <w:rPr>
                <w:rFonts w:ascii="標楷體" w:eastAsia="標楷體" w:hAnsi="標楷體" w:cs="新細明體" w:hint="eastAsia"/>
                <w:kern w:val="0"/>
                <w:szCs w:val="28"/>
              </w:rPr>
              <w:t>松山工農 電機與電子群</w:t>
            </w:r>
          </w:p>
        </w:tc>
      </w:tr>
      <w:tr w:rsidR="00130D7A" w:rsidRPr="002339B8" w:rsidTr="000F2A30">
        <w:trPr>
          <w:trHeight w:hRule="exact" w:val="454"/>
          <w:jc w:val="center"/>
        </w:trPr>
        <w:tc>
          <w:tcPr>
            <w:tcW w:w="573" w:type="pct"/>
            <w:shd w:val="clear" w:color="auto" w:fill="auto"/>
            <w:vAlign w:val="center"/>
            <w:hideMark/>
          </w:tcPr>
          <w:p w:rsidR="00130D7A" w:rsidRPr="002339B8" w:rsidRDefault="00130D7A" w:rsidP="008B410E">
            <w:pPr>
              <w:widowControl/>
              <w:jc w:val="center"/>
              <w:rPr>
                <w:kern w:val="0"/>
                <w:szCs w:val="28"/>
              </w:rPr>
            </w:pPr>
            <w:r w:rsidRPr="002339B8">
              <w:rPr>
                <w:kern w:val="0"/>
                <w:szCs w:val="28"/>
              </w:rPr>
              <w:t>8</w:t>
            </w:r>
          </w:p>
        </w:tc>
        <w:tc>
          <w:tcPr>
            <w:tcW w:w="511" w:type="pct"/>
            <w:shd w:val="clear" w:color="auto" w:fill="auto"/>
            <w:vAlign w:val="center"/>
          </w:tcPr>
          <w:p w:rsidR="00130D7A" w:rsidRPr="002339B8" w:rsidRDefault="00130D7A" w:rsidP="008B410E">
            <w:pPr>
              <w:widowControl/>
              <w:jc w:val="center"/>
              <w:rPr>
                <w:rFonts w:ascii="標楷體" w:eastAsia="標楷體" w:hAnsi="標楷體" w:cs="新細明體"/>
                <w:kern w:val="0"/>
                <w:szCs w:val="28"/>
              </w:rPr>
            </w:pPr>
            <w:r>
              <w:rPr>
                <w:rFonts w:ascii="標楷體" w:eastAsia="標楷體" w:hAnsi="標楷體" w:cs="新細明體" w:hint="eastAsia"/>
                <w:kern w:val="0"/>
                <w:szCs w:val="28"/>
              </w:rPr>
              <w:t>901</w:t>
            </w:r>
          </w:p>
        </w:tc>
        <w:tc>
          <w:tcPr>
            <w:tcW w:w="653" w:type="pct"/>
            <w:shd w:val="clear" w:color="auto" w:fill="auto"/>
            <w:vAlign w:val="center"/>
          </w:tcPr>
          <w:p w:rsidR="00130D7A" w:rsidRPr="002339B8" w:rsidRDefault="00130D7A" w:rsidP="008B410E">
            <w:pPr>
              <w:widowControl/>
              <w:jc w:val="center"/>
              <w:rPr>
                <w:rFonts w:ascii="標楷體" w:eastAsia="標楷體" w:hAnsi="標楷體" w:cs="新細明體"/>
                <w:kern w:val="0"/>
                <w:szCs w:val="28"/>
              </w:rPr>
            </w:pPr>
            <w:r>
              <w:rPr>
                <w:rFonts w:ascii="標楷體" w:eastAsia="標楷體" w:hAnsi="標楷體" w:cs="新細明體" w:hint="eastAsia"/>
                <w:kern w:val="0"/>
                <w:szCs w:val="28"/>
              </w:rPr>
              <w:t>31</w:t>
            </w:r>
          </w:p>
        </w:tc>
        <w:tc>
          <w:tcPr>
            <w:tcW w:w="1010" w:type="pct"/>
            <w:shd w:val="clear" w:color="auto" w:fill="auto"/>
            <w:vAlign w:val="center"/>
          </w:tcPr>
          <w:p w:rsidR="00130D7A" w:rsidRPr="001C54AB" w:rsidRDefault="00130D7A" w:rsidP="008B410E">
            <w:pPr>
              <w:jc w:val="center"/>
              <w:rPr>
                <w:rFonts w:ascii="標楷體" w:eastAsia="標楷體" w:hAnsi="標楷體"/>
                <w:color w:val="000000"/>
              </w:rPr>
            </w:pPr>
            <w:r w:rsidRPr="001C54AB">
              <w:rPr>
                <w:rFonts w:ascii="標楷體" w:eastAsia="標楷體" w:hAnsi="標楷體" w:hint="eastAsia"/>
                <w:color w:val="000000"/>
              </w:rPr>
              <w:t>顏碩佑</w:t>
            </w:r>
          </w:p>
        </w:tc>
        <w:tc>
          <w:tcPr>
            <w:tcW w:w="2252" w:type="pct"/>
            <w:shd w:val="clear" w:color="auto" w:fill="auto"/>
            <w:vAlign w:val="center"/>
          </w:tcPr>
          <w:p w:rsidR="00130D7A" w:rsidRPr="002339B8" w:rsidRDefault="00130D7A" w:rsidP="008B410E">
            <w:pPr>
              <w:widowControl/>
              <w:jc w:val="center"/>
              <w:rPr>
                <w:rFonts w:ascii="標楷體" w:eastAsia="標楷體" w:hAnsi="標楷體" w:cs="新細明體"/>
                <w:kern w:val="0"/>
                <w:szCs w:val="28"/>
              </w:rPr>
            </w:pPr>
            <w:r>
              <w:rPr>
                <w:rFonts w:ascii="標楷體" w:eastAsia="標楷體" w:hAnsi="標楷體" w:cs="新細明體" w:hint="eastAsia"/>
                <w:kern w:val="0"/>
                <w:szCs w:val="28"/>
              </w:rPr>
              <w:t>大安高工 電機與電子群</w:t>
            </w:r>
          </w:p>
        </w:tc>
      </w:tr>
      <w:tr w:rsidR="00130D7A" w:rsidRPr="002339B8" w:rsidTr="000F2A30">
        <w:trPr>
          <w:trHeight w:hRule="exact" w:val="454"/>
          <w:jc w:val="center"/>
        </w:trPr>
        <w:tc>
          <w:tcPr>
            <w:tcW w:w="573" w:type="pct"/>
            <w:shd w:val="clear" w:color="auto" w:fill="auto"/>
            <w:vAlign w:val="center"/>
            <w:hideMark/>
          </w:tcPr>
          <w:p w:rsidR="00130D7A" w:rsidRPr="002339B8" w:rsidRDefault="00130D7A" w:rsidP="008B410E">
            <w:pPr>
              <w:widowControl/>
              <w:jc w:val="center"/>
              <w:rPr>
                <w:kern w:val="0"/>
                <w:szCs w:val="28"/>
              </w:rPr>
            </w:pPr>
            <w:r w:rsidRPr="002339B8">
              <w:rPr>
                <w:kern w:val="0"/>
                <w:szCs w:val="28"/>
              </w:rPr>
              <w:t>9</w:t>
            </w:r>
          </w:p>
        </w:tc>
        <w:tc>
          <w:tcPr>
            <w:tcW w:w="511" w:type="pct"/>
            <w:shd w:val="clear" w:color="auto" w:fill="auto"/>
            <w:vAlign w:val="center"/>
          </w:tcPr>
          <w:p w:rsidR="00130D7A" w:rsidRPr="002339B8" w:rsidRDefault="00130D7A" w:rsidP="008B410E">
            <w:pPr>
              <w:widowControl/>
              <w:jc w:val="center"/>
              <w:rPr>
                <w:rFonts w:ascii="標楷體" w:eastAsia="標楷體" w:hAnsi="標楷體" w:cs="新細明體"/>
                <w:kern w:val="0"/>
                <w:szCs w:val="28"/>
              </w:rPr>
            </w:pPr>
            <w:r>
              <w:rPr>
                <w:rFonts w:ascii="標楷體" w:eastAsia="標楷體" w:hAnsi="標楷體" w:cs="新細明體" w:hint="eastAsia"/>
                <w:kern w:val="0"/>
                <w:szCs w:val="28"/>
              </w:rPr>
              <w:t>902</w:t>
            </w:r>
          </w:p>
        </w:tc>
        <w:tc>
          <w:tcPr>
            <w:tcW w:w="653" w:type="pct"/>
            <w:shd w:val="clear" w:color="auto" w:fill="auto"/>
            <w:vAlign w:val="center"/>
          </w:tcPr>
          <w:p w:rsidR="00130D7A" w:rsidRPr="002339B8" w:rsidRDefault="00130D7A" w:rsidP="008B410E">
            <w:pPr>
              <w:widowControl/>
              <w:jc w:val="center"/>
              <w:rPr>
                <w:rFonts w:ascii="標楷體" w:eastAsia="標楷體" w:hAnsi="標楷體" w:cs="新細明體"/>
                <w:kern w:val="0"/>
                <w:szCs w:val="28"/>
              </w:rPr>
            </w:pPr>
            <w:r>
              <w:rPr>
                <w:rFonts w:ascii="標楷體" w:eastAsia="標楷體" w:hAnsi="標楷體" w:cs="新細明體" w:hint="eastAsia"/>
                <w:kern w:val="0"/>
                <w:szCs w:val="28"/>
              </w:rPr>
              <w:t>2</w:t>
            </w:r>
          </w:p>
        </w:tc>
        <w:tc>
          <w:tcPr>
            <w:tcW w:w="1010" w:type="pct"/>
            <w:shd w:val="clear" w:color="auto" w:fill="auto"/>
            <w:vAlign w:val="center"/>
          </w:tcPr>
          <w:p w:rsidR="00130D7A" w:rsidRPr="001C54AB" w:rsidRDefault="00130D7A" w:rsidP="008B410E">
            <w:pPr>
              <w:jc w:val="center"/>
              <w:rPr>
                <w:rFonts w:ascii="標楷體" w:eastAsia="標楷體" w:hAnsi="標楷體"/>
                <w:color w:val="000000"/>
              </w:rPr>
            </w:pPr>
            <w:r w:rsidRPr="001C54AB">
              <w:rPr>
                <w:rFonts w:ascii="標楷體" w:eastAsia="標楷體" w:hAnsi="標楷體" w:hint="eastAsia"/>
                <w:color w:val="000000"/>
              </w:rPr>
              <w:t>張曉容</w:t>
            </w:r>
          </w:p>
        </w:tc>
        <w:tc>
          <w:tcPr>
            <w:tcW w:w="2252" w:type="pct"/>
            <w:shd w:val="clear" w:color="auto" w:fill="auto"/>
            <w:vAlign w:val="center"/>
          </w:tcPr>
          <w:p w:rsidR="00130D7A" w:rsidRPr="002339B8" w:rsidRDefault="00130D7A" w:rsidP="008B410E">
            <w:pPr>
              <w:widowControl/>
              <w:jc w:val="center"/>
              <w:rPr>
                <w:rFonts w:ascii="標楷體" w:eastAsia="標楷體" w:hAnsi="標楷體" w:cs="新細明體"/>
                <w:kern w:val="0"/>
                <w:szCs w:val="28"/>
              </w:rPr>
            </w:pPr>
            <w:r>
              <w:rPr>
                <w:rFonts w:ascii="標楷體" w:eastAsia="標楷體" w:hAnsi="標楷體" w:cs="新細明體" w:hint="eastAsia"/>
                <w:kern w:val="0"/>
                <w:szCs w:val="28"/>
              </w:rPr>
              <w:t>金甌女中 餐旅群</w:t>
            </w:r>
          </w:p>
        </w:tc>
      </w:tr>
      <w:tr w:rsidR="00130D7A" w:rsidRPr="002339B8" w:rsidTr="000F2A30">
        <w:trPr>
          <w:trHeight w:hRule="exact" w:val="454"/>
          <w:jc w:val="center"/>
        </w:trPr>
        <w:tc>
          <w:tcPr>
            <w:tcW w:w="573" w:type="pct"/>
            <w:shd w:val="clear" w:color="auto" w:fill="auto"/>
            <w:vAlign w:val="center"/>
            <w:hideMark/>
          </w:tcPr>
          <w:p w:rsidR="00130D7A" w:rsidRPr="002339B8" w:rsidRDefault="00130D7A" w:rsidP="008B410E">
            <w:pPr>
              <w:widowControl/>
              <w:jc w:val="center"/>
              <w:rPr>
                <w:kern w:val="0"/>
                <w:szCs w:val="28"/>
              </w:rPr>
            </w:pPr>
            <w:r w:rsidRPr="002339B8">
              <w:rPr>
                <w:kern w:val="0"/>
                <w:szCs w:val="28"/>
              </w:rPr>
              <w:t>10</w:t>
            </w:r>
          </w:p>
        </w:tc>
        <w:tc>
          <w:tcPr>
            <w:tcW w:w="511" w:type="pct"/>
            <w:shd w:val="clear" w:color="auto" w:fill="auto"/>
            <w:vAlign w:val="center"/>
          </w:tcPr>
          <w:p w:rsidR="00130D7A" w:rsidRPr="002339B8" w:rsidRDefault="00130D7A" w:rsidP="008B410E">
            <w:pPr>
              <w:widowControl/>
              <w:jc w:val="center"/>
              <w:rPr>
                <w:rFonts w:ascii="標楷體" w:eastAsia="標楷體" w:hAnsi="標楷體" w:cs="新細明體"/>
                <w:kern w:val="0"/>
                <w:szCs w:val="28"/>
              </w:rPr>
            </w:pPr>
            <w:r>
              <w:rPr>
                <w:rFonts w:ascii="標楷體" w:eastAsia="標楷體" w:hAnsi="標楷體" w:cs="新細明體" w:hint="eastAsia"/>
                <w:kern w:val="0"/>
                <w:szCs w:val="28"/>
              </w:rPr>
              <w:t>902</w:t>
            </w:r>
          </w:p>
        </w:tc>
        <w:tc>
          <w:tcPr>
            <w:tcW w:w="653" w:type="pct"/>
            <w:shd w:val="clear" w:color="auto" w:fill="auto"/>
            <w:vAlign w:val="center"/>
          </w:tcPr>
          <w:p w:rsidR="00130D7A" w:rsidRPr="002339B8" w:rsidRDefault="00130D7A" w:rsidP="008B410E">
            <w:pPr>
              <w:widowControl/>
              <w:jc w:val="center"/>
              <w:rPr>
                <w:rFonts w:ascii="標楷體" w:eastAsia="標楷體" w:hAnsi="標楷體" w:cs="新細明體"/>
                <w:kern w:val="0"/>
                <w:szCs w:val="28"/>
              </w:rPr>
            </w:pPr>
            <w:r>
              <w:rPr>
                <w:rFonts w:ascii="標楷體" w:eastAsia="標楷體" w:hAnsi="標楷體" w:cs="新細明體" w:hint="eastAsia"/>
                <w:kern w:val="0"/>
                <w:szCs w:val="28"/>
              </w:rPr>
              <w:t>4</w:t>
            </w:r>
          </w:p>
        </w:tc>
        <w:tc>
          <w:tcPr>
            <w:tcW w:w="1010" w:type="pct"/>
            <w:shd w:val="clear" w:color="auto" w:fill="auto"/>
            <w:vAlign w:val="center"/>
          </w:tcPr>
          <w:p w:rsidR="00130D7A" w:rsidRPr="001C54AB" w:rsidRDefault="00130D7A" w:rsidP="008B410E">
            <w:pPr>
              <w:jc w:val="center"/>
              <w:rPr>
                <w:rFonts w:ascii="標楷體" w:eastAsia="標楷體" w:hAnsi="標楷體"/>
                <w:color w:val="000000"/>
              </w:rPr>
            </w:pPr>
            <w:r w:rsidRPr="001C54AB">
              <w:rPr>
                <w:rFonts w:ascii="標楷體" w:eastAsia="標楷體" w:hAnsi="標楷體" w:hint="eastAsia"/>
                <w:color w:val="000000"/>
              </w:rPr>
              <w:t>陳玟卉</w:t>
            </w:r>
          </w:p>
        </w:tc>
        <w:tc>
          <w:tcPr>
            <w:tcW w:w="2252" w:type="pct"/>
            <w:shd w:val="clear" w:color="auto" w:fill="auto"/>
            <w:vAlign w:val="center"/>
          </w:tcPr>
          <w:p w:rsidR="00130D7A" w:rsidRPr="002339B8" w:rsidRDefault="00130D7A" w:rsidP="008B410E">
            <w:pPr>
              <w:widowControl/>
              <w:jc w:val="center"/>
              <w:rPr>
                <w:rFonts w:ascii="標楷體" w:eastAsia="標楷體" w:hAnsi="標楷體" w:cs="新細明體"/>
                <w:kern w:val="0"/>
                <w:szCs w:val="28"/>
              </w:rPr>
            </w:pPr>
            <w:r>
              <w:rPr>
                <w:rFonts w:ascii="標楷體" w:eastAsia="標楷體" w:hAnsi="標楷體" w:cs="新細明體" w:hint="eastAsia"/>
                <w:kern w:val="0"/>
                <w:szCs w:val="28"/>
              </w:rPr>
              <w:t>松山家商 商業與管理群</w:t>
            </w:r>
          </w:p>
        </w:tc>
      </w:tr>
      <w:tr w:rsidR="00130D7A" w:rsidRPr="002339B8" w:rsidTr="000F2A30">
        <w:trPr>
          <w:trHeight w:hRule="exact" w:val="454"/>
          <w:jc w:val="center"/>
        </w:trPr>
        <w:tc>
          <w:tcPr>
            <w:tcW w:w="573" w:type="pct"/>
            <w:shd w:val="clear" w:color="auto" w:fill="auto"/>
            <w:vAlign w:val="center"/>
            <w:hideMark/>
          </w:tcPr>
          <w:p w:rsidR="00130D7A" w:rsidRPr="002339B8" w:rsidRDefault="00130D7A" w:rsidP="008B410E">
            <w:pPr>
              <w:widowControl/>
              <w:jc w:val="center"/>
              <w:rPr>
                <w:kern w:val="0"/>
                <w:szCs w:val="28"/>
              </w:rPr>
            </w:pPr>
            <w:r w:rsidRPr="002339B8">
              <w:rPr>
                <w:kern w:val="0"/>
                <w:szCs w:val="28"/>
              </w:rPr>
              <w:t>11</w:t>
            </w:r>
          </w:p>
        </w:tc>
        <w:tc>
          <w:tcPr>
            <w:tcW w:w="511" w:type="pct"/>
            <w:shd w:val="clear" w:color="auto" w:fill="auto"/>
            <w:vAlign w:val="center"/>
          </w:tcPr>
          <w:p w:rsidR="00130D7A" w:rsidRPr="002339B8" w:rsidRDefault="00130D7A" w:rsidP="008B410E">
            <w:pPr>
              <w:widowControl/>
              <w:jc w:val="center"/>
              <w:rPr>
                <w:rFonts w:ascii="標楷體" w:eastAsia="標楷體" w:hAnsi="標楷體" w:cs="新細明體"/>
                <w:kern w:val="0"/>
                <w:szCs w:val="28"/>
              </w:rPr>
            </w:pPr>
            <w:r>
              <w:rPr>
                <w:rFonts w:ascii="標楷體" w:eastAsia="標楷體" w:hAnsi="標楷體" w:cs="新細明體" w:hint="eastAsia"/>
                <w:kern w:val="0"/>
                <w:szCs w:val="28"/>
              </w:rPr>
              <w:t>902</w:t>
            </w:r>
          </w:p>
        </w:tc>
        <w:tc>
          <w:tcPr>
            <w:tcW w:w="653" w:type="pct"/>
            <w:shd w:val="clear" w:color="auto" w:fill="auto"/>
            <w:vAlign w:val="center"/>
          </w:tcPr>
          <w:p w:rsidR="00130D7A" w:rsidRPr="002339B8" w:rsidRDefault="00130D7A" w:rsidP="008B410E">
            <w:pPr>
              <w:widowControl/>
              <w:jc w:val="center"/>
              <w:rPr>
                <w:rFonts w:ascii="標楷體" w:eastAsia="標楷體" w:hAnsi="標楷體" w:cs="新細明體"/>
                <w:kern w:val="0"/>
                <w:szCs w:val="28"/>
              </w:rPr>
            </w:pPr>
            <w:r>
              <w:rPr>
                <w:rFonts w:ascii="標楷體" w:eastAsia="標楷體" w:hAnsi="標楷體" w:cs="新細明體" w:hint="eastAsia"/>
                <w:kern w:val="0"/>
                <w:szCs w:val="28"/>
              </w:rPr>
              <w:t>8</w:t>
            </w:r>
          </w:p>
        </w:tc>
        <w:tc>
          <w:tcPr>
            <w:tcW w:w="1010" w:type="pct"/>
            <w:shd w:val="clear" w:color="auto" w:fill="auto"/>
            <w:vAlign w:val="center"/>
          </w:tcPr>
          <w:p w:rsidR="00130D7A" w:rsidRPr="001C54AB" w:rsidRDefault="00130D7A" w:rsidP="008B410E">
            <w:pPr>
              <w:jc w:val="center"/>
              <w:rPr>
                <w:rFonts w:ascii="標楷體" w:eastAsia="標楷體" w:hAnsi="標楷體"/>
                <w:color w:val="000000"/>
              </w:rPr>
            </w:pPr>
            <w:r w:rsidRPr="001C54AB">
              <w:rPr>
                <w:rFonts w:ascii="標楷體" w:eastAsia="標楷體" w:hAnsi="標楷體" w:hint="eastAsia"/>
                <w:color w:val="000000"/>
              </w:rPr>
              <w:t>鄒宜庭</w:t>
            </w:r>
          </w:p>
        </w:tc>
        <w:tc>
          <w:tcPr>
            <w:tcW w:w="2252" w:type="pct"/>
            <w:shd w:val="clear" w:color="auto" w:fill="auto"/>
            <w:vAlign w:val="center"/>
          </w:tcPr>
          <w:p w:rsidR="00130D7A" w:rsidRPr="002339B8" w:rsidRDefault="00130D7A" w:rsidP="008B410E">
            <w:pPr>
              <w:widowControl/>
              <w:jc w:val="center"/>
              <w:rPr>
                <w:rFonts w:ascii="標楷體" w:eastAsia="標楷體" w:hAnsi="標楷體" w:cs="新細明體"/>
                <w:kern w:val="0"/>
                <w:szCs w:val="28"/>
              </w:rPr>
            </w:pPr>
            <w:r>
              <w:rPr>
                <w:rFonts w:ascii="標楷體" w:eastAsia="標楷體" w:hAnsi="標楷體" w:cs="新細明體" w:hint="eastAsia"/>
                <w:kern w:val="0"/>
                <w:szCs w:val="28"/>
              </w:rPr>
              <w:t>金甌女中 餐旅群</w:t>
            </w:r>
          </w:p>
        </w:tc>
      </w:tr>
      <w:tr w:rsidR="00130D7A" w:rsidRPr="002339B8" w:rsidTr="000F2A30">
        <w:trPr>
          <w:trHeight w:hRule="exact" w:val="454"/>
          <w:jc w:val="center"/>
        </w:trPr>
        <w:tc>
          <w:tcPr>
            <w:tcW w:w="573" w:type="pct"/>
            <w:shd w:val="clear" w:color="auto" w:fill="auto"/>
            <w:vAlign w:val="center"/>
            <w:hideMark/>
          </w:tcPr>
          <w:p w:rsidR="00130D7A" w:rsidRPr="002339B8" w:rsidRDefault="00130D7A" w:rsidP="008B410E">
            <w:pPr>
              <w:widowControl/>
              <w:jc w:val="center"/>
              <w:rPr>
                <w:kern w:val="0"/>
                <w:szCs w:val="28"/>
              </w:rPr>
            </w:pPr>
            <w:r w:rsidRPr="002339B8">
              <w:rPr>
                <w:kern w:val="0"/>
                <w:szCs w:val="28"/>
              </w:rPr>
              <w:t>12</w:t>
            </w:r>
          </w:p>
        </w:tc>
        <w:tc>
          <w:tcPr>
            <w:tcW w:w="511" w:type="pct"/>
            <w:shd w:val="clear" w:color="auto" w:fill="auto"/>
            <w:vAlign w:val="center"/>
          </w:tcPr>
          <w:p w:rsidR="00130D7A" w:rsidRPr="002339B8" w:rsidRDefault="00130D7A" w:rsidP="008B410E">
            <w:pPr>
              <w:widowControl/>
              <w:jc w:val="center"/>
              <w:rPr>
                <w:rFonts w:ascii="標楷體" w:eastAsia="標楷體" w:hAnsi="標楷體" w:cs="新細明體"/>
                <w:kern w:val="0"/>
                <w:szCs w:val="28"/>
              </w:rPr>
            </w:pPr>
            <w:r>
              <w:rPr>
                <w:rFonts w:ascii="標楷體" w:eastAsia="標楷體" w:hAnsi="標楷體" w:cs="新細明體" w:hint="eastAsia"/>
                <w:kern w:val="0"/>
                <w:szCs w:val="28"/>
              </w:rPr>
              <w:t>902</w:t>
            </w:r>
          </w:p>
        </w:tc>
        <w:tc>
          <w:tcPr>
            <w:tcW w:w="653" w:type="pct"/>
            <w:shd w:val="clear" w:color="auto" w:fill="auto"/>
            <w:vAlign w:val="center"/>
          </w:tcPr>
          <w:p w:rsidR="00130D7A" w:rsidRPr="002339B8" w:rsidRDefault="00130D7A" w:rsidP="008B410E">
            <w:pPr>
              <w:widowControl/>
              <w:jc w:val="center"/>
              <w:rPr>
                <w:rFonts w:ascii="標楷體" w:eastAsia="標楷體" w:hAnsi="標楷體" w:cs="新細明體"/>
                <w:kern w:val="0"/>
                <w:szCs w:val="28"/>
              </w:rPr>
            </w:pPr>
            <w:r>
              <w:rPr>
                <w:rFonts w:ascii="標楷體" w:eastAsia="標楷體" w:hAnsi="標楷體" w:cs="新細明體" w:hint="eastAsia"/>
                <w:kern w:val="0"/>
                <w:szCs w:val="28"/>
              </w:rPr>
              <w:t>9</w:t>
            </w:r>
          </w:p>
        </w:tc>
        <w:tc>
          <w:tcPr>
            <w:tcW w:w="1010" w:type="pct"/>
            <w:shd w:val="clear" w:color="auto" w:fill="auto"/>
            <w:vAlign w:val="center"/>
          </w:tcPr>
          <w:p w:rsidR="00130D7A" w:rsidRPr="001C54AB" w:rsidRDefault="00130D7A" w:rsidP="008B410E">
            <w:pPr>
              <w:jc w:val="center"/>
              <w:rPr>
                <w:rFonts w:ascii="標楷體" w:eastAsia="標楷體" w:hAnsi="標楷體"/>
                <w:color w:val="000000"/>
              </w:rPr>
            </w:pPr>
            <w:r w:rsidRPr="001C54AB">
              <w:rPr>
                <w:rFonts w:ascii="標楷體" w:eastAsia="標楷體" w:hAnsi="標楷體" w:hint="eastAsia"/>
                <w:color w:val="000000"/>
              </w:rPr>
              <w:t>謝佳芸</w:t>
            </w:r>
          </w:p>
        </w:tc>
        <w:tc>
          <w:tcPr>
            <w:tcW w:w="2252" w:type="pct"/>
            <w:shd w:val="clear" w:color="auto" w:fill="auto"/>
            <w:vAlign w:val="center"/>
          </w:tcPr>
          <w:p w:rsidR="00130D7A" w:rsidRPr="002339B8" w:rsidRDefault="00130D7A" w:rsidP="008B410E">
            <w:pPr>
              <w:widowControl/>
              <w:jc w:val="center"/>
              <w:rPr>
                <w:rFonts w:ascii="標楷體" w:eastAsia="標楷體" w:hAnsi="標楷體" w:cs="新細明體"/>
                <w:kern w:val="0"/>
                <w:szCs w:val="28"/>
              </w:rPr>
            </w:pPr>
            <w:r>
              <w:rPr>
                <w:rFonts w:ascii="標楷體" w:eastAsia="標楷體" w:hAnsi="標楷體" w:cs="新細明體" w:hint="eastAsia"/>
                <w:kern w:val="0"/>
                <w:szCs w:val="28"/>
              </w:rPr>
              <w:t>松山工農 電機與電子群</w:t>
            </w:r>
          </w:p>
        </w:tc>
      </w:tr>
      <w:tr w:rsidR="00130D7A" w:rsidRPr="002339B8" w:rsidTr="000F2A30">
        <w:trPr>
          <w:trHeight w:hRule="exact" w:val="454"/>
          <w:jc w:val="center"/>
        </w:trPr>
        <w:tc>
          <w:tcPr>
            <w:tcW w:w="573" w:type="pct"/>
            <w:shd w:val="clear" w:color="auto" w:fill="auto"/>
            <w:vAlign w:val="center"/>
            <w:hideMark/>
          </w:tcPr>
          <w:p w:rsidR="00130D7A" w:rsidRPr="002339B8" w:rsidRDefault="00130D7A" w:rsidP="008B410E">
            <w:pPr>
              <w:widowControl/>
              <w:jc w:val="center"/>
              <w:rPr>
                <w:kern w:val="0"/>
                <w:szCs w:val="28"/>
              </w:rPr>
            </w:pPr>
            <w:r w:rsidRPr="002339B8">
              <w:rPr>
                <w:kern w:val="0"/>
                <w:szCs w:val="28"/>
              </w:rPr>
              <w:t>13</w:t>
            </w:r>
          </w:p>
        </w:tc>
        <w:tc>
          <w:tcPr>
            <w:tcW w:w="511" w:type="pct"/>
            <w:shd w:val="clear" w:color="auto" w:fill="auto"/>
            <w:vAlign w:val="center"/>
          </w:tcPr>
          <w:p w:rsidR="00130D7A" w:rsidRPr="002339B8" w:rsidRDefault="00130D7A" w:rsidP="008B410E">
            <w:pPr>
              <w:widowControl/>
              <w:jc w:val="center"/>
              <w:rPr>
                <w:rFonts w:ascii="標楷體" w:eastAsia="標楷體" w:hAnsi="標楷體" w:cs="新細明體"/>
                <w:kern w:val="0"/>
                <w:szCs w:val="28"/>
              </w:rPr>
            </w:pPr>
            <w:r>
              <w:rPr>
                <w:rFonts w:ascii="標楷體" w:eastAsia="標楷體" w:hAnsi="標楷體" w:cs="新細明體" w:hint="eastAsia"/>
                <w:kern w:val="0"/>
                <w:szCs w:val="28"/>
              </w:rPr>
              <w:t>902</w:t>
            </w:r>
          </w:p>
        </w:tc>
        <w:tc>
          <w:tcPr>
            <w:tcW w:w="653" w:type="pct"/>
            <w:shd w:val="clear" w:color="auto" w:fill="auto"/>
            <w:vAlign w:val="center"/>
          </w:tcPr>
          <w:p w:rsidR="00130D7A" w:rsidRPr="002339B8" w:rsidRDefault="00130D7A" w:rsidP="008B410E">
            <w:pPr>
              <w:widowControl/>
              <w:jc w:val="center"/>
              <w:rPr>
                <w:rFonts w:ascii="標楷體" w:eastAsia="標楷體" w:hAnsi="標楷體" w:cs="新細明體"/>
                <w:kern w:val="0"/>
                <w:szCs w:val="28"/>
              </w:rPr>
            </w:pPr>
            <w:r>
              <w:rPr>
                <w:rFonts w:ascii="標楷體" w:eastAsia="標楷體" w:hAnsi="標楷體" w:cs="新細明體" w:hint="eastAsia"/>
                <w:kern w:val="0"/>
                <w:szCs w:val="28"/>
              </w:rPr>
              <w:t>21</w:t>
            </w:r>
          </w:p>
        </w:tc>
        <w:tc>
          <w:tcPr>
            <w:tcW w:w="1010" w:type="pct"/>
            <w:shd w:val="clear" w:color="auto" w:fill="auto"/>
            <w:vAlign w:val="center"/>
          </w:tcPr>
          <w:p w:rsidR="00130D7A" w:rsidRPr="001C54AB" w:rsidRDefault="00130D7A" w:rsidP="008B410E">
            <w:pPr>
              <w:jc w:val="center"/>
              <w:rPr>
                <w:rFonts w:ascii="標楷體" w:eastAsia="標楷體" w:hAnsi="標楷體"/>
                <w:color w:val="000000"/>
              </w:rPr>
            </w:pPr>
            <w:r w:rsidRPr="001C54AB">
              <w:rPr>
                <w:rFonts w:ascii="標楷體" w:eastAsia="標楷體" w:hAnsi="標楷體" w:hint="eastAsia"/>
                <w:color w:val="000000"/>
              </w:rPr>
              <w:t>朱柏翰</w:t>
            </w:r>
          </w:p>
        </w:tc>
        <w:tc>
          <w:tcPr>
            <w:tcW w:w="2252" w:type="pct"/>
            <w:shd w:val="clear" w:color="auto" w:fill="auto"/>
            <w:vAlign w:val="center"/>
          </w:tcPr>
          <w:p w:rsidR="00130D7A" w:rsidRPr="002339B8" w:rsidRDefault="00130D7A" w:rsidP="008B410E">
            <w:pPr>
              <w:widowControl/>
              <w:jc w:val="center"/>
              <w:rPr>
                <w:rFonts w:ascii="標楷體" w:eastAsia="標楷體" w:hAnsi="標楷體" w:cs="新細明體"/>
                <w:kern w:val="0"/>
                <w:szCs w:val="28"/>
              </w:rPr>
            </w:pPr>
            <w:r>
              <w:rPr>
                <w:rFonts w:ascii="標楷體" w:eastAsia="標楷體" w:hAnsi="標楷體" w:cs="新細明體" w:hint="eastAsia"/>
                <w:kern w:val="0"/>
                <w:szCs w:val="28"/>
              </w:rPr>
              <w:t>開南商工 動力機械群</w:t>
            </w:r>
          </w:p>
        </w:tc>
      </w:tr>
      <w:tr w:rsidR="00130D7A" w:rsidRPr="002339B8" w:rsidTr="000F2A30">
        <w:trPr>
          <w:trHeight w:hRule="exact" w:val="454"/>
          <w:jc w:val="center"/>
        </w:trPr>
        <w:tc>
          <w:tcPr>
            <w:tcW w:w="573" w:type="pct"/>
            <w:shd w:val="clear" w:color="auto" w:fill="auto"/>
            <w:vAlign w:val="center"/>
            <w:hideMark/>
          </w:tcPr>
          <w:p w:rsidR="00130D7A" w:rsidRPr="002339B8" w:rsidRDefault="00130D7A" w:rsidP="008B410E">
            <w:pPr>
              <w:widowControl/>
              <w:jc w:val="center"/>
              <w:rPr>
                <w:kern w:val="0"/>
                <w:szCs w:val="28"/>
              </w:rPr>
            </w:pPr>
            <w:r w:rsidRPr="002339B8">
              <w:rPr>
                <w:kern w:val="0"/>
                <w:szCs w:val="28"/>
              </w:rPr>
              <w:t>14</w:t>
            </w:r>
          </w:p>
        </w:tc>
        <w:tc>
          <w:tcPr>
            <w:tcW w:w="511" w:type="pct"/>
            <w:shd w:val="clear" w:color="auto" w:fill="auto"/>
            <w:vAlign w:val="center"/>
          </w:tcPr>
          <w:p w:rsidR="00130D7A" w:rsidRPr="002339B8" w:rsidRDefault="00130D7A" w:rsidP="008B410E">
            <w:pPr>
              <w:widowControl/>
              <w:jc w:val="center"/>
              <w:rPr>
                <w:rFonts w:ascii="標楷體" w:eastAsia="標楷體" w:hAnsi="標楷體" w:cs="新細明體"/>
                <w:kern w:val="0"/>
                <w:szCs w:val="28"/>
              </w:rPr>
            </w:pPr>
            <w:r>
              <w:rPr>
                <w:rFonts w:ascii="標楷體" w:eastAsia="標楷體" w:hAnsi="標楷體" w:cs="新細明體" w:hint="eastAsia"/>
                <w:kern w:val="0"/>
                <w:szCs w:val="28"/>
              </w:rPr>
              <w:t>904</w:t>
            </w:r>
          </w:p>
        </w:tc>
        <w:tc>
          <w:tcPr>
            <w:tcW w:w="653" w:type="pct"/>
            <w:shd w:val="clear" w:color="auto" w:fill="auto"/>
            <w:vAlign w:val="center"/>
          </w:tcPr>
          <w:p w:rsidR="00130D7A" w:rsidRPr="002339B8" w:rsidRDefault="00130D7A" w:rsidP="008B410E">
            <w:pPr>
              <w:widowControl/>
              <w:jc w:val="center"/>
              <w:rPr>
                <w:rFonts w:ascii="標楷體" w:eastAsia="標楷體" w:hAnsi="標楷體" w:cs="新細明體"/>
                <w:kern w:val="0"/>
                <w:szCs w:val="28"/>
              </w:rPr>
            </w:pPr>
            <w:r>
              <w:rPr>
                <w:rFonts w:ascii="標楷體" w:eastAsia="標楷體" w:hAnsi="標楷體" w:cs="新細明體" w:hint="eastAsia"/>
                <w:kern w:val="0"/>
                <w:szCs w:val="28"/>
              </w:rPr>
              <w:t>5</w:t>
            </w:r>
          </w:p>
        </w:tc>
        <w:tc>
          <w:tcPr>
            <w:tcW w:w="1010" w:type="pct"/>
            <w:shd w:val="clear" w:color="auto" w:fill="auto"/>
            <w:vAlign w:val="center"/>
          </w:tcPr>
          <w:p w:rsidR="00130D7A" w:rsidRPr="001C54AB" w:rsidRDefault="00130D7A" w:rsidP="008B410E">
            <w:pPr>
              <w:jc w:val="center"/>
              <w:rPr>
                <w:rFonts w:ascii="標楷體" w:eastAsia="標楷體" w:hAnsi="標楷體"/>
                <w:color w:val="000000"/>
              </w:rPr>
            </w:pPr>
            <w:r w:rsidRPr="001C54AB">
              <w:rPr>
                <w:rFonts w:ascii="標楷體" w:eastAsia="標楷體" w:hAnsi="標楷體" w:hint="eastAsia"/>
                <w:color w:val="000000"/>
              </w:rPr>
              <w:t>郭悅婷</w:t>
            </w:r>
          </w:p>
        </w:tc>
        <w:tc>
          <w:tcPr>
            <w:tcW w:w="2252" w:type="pct"/>
            <w:shd w:val="clear" w:color="auto" w:fill="auto"/>
            <w:vAlign w:val="center"/>
          </w:tcPr>
          <w:p w:rsidR="00130D7A" w:rsidRPr="002339B8" w:rsidRDefault="00130D7A" w:rsidP="008B410E">
            <w:pPr>
              <w:widowControl/>
              <w:jc w:val="center"/>
              <w:rPr>
                <w:rFonts w:ascii="標楷體" w:eastAsia="標楷體" w:hAnsi="標楷體" w:cs="新細明體"/>
                <w:kern w:val="0"/>
                <w:szCs w:val="28"/>
              </w:rPr>
            </w:pPr>
            <w:r>
              <w:rPr>
                <w:rFonts w:ascii="標楷體" w:eastAsia="標楷體" w:hAnsi="標楷體" w:cs="新細明體" w:hint="eastAsia"/>
                <w:kern w:val="0"/>
                <w:szCs w:val="28"/>
              </w:rPr>
              <w:t>松山工農 食品群</w:t>
            </w:r>
          </w:p>
        </w:tc>
      </w:tr>
      <w:tr w:rsidR="00130D7A" w:rsidRPr="002339B8" w:rsidTr="000F2A30">
        <w:trPr>
          <w:trHeight w:hRule="exact" w:val="454"/>
          <w:jc w:val="center"/>
        </w:trPr>
        <w:tc>
          <w:tcPr>
            <w:tcW w:w="573" w:type="pct"/>
            <w:shd w:val="clear" w:color="auto" w:fill="auto"/>
            <w:vAlign w:val="center"/>
            <w:hideMark/>
          </w:tcPr>
          <w:p w:rsidR="00130D7A" w:rsidRPr="002339B8" w:rsidRDefault="00130D7A" w:rsidP="008B410E">
            <w:pPr>
              <w:widowControl/>
              <w:jc w:val="center"/>
              <w:rPr>
                <w:kern w:val="0"/>
                <w:szCs w:val="28"/>
              </w:rPr>
            </w:pPr>
            <w:r w:rsidRPr="002339B8">
              <w:rPr>
                <w:kern w:val="0"/>
                <w:szCs w:val="28"/>
              </w:rPr>
              <w:lastRenderedPageBreak/>
              <w:t>15</w:t>
            </w:r>
          </w:p>
        </w:tc>
        <w:tc>
          <w:tcPr>
            <w:tcW w:w="511" w:type="pct"/>
            <w:shd w:val="clear" w:color="auto" w:fill="auto"/>
            <w:vAlign w:val="center"/>
          </w:tcPr>
          <w:p w:rsidR="00130D7A" w:rsidRPr="002339B8" w:rsidRDefault="00130D7A" w:rsidP="008B410E">
            <w:pPr>
              <w:widowControl/>
              <w:jc w:val="center"/>
              <w:rPr>
                <w:rFonts w:ascii="標楷體" w:eastAsia="標楷體" w:hAnsi="標楷體" w:cs="新細明體"/>
                <w:kern w:val="0"/>
                <w:szCs w:val="28"/>
              </w:rPr>
            </w:pPr>
            <w:r>
              <w:rPr>
                <w:rFonts w:ascii="標楷體" w:eastAsia="標楷體" w:hAnsi="標楷體" w:cs="新細明體" w:hint="eastAsia"/>
                <w:kern w:val="0"/>
                <w:szCs w:val="28"/>
              </w:rPr>
              <w:t>904</w:t>
            </w:r>
          </w:p>
        </w:tc>
        <w:tc>
          <w:tcPr>
            <w:tcW w:w="653" w:type="pct"/>
            <w:shd w:val="clear" w:color="auto" w:fill="auto"/>
            <w:vAlign w:val="center"/>
          </w:tcPr>
          <w:p w:rsidR="00130D7A" w:rsidRPr="002339B8" w:rsidRDefault="00130D7A" w:rsidP="008B410E">
            <w:pPr>
              <w:widowControl/>
              <w:jc w:val="center"/>
              <w:rPr>
                <w:rFonts w:ascii="標楷體" w:eastAsia="標楷體" w:hAnsi="標楷體" w:cs="新細明體"/>
                <w:kern w:val="0"/>
                <w:szCs w:val="28"/>
              </w:rPr>
            </w:pPr>
            <w:r>
              <w:rPr>
                <w:rFonts w:ascii="標楷體" w:eastAsia="標楷體" w:hAnsi="標楷體" w:cs="新細明體" w:hint="eastAsia"/>
                <w:kern w:val="0"/>
                <w:szCs w:val="28"/>
              </w:rPr>
              <w:t>23</w:t>
            </w:r>
          </w:p>
        </w:tc>
        <w:tc>
          <w:tcPr>
            <w:tcW w:w="1010" w:type="pct"/>
            <w:shd w:val="clear" w:color="auto" w:fill="auto"/>
            <w:vAlign w:val="center"/>
          </w:tcPr>
          <w:p w:rsidR="00130D7A" w:rsidRPr="001C54AB" w:rsidRDefault="00130D7A" w:rsidP="008B410E">
            <w:pPr>
              <w:jc w:val="center"/>
              <w:rPr>
                <w:rFonts w:ascii="標楷體" w:eastAsia="標楷體" w:hAnsi="標楷體"/>
                <w:color w:val="000000"/>
              </w:rPr>
            </w:pPr>
            <w:r w:rsidRPr="001C54AB">
              <w:rPr>
                <w:rFonts w:ascii="標楷體" w:eastAsia="標楷體" w:hAnsi="標楷體" w:hint="eastAsia"/>
                <w:color w:val="000000"/>
              </w:rPr>
              <w:t>張毓祐</w:t>
            </w:r>
          </w:p>
        </w:tc>
        <w:tc>
          <w:tcPr>
            <w:tcW w:w="2252" w:type="pct"/>
            <w:shd w:val="clear" w:color="auto" w:fill="auto"/>
            <w:vAlign w:val="center"/>
          </w:tcPr>
          <w:p w:rsidR="00130D7A" w:rsidRPr="002339B8" w:rsidRDefault="00130D7A" w:rsidP="008B410E">
            <w:pPr>
              <w:widowControl/>
              <w:jc w:val="center"/>
              <w:rPr>
                <w:rFonts w:ascii="標楷體" w:eastAsia="標楷體" w:hAnsi="標楷體" w:cs="新細明體"/>
                <w:kern w:val="0"/>
                <w:szCs w:val="28"/>
              </w:rPr>
            </w:pPr>
            <w:r>
              <w:rPr>
                <w:rFonts w:ascii="標楷體" w:eastAsia="標楷體" w:hAnsi="標楷體" w:cs="新細明體" w:hint="eastAsia"/>
                <w:kern w:val="0"/>
                <w:szCs w:val="28"/>
              </w:rPr>
              <w:t>開南商工 設計群</w:t>
            </w:r>
          </w:p>
        </w:tc>
      </w:tr>
      <w:tr w:rsidR="00130D7A" w:rsidRPr="002339B8" w:rsidTr="000F2A30">
        <w:trPr>
          <w:trHeight w:hRule="exact" w:val="454"/>
          <w:jc w:val="center"/>
        </w:trPr>
        <w:tc>
          <w:tcPr>
            <w:tcW w:w="573" w:type="pct"/>
            <w:shd w:val="clear" w:color="auto" w:fill="auto"/>
            <w:vAlign w:val="center"/>
          </w:tcPr>
          <w:p w:rsidR="00130D7A" w:rsidRPr="002339B8" w:rsidRDefault="00130D7A" w:rsidP="008B410E">
            <w:pPr>
              <w:widowControl/>
              <w:jc w:val="center"/>
              <w:rPr>
                <w:kern w:val="0"/>
                <w:szCs w:val="28"/>
              </w:rPr>
            </w:pPr>
            <w:r w:rsidRPr="002339B8">
              <w:rPr>
                <w:rFonts w:hint="eastAsia"/>
                <w:kern w:val="0"/>
                <w:szCs w:val="28"/>
              </w:rPr>
              <w:t>16</w:t>
            </w:r>
          </w:p>
        </w:tc>
        <w:tc>
          <w:tcPr>
            <w:tcW w:w="511" w:type="pct"/>
            <w:shd w:val="clear" w:color="auto" w:fill="auto"/>
            <w:vAlign w:val="center"/>
          </w:tcPr>
          <w:p w:rsidR="00130D7A" w:rsidRPr="002339B8" w:rsidRDefault="00130D7A" w:rsidP="008B410E">
            <w:pPr>
              <w:widowControl/>
              <w:jc w:val="center"/>
              <w:rPr>
                <w:rFonts w:ascii="標楷體" w:eastAsia="標楷體" w:hAnsi="標楷體" w:cs="新細明體"/>
                <w:kern w:val="0"/>
                <w:szCs w:val="28"/>
              </w:rPr>
            </w:pPr>
            <w:r>
              <w:rPr>
                <w:rFonts w:ascii="標楷體" w:eastAsia="標楷體" w:hAnsi="標楷體" w:cs="新細明體" w:hint="eastAsia"/>
                <w:kern w:val="0"/>
                <w:szCs w:val="28"/>
              </w:rPr>
              <w:t>904</w:t>
            </w:r>
          </w:p>
        </w:tc>
        <w:tc>
          <w:tcPr>
            <w:tcW w:w="653" w:type="pct"/>
            <w:shd w:val="clear" w:color="auto" w:fill="auto"/>
            <w:vAlign w:val="center"/>
          </w:tcPr>
          <w:p w:rsidR="00130D7A" w:rsidRPr="002339B8" w:rsidRDefault="00130D7A" w:rsidP="008B410E">
            <w:pPr>
              <w:widowControl/>
              <w:jc w:val="center"/>
              <w:rPr>
                <w:rFonts w:ascii="標楷體" w:eastAsia="標楷體" w:hAnsi="標楷體" w:cs="新細明體"/>
                <w:kern w:val="0"/>
                <w:szCs w:val="28"/>
              </w:rPr>
            </w:pPr>
            <w:r>
              <w:rPr>
                <w:rFonts w:ascii="標楷體" w:eastAsia="標楷體" w:hAnsi="標楷體" w:cs="新細明體" w:hint="eastAsia"/>
                <w:kern w:val="0"/>
                <w:szCs w:val="28"/>
              </w:rPr>
              <w:t>25</w:t>
            </w:r>
          </w:p>
        </w:tc>
        <w:tc>
          <w:tcPr>
            <w:tcW w:w="1010" w:type="pct"/>
            <w:shd w:val="clear" w:color="auto" w:fill="auto"/>
            <w:vAlign w:val="center"/>
          </w:tcPr>
          <w:p w:rsidR="00130D7A" w:rsidRPr="001C54AB" w:rsidRDefault="00130D7A" w:rsidP="008B410E">
            <w:pPr>
              <w:jc w:val="center"/>
              <w:rPr>
                <w:rFonts w:ascii="標楷體" w:eastAsia="標楷體" w:hAnsi="標楷體"/>
                <w:color w:val="000000"/>
              </w:rPr>
            </w:pPr>
            <w:r w:rsidRPr="001C54AB">
              <w:rPr>
                <w:rFonts w:ascii="標楷體" w:eastAsia="標楷體" w:hAnsi="標楷體" w:hint="eastAsia"/>
                <w:color w:val="000000"/>
              </w:rPr>
              <w:t>陳柏宇</w:t>
            </w:r>
          </w:p>
        </w:tc>
        <w:tc>
          <w:tcPr>
            <w:tcW w:w="2252" w:type="pct"/>
            <w:shd w:val="clear" w:color="auto" w:fill="auto"/>
            <w:vAlign w:val="center"/>
          </w:tcPr>
          <w:p w:rsidR="00130D7A" w:rsidRPr="002339B8" w:rsidRDefault="00130D7A" w:rsidP="008B410E">
            <w:pPr>
              <w:widowControl/>
              <w:jc w:val="center"/>
              <w:rPr>
                <w:rFonts w:ascii="標楷體" w:eastAsia="標楷體" w:hAnsi="標楷體" w:cs="新細明體"/>
                <w:kern w:val="0"/>
                <w:szCs w:val="28"/>
              </w:rPr>
            </w:pPr>
            <w:r>
              <w:rPr>
                <w:rFonts w:ascii="標楷體" w:eastAsia="標楷體" w:hAnsi="標楷體" w:cs="新細明體" w:hint="eastAsia"/>
                <w:kern w:val="0"/>
                <w:szCs w:val="28"/>
              </w:rPr>
              <w:t>大安高工 動力機械群</w:t>
            </w:r>
          </w:p>
        </w:tc>
      </w:tr>
      <w:tr w:rsidR="00130D7A" w:rsidRPr="002339B8" w:rsidTr="000F2A30">
        <w:trPr>
          <w:trHeight w:hRule="exact" w:val="454"/>
          <w:jc w:val="center"/>
        </w:trPr>
        <w:tc>
          <w:tcPr>
            <w:tcW w:w="573" w:type="pct"/>
            <w:shd w:val="clear" w:color="auto" w:fill="auto"/>
            <w:vAlign w:val="center"/>
          </w:tcPr>
          <w:p w:rsidR="00130D7A" w:rsidRPr="002339B8" w:rsidRDefault="00130D7A" w:rsidP="008B410E">
            <w:pPr>
              <w:widowControl/>
              <w:jc w:val="center"/>
              <w:rPr>
                <w:kern w:val="0"/>
                <w:szCs w:val="28"/>
              </w:rPr>
            </w:pPr>
            <w:r w:rsidRPr="002339B8">
              <w:rPr>
                <w:rFonts w:hint="eastAsia"/>
                <w:kern w:val="0"/>
                <w:szCs w:val="28"/>
              </w:rPr>
              <w:t>17</w:t>
            </w:r>
          </w:p>
        </w:tc>
        <w:tc>
          <w:tcPr>
            <w:tcW w:w="511" w:type="pct"/>
            <w:shd w:val="clear" w:color="auto" w:fill="auto"/>
            <w:vAlign w:val="center"/>
          </w:tcPr>
          <w:p w:rsidR="00130D7A" w:rsidRPr="002339B8" w:rsidRDefault="00130D7A" w:rsidP="008B410E">
            <w:pPr>
              <w:widowControl/>
              <w:jc w:val="center"/>
              <w:rPr>
                <w:rFonts w:ascii="標楷體" w:eastAsia="標楷體" w:hAnsi="標楷體" w:cs="新細明體"/>
                <w:kern w:val="0"/>
                <w:szCs w:val="28"/>
              </w:rPr>
            </w:pPr>
            <w:r>
              <w:rPr>
                <w:rFonts w:ascii="標楷體" w:eastAsia="標楷體" w:hAnsi="標楷體" w:cs="新細明體" w:hint="eastAsia"/>
                <w:kern w:val="0"/>
                <w:szCs w:val="28"/>
              </w:rPr>
              <w:t>904</w:t>
            </w:r>
          </w:p>
        </w:tc>
        <w:tc>
          <w:tcPr>
            <w:tcW w:w="653" w:type="pct"/>
            <w:shd w:val="clear" w:color="auto" w:fill="auto"/>
            <w:vAlign w:val="center"/>
          </w:tcPr>
          <w:p w:rsidR="00130D7A" w:rsidRPr="002339B8" w:rsidRDefault="00130D7A" w:rsidP="008B410E">
            <w:pPr>
              <w:widowControl/>
              <w:jc w:val="center"/>
              <w:rPr>
                <w:rFonts w:ascii="標楷體" w:eastAsia="標楷體" w:hAnsi="標楷體" w:cs="新細明體"/>
                <w:kern w:val="0"/>
                <w:szCs w:val="28"/>
              </w:rPr>
            </w:pPr>
            <w:r>
              <w:rPr>
                <w:rFonts w:ascii="標楷體" w:eastAsia="標楷體" w:hAnsi="標楷體" w:cs="新細明體" w:hint="eastAsia"/>
                <w:kern w:val="0"/>
                <w:szCs w:val="28"/>
              </w:rPr>
              <w:t>27</w:t>
            </w:r>
          </w:p>
        </w:tc>
        <w:tc>
          <w:tcPr>
            <w:tcW w:w="1010" w:type="pct"/>
            <w:shd w:val="clear" w:color="auto" w:fill="auto"/>
            <w:vAlign w:val="center"/>
          </w:tcPr>
          <w:p w:rsidR="00130D7A" w:rsidRPr="001C54AB" w:rsidRDefault="00130D7A" w:rsidP="008B410E">
            <w:pPr>
              <w:jc w:val="center"/>
              <w:rPr>
                <w:rFonts w:ascii="標楷體" w:eastAsia="標楷體" w:hAnsi="標楷體"/>
                <w:color w:val="000000"/>
              </w:rPr>
            </w:pPr>
            <w:r w:rsidRPr="001C54AB">
              <w:rPr>
                <w:rFonts w:ascii="標楷體" w:eastAsia="標楷體" w:hAnsi="標楷體" w:hint="eastAsia"/>
                <w:color w:val="000000"/>
              </w:rPr>
              <w:t>廖泓翔</w:t>
            </w:r>
          </w:p>
        </w:tc>
        <w:tc>
          <w:tcPr>
            <w:tcW w:w="2252" w:type="pct"/>
            <w:shd w:val="clear" w:color="auto" w:fill="auto"/>
            <w:vAlign w:val="center"/>
          </w:tcPr>
          <w:p w:rsidR="00130D7A" w:rsidRPr="002339B8" w:rsidRDefault="00130D7A" w:rsidP="008B410E">
            <w:pPr>
              <w:widowControl/>
              <w:jc w:val="center"/>
              <w:rPr>
                <w:rFonts w:ascii="標楷體" w:eastAsia="標楷體" w:hAnsi="標楷體" w:cs="新細明體"/>
                <w:kern w:val="0"/>
                <w:szCs w:val="28"/>
              </w:rPr>
            </w:pPr>
            <w:r>
              <w:rPr>
                <w:rFonts w:ascii="標楷體" w:eastAsia="標楷體" w:hAnsi="標楷體" w:cs="新細明體" w:hint="eastAsia"/>
                <w:kern w:val="0"/>
                <w:szCs w:val="28"/>
              </w:rPr>
              <w:t>松山工農 農業群</w:t>
            </w:r>
          </w:p>
        </w:tc>
      </w:tr>
      <w:tr w:rsidR="00130D7A" w:rsidRPr="002339B8" w:rsidTr="000F2A30">
        <w:trPr>
          <w:trHeight w:hRule="exact" w:val="454"/>
          <w:jc w:val="center"/>
        </w:trPr>
        <w:tc>
          <w:tcPr>
            <w:tcW w:w="573" w:type="pct"/>
            <w:shd w:val="clear" w:color="auto" w:fill="auto"/>
            <w:vAlign w:val="center"/>
          </w:tcPr>
          <w:p w:rsidR="00130D7A" w:rsidRPr="002339B8" w:rsidRDefault="00130D7A" w:rsidP="008B410E">
            <w:pPr>
              <w:widowControl/>
              <w:jc w:val="center"/>
              <w:rPr>
                <w:kern w:val="0"/>
                <w:szCs w:val="28"/>
              </w:rPr>
            </w:pPr>
            <w:r w:rsidRPr="002339B8">
              <w:rPr>
                <w:rFonts w:hint="eastAsia"/>
                <w:kern w:val="0"/>
                <w:szCs w:val="28"/>
              </w:rPr>
              <w:t>18</w:t>
            </w:r>
          </w:p>
        </w:tc>
        <w:tc>
          <w:tcPr>
            <w:tcW w:w="511" w:type="pct"/>
            <w:shd w:val="clear" w:color="auto" w:fill="auto"/>
            <w:vAlign w:val="center"/>
          </w:tcPr>
          <w:p w:rsidR="00130D7A" w:rsidRPr="002339B8" w:rsidRDefault="00130D7A" w:rsidP="008B410E">
            <w:pPr>
              <w:widowControl/>
              <w:jc w:val="center"/>
              <w:rPr>
                <w:rFonts w:ascii="標楷體" w:eastAsia="標楷體" w:hAnsi="標楷體" w:cs="新細明體"/>
                <w:kern w:val="0"/>
                <w:szCs w:val="28"/>
              </w:rPr>
            </w:pPr>
            <w:r>
              <w:rPr>
                <w:rFonts w:ascii="標楷體" w:eastAsia="標楷體" w:hAnsi="標楷體" w:cs="新細明體" w:hint="eastAsia"/>
                <w:kern w:val="0"/>
                <w:szCs w:val="28"/>
              </w:rPr>
              <w:t>904</w:t>
            </w:r>
          </w:p>
        </w:tc>
        <w:tc>
          <w:tcPr>
            <w:tcW w:w="653" w:type="pct"/>
            <w:shd w:val="clear" w:color="auto" w:fill="auto"/>
            <w:vAlign w:val="center"/>
          </w:tcPr>
          <w:p w:rsidR="00130D7A" w:rsidRPr="002339B8" w:rsidRDefault="00130D7A" w:rsidP="008B410E">
            <w:pPr>
              <w:widowControl/>
              <w:jc w:val="center"/>
              <w:rPr>
                <w:rFonts w:ascii="標楷體" w:eastAsia="標楷體" w:hAnsi="標楷體" w:cs="新細明體"/>
                <w:kern w:val="0"/>
                <w:szCs w:val="28"/>
              </w:rPr>
            </w:pPr>
            <w:r>
              <w:rPr>
                <w:rFonts w:ascii="標楷體" w:eastAsia="標楷體" w:hAnsi="標楷體" w:cs="新細明體" w:hint="eastAsia"/>
                <w:kern w:val="0"/>
                <w:szCs w:val="28"/>
              </w:rPr>
              <w:t>28</w:t>
            </w:r>
          </w:p>
        </w:tc>
        <w:tc>
          <w:tcPr>
            <w:tcW w:w="1010" w:type="pct"/>
            <w:shd w:val="clear" w:color="auto" w:fill="auto"/>
            <w:vAlign w:val="center"/>
          </w:tcPr>
          <w:p w:rsidR="00130D7A" w:rsidRPr="001C54AB" w:rsidRDefault="00130D7A" w:rsidP="008B410E">
            <w:pPr>
              <w:jc w:val="center"/>
              <w:rPr>
                <w:rFonts w:ascii="標楷體" w:eastAsia="標楷體" w:hAnsi="標楷體"/>
                <w:color w:val="000000"/>
              </w:rPr>
            </w:pPr>
            <w:r w:rsidRPr="001C54AB">
              <w:rPr>
                <w:rFonts w:ascii="標楷體" w:eastAsia="標楷體" w:hAnsi="標楷體" w:hint="eastAsia"/>
                <w:color w:val="000000"/>
              </w:rPr>
              <w:t>劉威利</w:t>
            </w:r>
          </w:p>
        </w:tc>
        <w:tc>
          <w:tcPr>
            <w:tcW w:w="2252" w:type="pct"/>
            <w:shd w:val="clear" w:color="auto" w:fill="auto"/>
            <w:vAlign w:val="center"/>
          </w:tcPr>
          <w:p w:rsidR="00130D7A" w:rsidRPr="002339B8" w:rsidRDefault="00130D7A" w:rsidP="008B410E">
            <w:pPr>
              <w:widowControl/>
              <w:jc w:val="center"/>
              <w:rPr>
                <w:rFonts w:ascii="標楷體" w:eastAsia="標楷體" w:hAnsi="標楷體" w:cs="新細明體"/>
                <w:kern w:val="0"/>
                <w:szCs w:val="28"/>
              </w:rPr>
            </w:pPr>
            <w:r>
              <w:rPr>
                <w:rFonts w:ascii="標楷體" w:eastAsia="標楷體" w:hAnsi="標楷體" w:cs="新細明體" w:hint="eastAsia"/>
                <w:kern w:val="0"/>
                <w:szCs w:val="28"/>
              </w:rPr>
              <w:t>松山工農 動力機械群</w:t>
            </w:r>
          </w:p>
        </w:tc>
      </w:tr>
      <w:tr w:rsidR="00130D7A" w:rsidRPr="002339B8" w:rsidTr="000F2A30">
        <w:trPr>
          <w:trHeight w:hRule="exact" w:val="454"/>
          <w:jc w:val="center"/>
        </w:trPr>
        <w:tc>
          <w:tcPr>
            <w:tcW w:w="573" w:type="pct"/>
            <w:shd w:val="clear" w:color="auto" w:fill="auto"/>
            <w:vAlign w:val="center"/>
          </w:tcPr>
          <w:p w:rsidR="00130D7A" w:rsidRPr="002339B8" w:rsidRDefault="00130D7A" w:rsidP="008B410E">
            <w:pPr>
              <w:widowControl/>
              <w:jc w:val="center"/>
              <w:rPr>
                <w:kern w:val="0"/>
                <w:szCs w:val="28"/>
              </w:rPr>
            </w:pPr>
            <w:r w:rsidRPr="002339B8">
              <w:rPr>
                <w:rFonts w:hint="eastAsia"/>
                <w:kern w:val="0"/>
                <w:szCs w:val="28"/>
              </w:rPr>
              <w:t>19</w:t>
            </w:r>
          </w:p>
        </w:tc>
        <w:tc>
          <w:tcPr>
            <w:tcW w:w="511" w:type="pct"/>
            <w:shd w:val="clear" w:color="auto" w:fill="auto"/>
            <w:vAlign w:val="center"/>
          </w:tcPr>
          <w:p w:rsidR="00130D7A" w:rsidRPr="002339B8" w:rsidRDefault="00130D7A" w:rsidP="008B410E">
            <w:pPr>
              <w:widowControl/>
              <w:jc w:val="center"/>
              <w:rPr>
                <w:rFonts w:ascii="標楷體" w:eastAsia="標楷體" w:hAnsi="標楷體" w:cs="新細明體"/>
                <w:kern w:val="0"/>
                <w:szCs w:val="28"/>
              </w:rPr>
            </w:pPr>
            <w:r>
              <w:rPr>
                <w:rFonts w:ascii="標楷體" w:eastAsia="標楷體" w:hAnsi="標楷體" w:cs="新細明體" w:hint="eastAsia"/>
                <w:kern w:val="0"/>
                <w:szCs w:val="28"/>
              </w:rPr>
              <w:t>904</w:t>
            </w:r>
          </w:p>
        </w:tc>
        <w:tc>
          <w:tcPr>
            <w:tcW w:w="653" w:type="pct"/>
            <w:shd w:val="clear" w:color="auto" w:fill="auto"/>
            <w:vAlign w:val="center"/>
          </w:tcPr>
          <w:p w:rsidR="00130D7A" w:rsidRPr="002339B8" w:rsidRDefault="00130D7A" w:rsidP="008B410E">
            <w:pPr>
              <w:widowControl/>
              <w:jc w:val="center"/>
              <w:rPr>
                <w:rFonts w:ascii="標楷體" w:eastAsia="標楷體" w:hAnsi="標楷體" w:cs="新細明體"/>
                <w:kern w:val="0"/>
                <w:szCs w:val="28"/>
              </w:rPr>
            </w:pPr>
            <w:r>
              <w:rPr>
                <w:rFonts w:ascii="標楷體" w:eastAsia="標楷體" w:hAnsi="標楷體" w:cs="新細明體" w:hint="eastAsia"/>
                <w:kern w:val="0"/>
                <w:szCs w:val="28"/>
              </w:rPr>
              <w:t>29</w:t>
            </w:r>
          </w:p>
        </w:tc>
        <w:tc>
          <w:tcPr>
            <w:tcW w:w="1010" w:type="pct"/>
            <w:shd w:val="clear" w:color="auto" w:fill="auto"/>
            <w:vAlign w:val="center"/>
          </w:tcPr>
          <w:p w:rsidR="00130D7A" w:rsidRPr="001C54AB" w:rsidRDefault="00130D7A" w:rsidP="008B410E">
            <w:pPr>
              <w:jc w:val="center"/>
              <w:rPr>
                <w:rFonts w:ascii="標楷體" w:eastAsia="標楷體" w:hAnsi="標楷體"/>
                <w:color w:val="000000"/>
              </w:rPr>
            </w:pPr>
            <w:r w:rsidRPr="001C54AB">
              <w:rPr>
                <w:rFonts w:ascii="標楷體" w:eastAsia="標楷體" w:hAnsi="標楷體" w:hint="eastAsia"/>
                <w:color w:val="000000"/>
              </w:rPr>
              <w:t>蔡政家</w:t>
            </w:r>
          </w:p>
        </w:tc>
        <w:tc>
          <w:tcPr>
            <w:tcW w:w="2252" w:type="pct"/>
            <w:shd w:val="clear" w:color="auto" w:fill="auto"/>
            <w:vAlign w:val="center"/>
          </w:tcPr>
          <w:p w:rsidR="00130D7A" w:rsidRPr="002339B8" w:rsidRDefault="00130D7A" w:rsidP="008B410E">
            <w:pPr>
              <w:widowControl/>
              <w:jc w:val="center"/>
              <w:rPr>
                <w:rFonts w:ascii="標楷體" w:eastAsia="標楷體" w:hAnsi="標楷體" w:cs="新細明體"/>
                <w:kern w:val="0"/>
                <w:szCs w:val="28"/>
              </w:rPr>
            </w:pPr>
            <w:r>
              <w:rPr>
                <w:rFonts w:ascii="標楷體" w:eastAsia="標楷體" w:hAnsi="標楷體" w:cs="新細明體" w:hint="eastAsia"/>
                <w:kern w:val="0"/>
                <w:szCs w:val="28"/>
              </w:rPr>
              <w:t>大安高工 機械群</w:t>
            </w:r>
          </w:p>
        </w:tc>
      </w:tr>
      <w:tr w:rsidR="00130D7A" w:rsidRPr="002339B8" w:rsidTr="000F2A30">
        <w:trPr>
          <w:trHeight w:hRule="exact" w:val="454"/>
          <w:jc w:val="center"/>
        </w:trPr>
        <w:tc>
          <w:tcPr>
            <w:tcW w:w="573" w:type="pct"/>
            <w:shd w:val="clear" w:color="auto" w:fill="auto"/>
            <w:vAlign w:val="center"/>
          </w:tcPr>
          <w:p w:rsidR="00130D7A" w:rsidRPr="002339B8" w:rsidRDefault="00130D7A" w:rsidP="008B410E">
            <w:pPr>
              <w:widowControl/>
              <w:jc w:val="center"/>
              <w:rPr>
                <w:kern w:val="0"/>
                <w:szCs w:val="28"/>
              </w:rPr>
            </w:pPr>
            <w:r w:rsidRPr="002339B8">
              <w:rPr>
                <w:rFonts w:hint="eastAsia"/>
                <w:kern w:val="0"/>
                <w:szCs w:val="28"/>
              </w:rPr>
              <w:t>20</w:t>
            </w:r>
          </w:p>
        </w:tc>
        <w:tc>
          <w:tcPr>
            <w:tcW w:w="511" w:type="pct"/>
            <w:shd w:val="clear" w:color="auto" w:fill="auto"/>
            <w:vAlign w:val="center"/>
          </w:tcPr>
          <w:p w:rsidR="00130D7A" w:rsidRPr="002339B8" w:rsidRDefault="00130D7A" w:rsidP="008B410E">
            <w:pPr>
              <w:widowControl/>
              <w:jc w:val="center"/>
              <w:rPr>
                <w:rFonts w:ascii="標楷體" w:eastAsia="標楷體" w:hAnsi="標楷體" w:cs="新細明體"/>
                <w:kern w:val="0"/>
                <w:szCs w:val="28"/>
              </w:rPr>
            </w:pPr>
            <w:r>
              <w:rPr>
                <w:rFonts w:ascii="標楷體" w:eastAsia="標楷體" w:hAnsi="標楷體" w:cs="新細明體" w:hint="eastAsia"/>
                <w:kern w:val="0"/>
                <w:szCs w:val="28"/>
              </w:rPr>
              <w:t>906</w:t>
            </w:r>
          </w:p>
        </w:tc>
        <w:tc>
          <w:tcPr>
            <w:tcW w:w="653" w:type="pct"/>
            <w:shd w:val="clear" w:color="auto" w:fill="auto"/>
            <w:vAlign w:val="center"/>
          </w:tcPr>
          <w:p w:rsidR="00130D7A" w:rsidRPr="002339B8" w:rsidRDefault="00130D7A" w:rsidP="008B410E">
            <w:pPr>
              <w:widowControl/>
              <w:jc w:val="center"/>
              <w:rPr>
                <w:rFonts w:ascii="標楷體" w:eastAsia="標楷體" w:hAnsi="標楷體" w:cs="新細明體"/>
                <w:kern w:val="0"/>
                <w:szCs w:val="28"/>
              </w:rPr>
            </w:pPr>
            <w:r>
              <w:rPr>
                <w:rFonts w:ascii="標楷體" w:eastAsia="標楷體" w:hAnsi="標楷體" w:cs="新細明體" w:hint="eastAsia"/>
                <w:kern w:val="0"/>
                <w:szCs w:val="28"/>
              </w:rPr>
              <w:t>25</w:t>
            </w:r>
          </w:p>
        </w:tc>
        <w:tc>
          <w:tcPr>
            <w:tcW w:w="1010" w:type="pct"/>
            <w:shd w:val="clear" w:color="auto" w:fill="auto"/>
            <w:vAlign w:val="center"/>
          </w:tcPr>
          <w:p w:rsidR="00130D7A" w:rsidRPr="001C54AB" w:rsidRDefault="00130D7A" w:rsidP="008B410E">
            <w:pPr>
              <w:jc w:val="center"/>
              <w:rPr>
                <w:rFonts w:ascii="標楷體" w:eastAsia="標楷體" w:hAnsi="標楷體"/>
                <w:color w:val="000000"/>
              </w:rPr>
            </w:pPr>
            <w:r w:rsidRPr="001C54AB">
              <w:rPr>
                <w:rFonts w:ascii="標楷體" w:eastAsia="標楷體" w:hAnsi="標楷體" w:hint="eastAsia"/>
                <w:color w:val="000000"/>
              </w:rPr>
              <w:t>秦碩亨</w:t>
            </w:r>
          </w:p>
        </w:tc>
        <w:tc>
          <w:tcPr>
            <w:tcW w:w="2252" w:type="pct"/>
            <w:shd w:val="clear" w:color="auto" w:fill="auto"/>
            <w:vAlign w:val="center"/>
          </w:tcPr>
          <w:p w:rsidR="00130D7A" w:rsidRPr="002339B8" w:rsidRDefault="00130D7A" w:rsidP="008B410E">
            <w:pPr>
              <w:widowControl/>
              <w:jc w:val="center"/>
              <w:rPr>
                <w:rFonts w:ascii="標楷體" w:eastAsia="標楷體" w:hAnsi="標楷體" w:cs="新細明體"/>
                <w:kern w:val="0"/>
                <w:szCs w:val="28"/>
              </w:rPr>
            </w:pPr>
            <w:r>
              <w:rPr>
                <w:rFonts w:ascii="標楷體" w:eastAsia="標楷體" w:hAnsi="標楷體" w:cs="新細明體" w:hint="eastAsia"/>
                <w:kern w:val="0"/>
                <w:szCs w:val="28"/>
              </w:rPr>
              <w:t>開南商工 動力機械群</w:t>
            </w:r>
          </w:p>
        </w:tc>
      </w:tr>
      <w:tr w:rsidR="00130D7A" w:rsidRPr="002339B8" w:rsidTr="000F2A30">
        <w:trPr>
          <w:trHeight w:hRule="exact" w:val="454"/>
          <w:jc w:val="center"/>
        </w:trPr>
        <w:tc>
          <w:tcPr>
            <w:tcW w:w="573" w:type="pct"/>
            <w:shd w:val="clear" w:color="auto" w:fill="auto"/>
            <w:vAlign w:val="center"/>
          </w:tcPr>
          <w:p w:rsidR="00130D7A" w:rsidRPr="002339B8" w:rsidRDefault="00130D7A" w:rsidP="008B410E">
            <w:pPr>
              <w:widowControl/>
              <w:jc w:val="center"/>
              <w:rPr>
                <w:kern w:val="0"/>
                <w:szCs w:val="28"/>
              </w:rPr>
            </w:pPr>
            <w:r w:rsidRPr="002339B8">
              <w:rPr>
                <w:rFonts w:hint="eastAsia"/>
                <w:kern w:val="0"/>
                <w:szCs w:val="28"/>
              </w:rPr>
              <w:t>21</w:t>
            </w:r>
          </w:p>
        </w:tc>
        <w:tc>
          <w:tcPr>
            <w:tcW w:w="511" w:type="pct"/>
            <w:shd w:val="clear" w:color="auto" w:fill="auto"/>
            <w:vAlign w:val="center"/>
          </w:tcPr>
          <w:p w:rsidR="00130D7A" w:rsidRPr="002339B8" w:rsidRDefault="00130D7A" w:rsidP="008B410E">
            <w:pPr>
              <w:widowControl/>
              <w:jc w:val="center"/>
              <w:rPr>
                <w:rFonts w:ascii="標楷體" w:eastAsia="標楷體" w:hAnsi="標楷體" w:cs="新細明體"/>
                <w:kern w:val="0"/>
                <w:szCs w:val="28"/>
              </w:rPr>
            </w:pPr>
            <w:r>
              <w:rPr>
                <w:rFonts w:ascii="標楷體" w:eastAsia="標楷體" w:hAnsi="標楷體" w:cs="新細明體" w:hint="eastAsia"/>
                <w:kern w:val="0"/>
                <w:szCs w:val="28"/>
              </w:rPr>
              <w:t>906</w:t>
            </w:r>
          </w:p>
        </w:tc>
        <w:tc>
          <w:tcPr>
            <w:tcW w:w="653" w:type="pct"/>
            <w:shd w:val="clear" w:color="auto" w:fill="auto"/>
            <w:vAlign w:val="center"/>
          </w:tcPr>
          <w:p w:rsidR="00130D7A" w:rsidRPr="002339B8" w:rsidRDefault="00130D7A" w:rsidP="008B410E">
            <w:pPr>
              <w:widowControl/>
              <w:jc w:val="center"/>
              <w:rPr>
                <w:rFonts w:ascii="標楷體" w:eastAsia="標楷體" w:hAnsi="標楷體" w:cs="新細明體"/>
                <w:kern w:val="0"/>
                <w:szCs w:val="28"/>
              </w:rPr>
            </w:pPr>
            <w:r>
              <w:rPr>
                <w:rFonts w:ascii="標楷體" w:eastAsia="標楷體" w:hAnsi="標楷體" w:cs="新細明體" w:hint="eastAsia"/>
                <w:kern w:val="0"/>
                <w:szCs w:val="28"/>
              </w:rPr>
              <w:t>31</w:t>
            </w:r>
          </w:p>
        </w:tc>
        <w:tc>
          <w:tcPr>
            <w:tcW w:w="1010" w:type="pct"/>
            <w:shd w:val="clear" w:color="auto" w:fill="auto"/>
            <w:vAlign w:val="center"/>
          </w:tcPr>
          <w:p w:rsidR="00130D7A" w:rsidRPr="001C54AB" w:rsidRDefault="00130D7A" w:rsidP="008B410E">
            <w:pPr>
              <w:jc w:val="center"/>
              <w:rPr>
                <w:rFonts w:ascii="標楷體" w:eastAsia="標楷體" w:hAnsi="標楷體"/>
                <w:color w:val="000000"/>
              </w:rPr>
            </w:pPr>
            <w:r w:rsidRPr="001C54AB">
              <w:rPr>
                <w:rFonts w:ascii="標楷體" w:eastAsia="標楷體" w:hAnsi="標楷體" w:hint="eastAsia"/>
                <w:color w:val="000000"/>
              </w:rPr>
              <w:t>楊循凱</w:t>
            </w:r>
          </w:p>
        </w:tc>
        <w:tc>
          <w:tcPr>
            <w:tcW w:w="2252" w:type="pct"/>
            <w:shd w:val="clear" w:color="auto" w:fill="auto"/>
            <w:vAlign w:val="center"/>
          </w:tcPr>
          <w:p w:rsidR="00130D7A" w:rsidRPr="002339B8" w:rsidRDefault="00130D7A" w:rsidP="008B410E">
            <w:pPr>
              <w:jc w:val="center"/>
              <w:rPr>
                <w:rFonts w:ascii="標楷體" w:eastAsia="標楷體" w:hAnsi="標楷體" w:cs="新細明體"/>
                <w:szCs w:val="28"/>
              </w:rPr>
            </w:pPr>
            <w:r>
              <w:rPr>
                <w:rFonts w:ascii="標楷體" w:eastAsia="標楷體" w:hAnsi="標楷體" w:cs="新細明體" w:hint="eastAsia"/>
                <w:szCs w:val="28"/>
              </w:rPr>
              <w:t>開南商工 動力機械群</w:t>
            </w:r>
          </w:p>
        </w:tc>
      </w:tr>
      <w:tr w:rsidR="00130D7A" w:rsidRPr="002339B8" w:rsidTr="000F2A30">
        <w:trPr>
          <w:trHeight w:hRule="exact" w:val="454"/>
          <w:jc w:val="center"/>
        </w:trPr>
        <w:tc>
          <w:tcPr>
            <w:tcW w:w="573" w:type="pct"/>
            <w:shd w:val="clear" w:color="auto" w:fill="auto"/>
            <w:vAlign w:val="center"/>
          </w:tcPr>
          <w:p w:rsidR="00130D7A" w:rsidRPr="002339B8" w:rsidRDefault="00130D7A" w:rsidP="008B410E">
            <w:pPr>
              <w:widowControl/>
              <w:jc w:val="center"/>
              <w:rPr>
                <w:kern w:val="0"/>
                <w:szCs w:val="28"/>
              </w:rPr>
            </w:pPr>
            <w:r>
              <w:rPr>
                <w:rFonts w:hint="eastAsia"/>
                <w:kern w:val="0"/>
                <w:szCs w:val="28"/>
              </w:rPr>
              <w:t>22</w:t>
            </w:r>
          </w:p>
        </w:tc>
        <w:tc>
          <w:tcPr>
            <w:tcW w:w="511" w:type="pct"/>
            <w:shd w:val="clear" w:color="auto" w:fill="auto"/>
            <w:vAlign w:val="center"/>
          </w:tcPr>
          <w:p w:rsidR="00130D7A" w:rsidRPr="002339B8" w:rsidRDefault="00130D7A" w:rsidP="008B410E">
            <w:pPr>
              <w:widowControl/>
              <w:jc w:val="center"/>
              <w:rPr>
                <w:rFonts w:ascii="標楷體" w:eastAsia="標楷體" w:hAnsi="標楷體" w:cs="新細明體"/>
                <w:kern w:val="0"/>
                <w:szCs w:val="28"/>
              </w:rPr>
            </w:pPr>
            <w:r>
              <w:rPr>
                <w:rFonts w:ascii="標楷體" w:eastAsia="標楷體" w:hAnsi="標楷體" w:cs="新細明體" w:hint="eastAsia"/>
                <w:kern w:val="0"/>
                <w:szCs w:val="28"/>
              </w:rPr>
              <w:t>907</w:t>
            </w:r>
          </w:p>
        </w:tc>
        <w:tc>
          <w:tcPr>
            <w:tcW w:w="653" w:type="pct"/>
            <w:shd w:val="clear" w:color="auto" w:fill="auto"/>
            <w:vAlign w:val="center"/>
          </w:tcPr>
          <w:p w:rsidR="00130D7A" w:rsidRPr="002339B8" w:rsidRDefault="00130D7A" w:rsidP="008B410E">
            <w:pPr>
              <w:widowControl/>
              <w:jc w:val="center"/>
              <w:rPr>
                <w:rFonts w:ascii="標楷體" w:eastAsia="標楷體" w:hAnsi="標楷體" w:cs="新細明體"/>
                <w:kern w:val="0"/>
                <w:szCs w:val="28"/>
              </w:rPr>
            </w:pPr>
            <w:r>
              <w:rPr>
                <w:rFonts w:ascii="標楷體" w:eastAsia="標楷體" w:hAnsi="標楷體" w:cs="新細明體" w:hint="eastAsia"/>
                <w:kern w:val="0"/>
                <w:szCs w:val="28"/>
              </w:rPr>
              <w:t>28</w:t>
            </w:r>
          </w:p>
        </w:tc>
        <w:tc>
          <w:tcPr>
            <w:tcW w:w="1010" w:type="pct"/>
            <w:shd w:val="clear" w:color="auto" w:fill="auto"/>
            <w:vAlign w:val="center"/>
          </w:tcPr>
          <w:p w:rsidR="00130D7A" w:rsidRPr="001C54AB" w:rsidRDefault="00130D7A" w:rsidP="008B410E">
            <w:pPr>
              <w:jc w:val="center"/>
              <w:rPr>
                <w:rFonts w:ascii="標楷體" w:eastAsia="標楷體" w:hAnsi="標楷體"/>
                <w:color w:val="000000"/>
              </w:rPr>
            </w:pPr>
            <w:r w:rsidRPr="001C54AB">
              <w:rPr>
                <w:rFonts w:ascii="標楷體" w:eastAsia="標楷體" w:hAnsi="標楷體" w:hint="eastAsia"/>
                <w:color w:val="000000"/>
              </w:rPr>
              <w:t>陳昆良</w:t>
            </w:r>
          </w:p>
        </w:tc>
        <w:tc>
          <w:tcPr>
            <w:tcW w:w="2252" w:type="pct"/>
            <w:shd w:val="clear" w:color="auto" w:fill="auto"/>
            <w:vAlign w:val="center"/>
          </w:tcPr>
          <w:p w:rsidR="00130D7A" w:rsidRPr="002339B8" w:rsidRDefault="00130D7A" w:rsidP="008B410E">
            <w:pPr>
              <w:jc w:val="center"/>
              <w:rPr>
                <w:rFonts w:ascii="標楷體" w:eastAsia="標楷體" w:hAnsi="標楷體" w:cs="新細明體"/>
                <w:szCs w:val="28"/>
              </w:rPr>
            </w:pPr>
            <w:r>
              <w:rPr>
                <w:rFonts w:ascii="標楷體" w:eastAsia="標楷體" w:hAnsi="標楷體" w:cs="新細明體" w:hint="eastAsia"/>
                <w:szCs w:val="28"/>
              </w:rPr>
              <w:t>滬江高中 餐旅群</w:t>
            </w:r>
          </w:p>
        </w:tc>
      </w:tr>
    </w:tbl>
    <w:p w:rsidR="00252E34" w:rsidRPr="00130D7A" w:rsidRDefault="00252E34" w:rsidP="00180D6D">
      <w:pPr>
        <w:numPr>
          <w:ilvl w:val="0"/>
          <w:numId w:val="6"/>
        </w:numPr>
        <w:adjustRightInd w:val="0"/>
        <w:snapToGrid w:val="0"/>
        <w:spacing w:beforeLines="100" w:before="360"/>
        <w:ind w:hanging="2398"/>
        <w:rPr>
          <w:rFonts w:ascii="標楷體" w:eastAsia="標楷體" w:hAnsi="標楷體"/>
          <w:b/>
          <w:bCs/>
          <w:sz w:val="28"/>
          <w:szCs w:val="28"/>
        </w:rPr>
      </w:pPr>
      <w:r w:rsidRPr="00130D7A">
        <w:rPr>
          <w:rFonts w:ascii="標楷體" w:eastAsia="標楷體" w:hAnsi="標楷體" w:hint="eastAsia"/>
          <w:b/>
          <w:bCs/>
          <w:sz w:val="28"/>
          <w:szCs w:val="28"/>
        </w:rPr>
        <w:t>本學期親職講座規劃如下表，歡迎本校教職員工參加：</w:t>
      </w:r>
    </w:p>
    <w:tbl>
      <w:tblPr>
        <w:tblW w:w="4496" w:type="pct"/>
        <w:jc w:val="center"/>
        <w:tblBorders>
          <w:top w:val="thinThickSmallGap" w:sz="24" w:space="0" w:color="auto"/>
          <w:left w:val="thinThickSmallGap" w:sz="24" w:space="0" w:color="auto"/>
          <w:bottom w:val="thinThickSmallGap" w:sz="24" w:space="0" w:color="auto"/>
          <w:right w:val="thickThinSmallGap" w:sz="2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731"/>
        <w:gridCol w:w="2855"/>
        <w:gridCol w:w="2855"/>
        <w:gridCol w:w="2859"/>
      </w:tblGrid>
      <w:tr w:rsidR="00130D7A" w:rsidRPr="00B94DD0" w:rsidTr="000F2A30">
        <w:trPr>
          <w:trHeight w:val="308"/>
          <w:jc w:val="center"/>
        </w:trPr>
        <w:tc>
          <w:tcPr>
            <w:tcW w:w="393" w:type="pct"/>
            <w:vAlign w:val="center"/>
            <w:hideMark/>
          </w:tcPr>
          <w:p w:rsidR="00130D7A" w:rsidRPr="00B94DD0" w:rsidRDefault="00130D7A" w:rsidP="008B410E">
            <w:pPr>
              <w:spacing w:line="400" w:lineRule="exact"/>
              <w:rPr>
                <w:rFonts w:ascii="標楷體" w:eastAsia="標楷體" w:hAnsi="標楷體"/>
              </w:rPr>
            </w:pPr>
            <w:r w:rsidRPr="00B94DD0">
              <w:rPr>
                <w:rFonts w:ascii="標楷體" w:eastAsia="標楷體" w:hAnsi="標楷體" w:hint="eastAsia"/>
              </w:rPr>
              <w:t>日期</w:t>
            </w:r>
          </w:p>
        </w:tc>
        <w:tc>
          <w:tcPr>
            <w:tcW w:w="1535" w:type="pct"/>
            <w:vAlign w:val="center"/>
          </w:tcPr>
          <w:p w:rsidR="00130D7A" w:rsidRPr="00B94DD0" w:rsidRDefault="00130D7A" w:rsidP="00130D7A">
            <w:pPr>
              <w:spacing w:line="440" w:lineRule="exact"/>
              <w:jc w:val="center"/>
              <w:rPr>
                <w:rFonts w:ascii="標楷體" w:eastAsia="標楷體" w:hAnsi="標楷體"/>
              </w:rPr>
            </w:pPr>
            <w:r>
              <w:rPr>
                <w:rFonts w:ascii="標楷體" w:eastAsia="標楷體" w:hAnsi="標楷體" w:hint="eastAsia"/>
              </w:rPr>
              <w:t>107.10.26</w:t>
            </w:r>
          </w:p>
        </w:tc>
        <w:tc>
          <w:tcPr>
            <w:tcW w:w="1535" w:type="pct"/>
            <w:vAlign w:val="center"/>
          </w:tcPr>
          <w:p w:rsidR="00130D7A" w:rsidRPr="00B94DD0" w:rsidRDefault="00130D7A" w:rsidP="008B410E">
            <w:pPr>
              <w:spacing w:line="440" w:lineRule="exact"/>
              <w:jc w:val="center"/>
              <w:rPr>
                <w:rFonts w:ascii="標楷體" w:eastAsia="標楷體" w:hAnsi="標楷體"/>
              </w:rPr>
            </w:pPr>
            <w:r>
              <w:rPr>
                <w:rFonts w:ascii="標楷體" w:eastAsia="標楷體" w:hAnsi="標楷體" w:hint="eastAsia"/>
              </w:rPr>
              <w:t>107.11.16(暫定)</w:t>
            </w:r>
          </w:p>
        </w:tc>
        <w:tc>
          <w:tcPr>
            <w:tcW w:w="1537" w:type="pct"/>
            <w:vAlign w:val="center"/>
          </w:tcPr>
          <w:p w:rsidR="00130D7A" w:rsidRPr="00B94DD0" w:rsidRDefault="00130D7A" w:rsidP="008B410E">
            <w:pPr>
              <w:spacing w:line="440" w:lineRule="exact"/>
              <w:jc w:val="center"/>
              <w:rPr>
                <w:rFonts w:ascii="標楷體" w:eastAsia="標楷體" w:hAnsi="標楷體"/>
              </w:rPr>
            </w:pPr>
            <w:r>
              <w:rPr>
                <w:rFonts w:ascii="標楷體" w:eastAsia="標楷體" w:hAnsi="標楷體" w:hint="eastAsia"/>
              </w:rPr>
              <w:t>107.12.14</w:t>
            </w:r>
          </w:p>
        </w:tc>
      </w:tr>
      <w:tr w:rsidR="00130D7A" w:rsidRPr="00B94DD0" w:rsidTr="000F2A30">
        <w:trPr>
          <w:trHeight w:val="396"/>
          <w:jc w:val="center"/>
        </w:trPr>
        <w:tc>
          <w:tcPr>
            <w:tcW w:w="393" w:type="pct"/>
            <w:vAlign w:val="center"/>
            <w:hideMark/>
          </w:tcPr>
          <w:p w:rsidR="00130D7A" w:rsidRPr="00B94DD0" w:rsidRDefault="00130D7A" w:rsidP="008B410E">
            <w:pPr>
              <w:spacing w:line="400" w:lineRule="exact"/>
              <w:jc w:val="center"/>
              <w:rPr>
                <w:rFonts w:ascii="標楷體" w:eastAsia="標楷體" w:hAnsi="標楷體"/>
              </w:rPr>
            </w:pPr>
            <w:r w:rsidRPr="00B94DD0">
              <w:rPr>
                <w:rFonts w:ascii="標楷體" w:eastAsia="標楷體" w:hAnsi="標楷體" w:hint="eastAsia"/>
              </w:rPr>
              <w:t>時間</w:t>
            </w:r>
          </w:p>
        </w:tc>
        <w:tc>
          <w:tcPr>
            <w:tcW w:w="1535" w:type="pct"/>
            <w:vAlign w:val="center"/>
            <w:hideMark/>
          </w:tcPr>
          <w:p w:rsidR="00130D7A" w:rsidRPr="00B94DD0" w:rsidRDefault="00130D7A" w:rsidP="008B410E">
            <w:pPr>
              <w:spacing w:line="440" w:lineRule="exact"/>
              <w:jc w:val="center"/>
              <w:rPr>
                <w:rFonts w:ascii="標楷體" w:eastAsia="標楷體" w:hAnsi="標楷體"/>
              </w:rPr>
            </w:pPr>
            <w:r w:rsidRPr="00B94DD0">
              <w:rPr>
                <w:rFonts w:ascii="標楷體" w:eastAsia="標楷體" w:hAnsi="標楷體" w:hint="eastAsia"/>
              </w:rPr>
              <w:t>19：00-21：00</w:t>
            </w:r>
          </w:p>
        </w:tc>
        <w:tc>
          <w:tcPr>
            <w:tcW w:w="1535" w:type="pct"/>
            <w:vAlign w:val="center"/>
            <w:hideMark/>
          </w:tcPr>
          <w:p w:rsidR="00130D7A" w:rsidRPr="00B94DD0" w:rsidRDefault="00130D7A" w:rsidP="008B410E">
            <w:pPr>
              <w:widowControl/>
              <w:spacing w:line="440" w:lineRule="exact"/>
              <w:jc w:val="center"/>
              <w:rPr>
                <w:rFonts w:ascii="標楷體" w:eastAsia="標楷體" w:hAnsi="標楷體"/>
              </w:rPr>
            </w:pPr>
            <w:r w:rsidRPr="00B94DD0">
              <w:rPr>
                <w:rFonts w:ascii="標楷體" w:eastAsia="標楷體" w:hAnsi="標楷體" w:hint="eastAsia"/>
              </w:rPr>
              <w:t>19：00-21：00</w:t>
            </w:r>
          </w:p>
        </w:tc>
        <w:tc>
          <w:tcPr>
            <w:tcW w:w="1537" w:type="pct"/>
            <w:vAlign w:val="center"/>
            <w:hideMark/>
          </w:tcPr>
          <w:p w:rsidR="00130D7A" w:rsidRPr="00B94DD0" w:rsidRDefault="00130D7A" w:rsidP="008B410E">
            <w:pPr>
              <w:widowControl/>
              <w:spacing w:line="440" w:lineRule="exact"/>
              <w:jc w:val="center"/>
              <w:rPr>
                <w:rFonts w:ascii="標楷體" w:eastAsia="標楷體" w:hAnsi="標楷體"/>
              </w:rPr>
            </w:pPr>
            <w:r w:rsidRPr="00B94DD0">
              <w:rPr>
                <w:rFonts w:ascii="標楷體" w:eastAsia="標楷體" w:hAnsi="標楷體" w:hint="eastAsia"/>
              </w:rPr>
              <w:t>19：00-21：00</w:t>
            </w:r>
          </w:p>
        </w:tc>
      </w:tr>
      <w:tr w:rsidR="00130D7A" w:rsidRPr="00B94DD0" w:rsidTr="000F2A30">
        <w:trPr>
          <w:trHeight w:val="396"/>
          <w:jc w:val="center"/>
        </w:trPr>
        <w:tc>
          <w:tcPr>
            <w:tcW w:w="393" w:type="pct"/>
            <w:vAlign w:val="center"/>
          </w:tcPr>
          <w:p w:rsidR="00130D7A" w:rsidRPr="00B94DD0" w:rsidRDefault="00130D7A" w:rsidP="008B410E">
            <w:pPr>
              <w:spacing w:line="400" w:lineRule="exact"/>
              <w:jc w:val="center"/>
              <w:rPr>
                <w:rFonts w:ascii="標楷體" w:eastAsia="標楷體" w:hAnsi="標楷體"/>
              </w:rPr>
            </w:pPr>
            <w:r>
              <w:rPr>
                <w:rFonts w:ascii="標楷體" w:eastAsia="標楷體" w:hAnsi="標楷體" w:hint="eastAsia"/>
              </w:rPr>
              <w:t>講題</w:t>
            </w:r>
          </w:p>
        </w:tc>
        <w:tc>
          <w:tcPr>
            <w:tcW w:w="1535" w:type="pct"/>
            <w:vAlign w:val="center"/>
          </w:tcPr>
          <w:p w:rsidR="00130D7A" w:rsidRDefault="00130D7A" w:rsidP="008B410E">
            <w:pPr>
              <w:spacing w:line="440" w:lineRule="exact"/>
              <w:jc w:val="center"/>
              <w:rPr>
                <w:rFonts w:ascii="標楷體" w:eastAsia="標楷體" w:hAnsi="標楷體"/>
              </w:rPr>
            </w:pPr>
            <w:r>
              <w:rPr>
                <w:rFonts w:ascii="標楷體" w:eastAsia="標楷體" w:hAnsi="標楷體" w:hint="eastAsia"/>
              </w:rPr>
              <w:t>如何陪伴青少年風暴期</w:t>
            </w:r>
          </w:p>
          <w:p w:rsidR="00130D7A" w:rsidRPr="00B94DD0" w:rsidRDefault="00130D7A" w:rsidP="008B410E">
            <w:pPr>
              <w:spacing w:line="440" w:lineRule="exact"/>
              <w:jc w:val="center"/>
              <w:rPr>
                <w:rFonts w:ascii="標楷體" w:eastAsia="標楷體" w:hAnsi="標楷體"/>
              </w:rPr>
            </w:pPr>
            <w:r>
              <w:rPr>
                <w:rFonts w:ascii="標楷體" w:eastAsia="標楷體" w:hAnsi="標楷體" w:hint="eastAsia"/>
              </w:rPr>
              <w:t>人際及課業壓力</w:t>
            </w:r>
          </w:p>
        </w:tc>
        <w:tc>
          <w:tcPr>
            <w:tcW w:w="1535" w:type="pct"/>
            <w:vAlign w:val="center"/>
          </w:tcPr>
          <w:p w:rsidR="00130D7A" w:rsidRPr="00B94DD0" w:rsidRDefault="00130D7A" w:rsidP="008B410E">
            <w:pPr>
              <w:widowControl/>
              <w:spacing w:line="440" w:lineRule="exact"/>
              <w:jc w:val="center"/>
              <w:rPr>
                <w:rFonts w:ascii="標楷體" w:eastAsia="標楷體" w:hAnsi="標楷體"/>
              </w:rPr>
            </w:pPr>
            <w:r>
              <w:rPr>
                <w:rFonts w:ascii="標楷體" w:eastAsia="標楷體" w:hAnsi="標楷體" w:hint="eastAsia"/>
              </w:rPr>
              <w:t>未定</w:t>
            </w:r>
          </w:p>
        </w:tc>
        <w:tc>
          <w:tcPr>
            <w:tcW w:w="1537" w:type="pct"/>
            <w:vAlign w:val="center"/>
          </w:tcPr>
          <w:p w:rsidR="00130D7A" w:rsidRDefault="00130D7A" w:rsidP="008B410E">
            <w:pPr>
              <w:widowControl/>
              <w:spacing w:line="440" w:lineRule="exact"/>
              <w:jc w:val="center"/>
              <w:rPr>
                <w:rFonts w:ascii="標楷體" w:eastAsia="標楷體" w:hAnsi="標楷體"/>
              </w:rPr>
            </w:pPr>
            <w:r>
              <w:rPr>
                <w:rFonts w:ascii="標楷體" w:eastAsia="標楷體" w:hAnsi="標楷體" w:hint="eastAsia"/>
              </w:rPr>
              <w:t>陪孩子學習</w:t>
            </w:r>
          </w:p>
          <w:p w:rsidR="00130D7A" w:rsidRPr="00B94DD0" w:rsidRDefault="00130D7A" w:rsidP="008B410E">
            <w:pPr>
              <w:widowControl/>
              <w:spacing w:line="440" w:lineRule="exact"/>
              <w:jc w:val="center"/>
              <w:rPr>
                <w:rFonts w:ascii="標楷體" w:eastAsia="標楷體" w:hAnsi="標楷體"/>
              </w:rPr>
            </w:pPr>
            <w:r>
              <w:rPr>
                <w:rFonts w:ascii="標楷體" w:eastAsia="標楷體" w:hAnsi="標楷體" w:hint="eastAsia"/>
              </w:rPr>
              <w:t>也陪他談感情</w:t>
            </w:r>
          </w:p>
        </w:tc>
      </w:tr>
      <w:tr w:rsidR="00130D7A" w:rsidRPr="00B94DD0" w:rsidTr="000F2A30">
        <w:trPr>
          <w:trHeight w:val="396"/>
          <w:jc w:val="center"/>
        </w:trPr>
        <w:tc>
          <w:tcPr>
            <w:tcW w:w="393" w:type="pct"/>
            <w:vAlign w:val="center"/>
          </w:tcPr>
          <w:p w:rsidR="00130D7A" w:rsidRDefault="00130D7A" w:rsidP="008B410E">
            <w:pPr>
              <w:spacing w:line="400" w:lineRule="exact"/>
              <w:jc w:val="center"/>
              <w:rPr>
                <w:rFonts w:ascii="標楷體" w:eastAsia="標楷體" w:hAnsi="標楷體"/>
              </w:rPr>
            </w:pPr>
            <w:r>
              <w:rPr>
                <w:rFonts w:ascii="標楷體" w:eastAsia="標楷體" w:hAnsi="標楷體" w:hint="eastAsia"/>
              </w:rPr>
              <w:t>講師</w:t>
            </w:r>
          </w:p>
        </w:tc>
        <w:tc>
          <w:tcPr>
            <w:tcW w:w="1535" w:type="pct"/>
            <w:vAlign w:val="center"/>
          </w:tcPr>
          <w:p w:rsidR="00130D7A" w:rsidRDefault="00130D7A" w:rsidP="008B410E">
            <w:pPr>
              <w:spacing w:line="440" w:lineRule="exact"/>
              <w:jc w:val="center"/>
              <w:rPr>
                <w:rFonts w:ascii="標楷體" w:eastAsia="標楷體" w:hAnsi="標楷體"/>
              </w:rPr>
            </w:pPr>
            <w:r>
              <w:rPr>
                <w:rFonts w:ascii="標楷體" w:eastAsia="標楷體" w:hAnsi="標楷體" w:hint="eastAsia"/>
              </w:rPr>
              <w:t>湛敏伶諮商心理師</w:t>
            </w:r>
          </w:p>
        </w:tc>
        <w:tc>
          <w:tcPr>
            <w:tcW w:w="1535" w:type="pct"/>
            <w:vAlign w:val="center"/>
          </w:tcPr>
          <w:p w:rsidR="00130D7A" w:rsidRPr="00B94DD0" w:rsidRDefault="00130D7A" w:rsidP="008B410E">
            <w:pPr>
              <w:widowControl/>
              <w:spacing w:line="440" w:lineRule="exact"/>
              <w:jc w:val="center"/>
              <w:rPr>
                <w:rFonts w:ascii="標楷體" w:eastAsia="標楷體" w:hAnsi="標楷體"/>
              </w:rPr>
            </w:pPr>
            <w:r>
              <w:rPr>
                <w:rFonts w:ascii="標楷體" w:eastAsia="標楷體" w:hAnsi="標楷體" w:hint="eastAsia"/>
              </w:rPr>
              <w:t>未定</w:t>
            </w:r>
          </w:p>
        </w:tc>
        <w:tc>
          <w:tcPr>
            <w:tcW w:w="1537" w:type="pct"/>
            <w:vAlign w:val="center"/>
          </w:tcPr>
          <w:p w:rsidR="00130D7A" w:rsidRPr="00B94DD0" w:rsidRDefault="00130D7A" w:rsidP="008B410E">
            <w:pPr>
              <w:widowControl/>
              <w:spacing w:line="440" w:lineRule="exact"/>
              <w:jc w:val="center"/>
              <w:rPr>
                <w:rFonts w:ascii="標楷體" w:eastAsia="標楷體" w:hAnsi="標楷體"/>
              </w:rPr>
            </w:pPr>
            <w:r>
              <w:rPr>
                <w:rFonts w:ascii="標楷體" w:eastAsia="標楷體" w:hAnsi="標楷體" w:hint="eastAsia"/>
              </w:rPr>
              <w:t>龍冠華諮商心理師</w:t>
            </w:r>
          </w:p>
        </w:tc>
      </w:tr>
    </w:tbl>
    <w:p w:rsidR="00130D7A" w:rsidRPr="001E2466" w:rsidRDefault="00130D7A" w:rsidP="00180D6D">
      <w:pPr>
        <w:numPr>
          <w:ilvl w:val="0"/>
          <w:numId w:val="6"/>
        </w:numPr>
        <w:adjustRightInd w:val="0"/>
        <w:snapToGrid w:val="0"/>
        <w:spacing w:beforeLines="100" w:before="360"/>
        <w:ind w:hanging="2398"/>
        <w:rPr>
          <w:rFonts w:ascii="標楷體" w:eastAsia="標楷體" w:hAnsi="標楷體"/>
          <w:b/>
          <w:bCs/>
          <w:color w:val="FF0000"/>
          <w:sz w:val="28"/>
          <w:szCs w:val="28"/>
        </w:rPr>
      </w:pPr>
    </w:p>
    <w:p w:rsidR="00252E34" w:rsidRPr="00252E34" w:rsidRDefault="00252E34" w:rsidP="00180D6D">
      <w:pPr>
        <w:numPr>
          <w:ilvl w:val="0"/>
          <w:numId w:val="6"/>
        </w:numPr>
        <w:adjustRightInd w:val="0"/>
        <w:snapToGrid w:val="0"/>
        <w:spacing w:beforeLines="100" w:before="360"/>
        <w:ind w:left="993" w:hanging="709"/>
        <w:rPr>
          <w:rFonts w:ascii="標楷體" w:eastAsia="標楷體" w:hAnsi="標楷體"/>
          <w:b/>
          <w:bCs/>
          <w:color w:val="000000"/>
          <w:sz w:val="28"/>
          <w:szCs w:val="28"/>
        </w:rPr>
      </w:pPr>
      <w:r w:rsidRPr="00252E34">
        <w:rPr>
          <w:rFonts w:ascii="標楷體" w:eastAsia="標楷體" w:hAnsi="標楷體" w:hint="eastAsia"/>
          <w:b/>
          <w:bCs/>
          <w:color w:val="000000"/>
          <w:sz w:val="28"/>
          <w:szCs w:val="28"/>
        </w:rPr>
        <w:t>數理資優班、學習中心、語文資優學生課程安排說明:</w:t>
      </w:r>
    </w:p>
    <w:p w:rsidR="00252E34" w:rsidRPr="00252E34" w:rsidRDefault="00252E34" w:rsidP="00180D6D">
      <w:pPr>
        <w:numPr>
          <w:ilvl w:val="0"/>
          <w:numId w:val="19"/>
        </w:numPr>
        <w:snapToGrid w:val="0"/>
        <w:spacing w:beforeLines="50" w:before="180"/>
        <w:ind w:left="1418" w:hanging="851"/>
        <w:rPr>
          <w:rFonts w:ascii="標楷體" w:eastAsia="標楷體" w:hAnsi="標楷體"/>
          <w:color w:val="000000"/>
          <w:sz w:val="28"/>
          <w:szCs w:val="28"/>
        </w:rPr>
      </w:pPr>
      <w:r w:rsidRPr="00252E34">
        <w:rPr>
          <w:rFonts w:ascii="標楷體" w:eastAsia="標楷體" w:hAnsi="標楷體" w:hint="eastAsia"/>
          <w:color w:val="000000"/>
          <w:sz w:val="28"/>
          <w:szCs w:val="28"/>
        </w:rPr>
        <w:t>8、9年級數理資</w:t>
      </w:r>
      <w:r w:rsidR="00CF6562">
        <w:rPr>
          <w:rFonts w:ascii="標楷體" w:eastAsia="標楷體" w:hAnsi="標楷體" w:hint="eastAsia"/>
          <w:color w:val="000000"/>
          <w:sz w:val="28"/>
          <w:szCs w:val="28"/>
        </w:rPr>
        <w:t>優</w:t>
      </w:r>
      <w:r w:rsidRPr="00252E34">
        <w:rPr>
          <w:rFonts w:ascii="標楷體" w:eastAsia="標楷體" w:hAnsi="標楷體" w:hint="eastAsia"/>
          <w:color w:val="000000"/>
          <w:sz w:val="28"/>
          <w:szCs w:val="28"/>
        </w:rPr>
        <w:t>班及學習中心課程於8/30</w:t>
      </w:r>
      <w:r w:rsidR="00CF6562">
        <w:rPr>
          <w:rFonts w:ascii="標楷體" w:eastAsia="標楷體" w:hAnsi="標楷體" w:hint="eastAsia"/>
          <w:color w:val="000000"/>
          <w:sz w:val="28"/>
          <w:szCs w:val="28"/>
        </w:rPr>
        <w:t>(四)</w:t>
      </w:r>
      <w:r w:rsidRPr="00252E34">
        <w:rPr>
          <w:rFonts w:ascii="標楷體" w:eastAsia="標楷體" w:hAnsi="標楷體" w:hint="eastAsia"/>
          <w:color w:val="000000"/>
          <w:sz w:val="28"/>
          <w:szCs w:val="28"/>
        </w:rPr>
        <w:t>下午開始抽離上課。</w:t>
      </w:r>
    </w:p>
    <w:p w:rsidR="00252E34" w:rsidRPr="00252E34" w:rsidRDefault="00252E34" w:rsidP="00180D6D">
      <w:pPr>
        <w:numPr>
          <w:ilvl w:val="0"/>
          <w:numId w:val="19"/>
        </w:numPr>
        <w:snapToGrid w:val="0"/>
        <w:spacing w:beforeLines="50" w:before="180"/>
        <w:ind w:left="1418" w:hanging="851"/>
        <w:rPr>
          <w:rFonts w:ascii="標楷體" w:eastAsia="標楷體" w:hAnsi="標楷體"/>
          <w:color w:val="000000"/>
          <w:sz w:val="28"/>
          <w:szCs w:val="28"/>
        </w:rPr>
      </w:pPr>
      <w:r w:rsidRPr="00252E34">
        <w:rPr>
          <w:rFonts w:ascii="標楷體" w:eastAsia="標楷體" w:hAnsi="標楷體" w:hint="eastAsia"/>
          <w:color w:val="000000"/>
          <w:sz w:val="28"/>
          <w:szCs w:val="28"/>
        </w:rPr>
        <w:t>語文資優(國文與英語)課程預計於</w:t>
      </w:r>
      <w:r w:rsidR="00CF6562">
        <w:rPr>
          <w:rFonts w:ascii="標楷體" w:eastAsia="標楷體" w:hAnsi="標楷體" w:hint="eastAsia"/>
          <w:color w:val="000000"/>
          <w:sz w:val="28"/>
          <w:szCs w:val="28"/>
        </w:rPr>
        <w:t>9/28</w:t>
      </w:r>
      <w:r w:rsidRPr="00252E34">
        <w:rPr>
          <w:rFonts w:ascii="標楷體" w:eastAsia="標楷體" w:hAnsi="標楷體" w:hint="eastAsia"/>
          <w:color w:val="000000"/>
          <w:sz w:val="28"/>
          <w:szCs w:val="28"/>
        </w:rPr>
        <w:t>(五)第八節開始進行(如有異動，另行通知)，逢段考前一週與段考當天則停課。</w:t>
      </w:r>
    </w:p>
    <w:p w:rsidR="00252E34" w:rsidRPr="00252E34" w:rsidRDefault="00252E34" w:rsidP="00180D6D">
      <w:pPr>
        <w:numPr>
          <w:ilvl w:val="0"/>
          <w:numId w:val="19"/>
        </w:numPr>
        <w:snapToGrid w:val="0"/>
        <w:spacing w:beforeLines="50" w:before="180"/>
        <w:ind w:left="1418" w:hanging="851"/>
        <w:rPr>
          <w:rFonts w:ascii="標楷體" w:eastAsia="標楷體" w:hAnsi="標楷體"/>
          <w:color w:val="000000"/>
          <w:sz w:val="28"/>
          <w:szCs w:val="28"/>
        </w:rPr>
      </w:pPr>
      <w:r w:rsidRPr="00252E34">
        <w:rPr>
          <w:rFonts w:ascii="標楷體" w:eastAsia="標楷體" w:hAnsi="標楷體" w:hint="eastAsia"/>
          <w:color w:val="000000"/>
          <w:sz w:val="28"/>
          <w:szCs w:val="28"/>
        </w:rPr>
        <w:t>數理資優班「龍騎士淡水河騎行活動」待排定活動日期後，另行通知。</w:t>
      </w:r>
    </w:p>
    <w:p w:rsidR="00252E34" w:rsidRPr="00252E34" w:rsidRDefault="00252E34" w:rsidP="00180D6D">
      <w:pPr>
        <w:numPr>
          <w:ilvl w:val="0"/>
          <w:numId w:val="6"/>
        </w:numPr>
        <w:adjustRightInd w:val="0"/>
        <w:snapToGrid w:val="0"/>
        <w:spacing w:beforeLines="100" w:before="360"/>
        <w:ind w:hanging="2398"/>
        <w:rPr>
          <w:rFonts w:ascii="標楷體" w:eastAsia="標楷體" w:hAnsi="標楷體"/>
          <w:b/>
          <w:bCs/>
          <w:color w:val="000000"/>
          <w:sz w:val="28"/>
          <w:szCs w:val="28"/>
        </w:rPr>
      </w:pPr>
      <w:r w:rsidRPr="00252E34">
        <w:rPr>
          <w:rFonts w:ascii="標楷體" w:eastAsia="標楷體" w:hAnsi="標楷體" w:hint="eastAsia"/>
          <w:b/>
          <w:bCs/>
          <w:color w:val="000000"/>
          <w:sz w:val="28"/>
          <w:szCs w:val="28"/>
        </w:rPr>
        <w:t>「小團體」及「8年級多元能力開發教育」：</w:t>
      </w:r>
    </w:p>
    <w:p w:rsidR="00252E34" w:rsidRPr="00252E34" w:rsidRDefault="00252E34" w:rsidP="00252E34">
      <w:pPr>
        <w:snapToGrid w:val="0"/>
        <w:spacing w:beforeLines="50" w:before="180"/>
        <w:ind w:leftChars="236" w:left="566"/>
        <w:rPr>
          <w:rFonts w:ascii="標楷體" w:eastAsia="標楷體" w:hAnsi="標楷體"/>
          <w:color w:val="000000"/>
          <w:sz w:val="28"/>
          <w:szCs w:val="28"/>
        </w:rPr>
      </w:pPr>
      <w:r w:rsidRPr="00252E34">
        <w:rPr>
          <w:rFonts w:ascii="標楷體" w:eastAsia="標楷體" w:hAnsi="標楷體" w:hint="eastAsia"/>
          <w:color w:val="000000"/>
          <w:sz w:val="28"/>
          <w:szCs w:val="28"/>
        </w:rPr>
        <w:t>視開課狀況另行通知，再請導師留意輔導組的訊息。</w:t>
      </w:r>
    </w:p>
    <w:p w:rsidR="00252E34" w:rsidRPr="00130D7A" w:rsidRDefault="00130D7A" w:rsidP="00180D6D">
      <w:pPr>
        <w:numPr>
          <w:ilvl w:val="0"/>
          <w:numId w:val="6"/>
        </w:numPr>
        <w:adjustRightInd w:val="0"/>
        <w:snapToGrid w:val="0"/>
        <w:spacing w:beforeLines="100" w:before="360"/>
        <w:ind w:hanging="2398"/>
        <w:rPr>
          <w:rFonts w:ascii="標楷體" w:eastAsia="標楷體" w:hAnsi="標楷體"/>
          <w:b/>
          <w:bCs/>
          <w:sz w:val="28"/>
          <w:szCs w:val="28"/>
        </w:rPr>
      </w:pPr>
      <w:r w:rsidRPr="00130D7A">
        <w:rPr>
          <w:rFonts w:ascii="標楷體" w:eastAsia="標楷體" w:hAnsi="標楷體" w:hint="eastAsia"/>
          <w:b/>
          <w:bCs/>
          <w:sz w:val="28"/>
          <w:szCs w:val="28"/>
        </w:rPr>
        <w:t>107</w:t>
      </w:r>
      <w:r w:rsidR="00252E34" w:rsidRPr="00130D7A">
        <w:rPr>
          <w:rFonts w:ascii="標楷體" w:eastAsia="標楷體" w:hAnsi="標楷體" w:hint="eastAsia"/>
          <w:b/>
          <w:bCs/>
          <w:sz w:val="28"/>
          <w:szCs w:val="28"/>
        </w:rPr>
        <w:t>學年度第1學期生涯發展教育相關活動宣導：</w:t>
      </w:r>
    </w:p>
    <w:tbl>
      <w:tblPr>
        <w:tblW w:w="4261" w:type="pct"/>
        <w:tblInd w:w="12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20" w:firstRow="1" w:lastRow="0" w:firstColumn="0" w:lastColumn="0" w:noHBand="0" w:noVBand="1"/>
      </w:tblPr>
      <w:tblGrid>
        <w:gridCol w:w="4133"/>
        <w:gridCol w:w="2656"/>
        <w:gridCol w:w="2076"/>
      </w:tblGrid>
      <w:tr w:rsidR="00130D7A" w:rsidRPr="00130D7A" w:rsidTr="003858B1">
        <w:trPr>
          <w:trHeight w:hRule="exact" w:val="510"/>
        </w:trPr>
        <w:tc>
          <w:tcPr>
            <w:tcW w:w="2331" w:type="pct"/>
            <w:vAlign w:val="center"/>
            <w:hideMark/>
          </w:tcPr>
          <w:p w:rsidR="00252E34" w:rsidRPr="00130D7A" w:rsidRDefault="00252E34" w:rsidP="00252E34">
            <w:pPr>
              <w:snapToGrid w:val="0"/>
              <w:jc w:val="center"/>
              <w:rPr>
                <w:rFonts w:ascii="標楷體" w:eastAsia="標楷體" w:hAnsi="標楷體"/>
                <w:szCs w:val="28"/>
              </w:rPr>
            </w:pPr>
            <w:r w:rsidRPr="00130D7A">
              <w:rPr>
                <w:rFonts w:ascii="標楷體" w:eastAsia="標楷體" w:hAnsi="標楷體" w:hint="eastAsia"/>
                <w:b/>
                <w:bCs/>
                <w:szCs w:val="28"/>
              </w:rPr>
              <w:t>活動</w:t>
            </w:r>
          </w:p>
        </w:tc>
        <w:tc>
          <w:tcPr>
            <w:tcW w:w="1498" w:type="pct"/>
            <w:vAlign w:val="center"/>
            <w:hideMark/>
          </w:tcPr>
          <w:p w:rsidR="00252E34" w:rsidRPr="00130D7A" w:rsidRDefault="00252E34" w:rsidP="00252E34">
            <w:pPr>
              <w:snapToGrid w:val="0"/>
              <w:jc w:val="center"/>
              <w:rPr>
                <w:rFonts w:ascii="標楷體" w:eastAsia="標楷體" w:hAnsi="標楷體"/>
                <w:szCs w:val="28"/>
              </w:rPr>
            </w:pPr>
            <w:r w:rsidRPr="00130D7A">
              <w:rPr>
                <w:rFonts w:ascii="標楷體" w:eastAsia="標楷體" w:hAnsi="標楷體" w:hint="eastAsia"/>
                <w:b/>
                <w:bCs/>
                <w:szCs w:val="28"/>
              </w:rPr>
              <w:t>日期</w:t>
            </w:r>
          </w:p>
        </w:tc>
        <w:tc>
          <w:tcPr>
            <w:tcW w:w="1171" w:type="pct"/>
            <w:vAlign w:val="center"/>
            <w:hideMark/>
          </w:tcPr>
          <w:p w:rsidR="00252E34" w:rsidRPr="00130D7A" w:rsidRDefault="00252E34" w:rsidP="00252E34">
            <w:pPr>
              <w:snapToGrid w:val="0"/>
              <w:jc w:val="center"/>
              <w:rPr>
                <w:rFonts w:ascii="標楷體" w:eastAsia="標楷體" w:hAnsi="標楷體"/>
                <w:szCs w:val="28"/>
              </w:rPr>
            </w:pPr>
            <w:r w:rsidRPr="00130D7A">
              <w:rPr>
                <w:rFonts w:ascii="標楷體" w:eastAsia="標楷體" w:hAnsi="標楷體" w:hint="eastAsia"/>
                <w:b/>
                <w:bCs/>
                <w:szCs w:val="28"/>
              </w:rPr>
              <w:t>參與對象</w:t>
            </w:r>
          </w:p>
        </w:tc>
      </w:tr>
      <w:tr w:rsidR="00130D7A" w:rsidRPr="00130D7A" w:rsidTr="003858B1">
        <w:trPr>
          <w:trHeight w:hRule="exact" w:val="612"/>
        </w:trPr>
        <w:tc>
          <w:tcPr>
            <w:tcW w:w="2331" w:type="pct"/>
            <w:vAlign w:val="center"/>
          </w:tcPr>
          <w:p w:rsidR="00252E34" w:rsidRPr="00130D7A" w:rsidRDefault="00252E34" w:rsidP="00252E34">
            <w:pPr>
              <w:snapToGrid w:val="0"/>
              <w:jc w:val="center"/>
              <w:rPr>
                <w:rFonts w:ascii="標楷體" w:eastAsia="標楷體" w:hAnsi="標楷體"/>
                <w:szCs w:val="28"/>
              </w:rPr>
            </w:pPr>
            <w:r w:rsidRPr="00130D7A">
              <w:rPr>
                <w:rFonts w:ascii="標楷體" w:eastAsia="標楷體" w:hAnsi="標楷體" w:hint="eastAsia"/>
                <w:szCs w:val="28"/>
              </w:rPr>
              <w:t>龍山旅人、二代校務行政系統資料建立</w:t>
            </w:r>
          </w:p>
        </w:tc>
        <w:tc>
          <w:tcPr>
            <w:tcW w:w="1498" w:type="pct"/>
            <w:vAlign w:val="center"/>
          </w:tcPr>
          <w:p w:rsidR="00252E34" w:rsidRPr="00130D7A" w:rsidRDefault="00252E34" w:rsidP="00252E34">
            <w:pPr>
              <w:snapToGrid w:val="0"/>
              <w:jc w:val="center"/>
              <w:rPr>
                <w:rFonts w:ascii="標楷體" w:eastAsia="標楷體" w:hAnsi="標楷體"/>
                <w:szCs w:val="28"/>
              </w:rPr>
            </w:pPr>
            <w:r w:rsidRPr="00130D7A">
              <w:rPr>
                <w:rFonts w:ascii="標楷體" w:eastAsia="標楷體" w:hAnsi="標楷體" w:hint="eastAsia"/>
                <w:szCs w:val="28"/>
              </w:rPr>
              <w:t>全學期</w:t>
            </w:r>
          </w:p>
        </w:tc>
        <w:tc>
          <w:tcPr>
            <w:tcW w:w="1171" w:type="pct"/>
            <w:vAlign w:val="center"/>
          </w:tcPr>
          <w:p w:rsidR="00252E34" w:rsidRPr="00130D7A" w:rsidRDefault="00252E34" w:rsidP="00252E34">
            <w:pPr>
              <w:snapToGrid w:val="0"/>
              <w:jc w:val="center"/>
              <w:rPr>
                <w:rFonts w:ascii="標楷體" w:eastAsia="標楷體" w:hAnsi="標楷體"/>
                <w:szCs w:val="28"/>
              </w:rPr>
            </w:pPr>
            <w:r w:rsidRPr="00130D7A">
              <w:rPr>
                <w:rFonts w:ascii="標楷體" w:eastAsia="標楷體" w:hAnsi="標楷體" w:hint="eastAsia"/>
                <w:szCs w:val="28"/>
              </w:rPr>
              <w:t>7、8、9年級</w:t>
            </w:r>
          </w:p>
        </w:tc>
      </w:tr>
      <w:tr w:rsidR="00130D7A" w:rsidRPr="00130D7A" w:rsidTr="003858B1">
        <w:trPr>
          <w:trHeight w:hRule="exact" w:val="510"/>
        </w:trPr>
        <w:tc>
          <w:tcPr>
            <w:tcW w:w="2331" w:type="pct"/>
            <w:vAlign w:val="center"/>
            <w:hideMark/>
          </w:tcPr>
          <w:p w:rsidR="00252E34" w:rsidRPr="00130D7A" w:rsidRDefault="00252E34" w:rsidP="00252E34">
            <w:pPr>
              <w:snapToGrid w:val="0"/>
              <w:jc w:val="center"/>
              <w:rPr>
                <w:rFonts w:ascii="標楷體" w:eastAsia="標楷體" w:hAnsi="標楷體"/>
                <w:szCs w:val="28"/>
              </w:rPr>
            </w:pPr>
            <w:r w:rsidRPr="00130D7A">
              <w:rPr>
                <w:rFonts w:ascii="標楷體" w:eastAsia="標楷體" w:hAnsi="標楷體" w:hint="eastAsia"/>
                <w:szCs w:val="28"/>
              </w:rPr>
              <w:t>9年級技藝課程</w:t>
            </w:r>
          </w:p>
        </w:tc>
        <w:tc>
          <w:tcPr>
            <w:tcW w:w="1498" w:type="pct"/>
            <w:vAlign w:val="center"/>
            <w:hideMark/>
          </w:tcPr>
          <w:p w:rsidR="00252E34" w:rsidRPr="00130D7A" w:rsidRDefault="00130D7A" w:rsidP="00130D7A">
            <w:pPr>
              <w:snapToGrid w:val="0"/>
              <w:jc w:val="center"/>
              <w:rPr>
                <w:rFonts w:ascii="標楷體" w:eastAsia="標楷體" w:hAnsi="標楷體"/>
                <w:szCs w:val="28"/>
              </w:rPr>
            </w:pPr>
            <w:r w:rsidRPr="00130D7A">
              <w:rPr>
                <w:rFonts w:ascii="標楷體" w:eastAsia="標楷體" w:hAnsi="標楷體" w:hint="eastAsia"/>
                <w:szCs w:val="28"/>
              </w:rPr>
              <w:t>107</w:t>
            </w:r>
            <w:r w:rsidR="00252E34" w:rsidRPr="00130D7A">
              <w:rPr>
                <w:rFonts w:ascii="標楷體" w:eastAsia="標楷體" w:hAnsi="標楷體" w:hint="eastAsia"/>
                <w:szCs w:val="28"/>
              </w:rPr>
              <w:t>.09~10</w:t>
            </w:r>
            <w:r w:rsidRPr="00130D7A">
              <w:rPr>
                <w:rFonts w:ascii="標楷體" w:eastAsia="標楷體" w:hAnsi="標楷體" w:hint="eastAsia"/>
                <w:szCs w:val="28"/>
              </w:rPr>
              <w:t>7.12</w:t>
            </w:r>
          </w:p>
        </w:tc>
        <w:tc>
          <w:tcPr>
            <w:tcW w:w="1171" w:type="pct"/>
            <w:vAlign w:val="center"/>
            <w:hideMark/>
          </w:tcPr>
          <w:p w:rsidR="00252E34" w:rsidRPr="00130D7A" w:rsidRDefault="00252E34" w:rsidP="00252E34">
            <w:pPr>
              <w:snapToGrid w:val="0"/>
              <w:jc w:val="center"/>
              <w:rPr>
                <w:rFonts w:ascii="標楷體" w:eastAsia="標楷體" w:hAnsi="標楷體"/>
                <w:szCs w:val="28"/>
              </w:rPr>
            </w:pPr>
            <w:r w:rsidRPr="00130D7A">
              <w:rPr>
                <w:rFonts w:ascii="標楷體" w:eastAsia="標楷體" w:hAnsi="標楷體" w:hint="eastAsia"/>
                <w:szCs w:val="28"/>
              </w:rPr>
              <w:t>9年級</w:t>
            </w:r>
          </w:p>
        </w:tc>
      </w:tr>
      <w:tr w:rsidR="00130D7A" w:rsidRPr="00130D7A" w:rsidTr="003858B1">
        <w:trPr>
          <w:trHeight w:hRule="exact" w:val="700"/>
        </w:trPr>
        <w:tc>
          <w:tcPr>
            <w:tcW w:w="2331" w:type="pct"/>
            <w:vAlign w:val="center"/>
          </w:tcPr>
          <w:p w:rsidR="00252E34" w:rsidRPr="00130D7A" w:rsidRDefault="00252E34" w:rsidP="00252E34">
            <w:pPr>
              <w:snapToGrid w:val="0"/>
              <w:jc w:val="center"/>
              <w:rPr>
                <w:rFonts w:ascii="標楷體" w:eastAsia="標楷體" w:hAnsi="標楷體"/>
                <w:szCs w:val="28"/>
              </w:rPr>
            </w:pPr>
            <w:r w:rsidRPr="00130D7A">
              <w:rPr>
                <w:rFonts w:ascii="標楷體" w:eastAsia="標楷體" w:hAnsi="標楷體" w:hint="eastAsia"/>
                <w:szCs w:val="28"/>
              </w:rPr>
              <w:t>生涯發展週會宣導</w:t>
            </w:r>
          </w:p>
        </w:tc>
        <w:tc>
          <w:tcPr>
            <w:tcW w:w="1498" w:type="pct"/>
            <w:vAlign w:val="center"/>
          </w:tcPr>
          <w:p w:rsidR="00252E34" w:rsidRPr="00130D7A" w:rsidRDefault="00130D7A" w:rsidP="00130D7A">
            <w:pPr>
              <w:snapToGrid w:val="0"/>
              <w:jc w:val="center"/>
              <w:rPr>
                <w:rFonts w:ascii="標楷體" w:eastAsia="標楷體" w:hAnsi="標楷體"/>
                <w:szCs w:val="28"/>
              </w:rPr>
            </w:pPr>
            <w:r w:rsidRPr="00130D7A">
              <w:rPr>
                <w:rFonts w:ascii="標楷體" w:eastAsia="標楷體" w:hAnsi="標楷體" w:hint="eastAsia"/>
                <w:szCs w:val="28"/>
              </w:rPr>
              <w:t>107</w:t>
            </w:r>
            <w:r w:rsidR="00252E34" w:rsidRPr="00130D7A">
              <w:rPr>
                <w:rFonts w:ascii="標楷體" w:eastAsia="標楷體" w:hAnsi="標楷體" w:hint="eastAsia"/>
                <w:szCs w:val="28"/>
              </w:rPr>
              <w:t>.</w:t>
            </w:r>
            <w:r w:rsidRPr="00130D7A">
              <w:rPr>
                <w:rFonts w:ascii="標楷體" w:eastAsia="標楷體" w:hAnsi="標楷體" w:hint="eastAsia"/>
                <w:szCs w:val="28"/>
              </w:rPr>
              <w:t>1</w:t>
            </w:r>
            <w:r w:rsidR="00252E34" w:rsidRPr="00130D7A">
              <w:rPr>
                <w:rFonts w:ascii="標楷體" w:eastAsia="標楷體" w:hAnsi="標楷體" w:hint="eastAsia"/>
                <w:szCs w:val="28"/>
              </w:rPr>
              <w:t>0</w:t>
            </w:r>
            <w:r w:rsidRPr="00130D7A">
              <w:rPr>
                <w:rFonts w:ascii="標楷體" w:eastAsia="標楷體" w:hAnsi="標楷體" w:hint="eastAsia"/>
                <w:szCs w:val="28"/>
              </w:rPr>
              <w:t>.0</w:t>
            </w:r>
            <w:r w:rsidR="00252E34" w:rsidRPr="00130D7A">
              <w:rPr>
                <w:rFonts w:ascii="標楷體" w:eastAsia="標楷體" w:hAnsi="標楷體" w:hint="eastAsia"/>
                <w:szCs w:val="28"/>
              </w:rPr>
              <w:t>1</w:t>
            </w:r>
          </w:p>
        </w:tc>
        <w:tc>
          <w:tcPr>
            <w:tcW w:w="1171" w:type="pct"/>
            <w:vAlign w:val="center"/>
          </w:tcPr>
          <w:p w:rsidR="00252E34" w:rsidRPr="00130D7A" w:rsidRDefault="00252E34" w:rsidP="00252E34">
            <w:pPr>
              <w:snapToGrid w:val="0"/>
              <w:jc w:val="center"/>
              <w:rPr>
                <w:rFonts w:ascii="標楷體" w:eastAsia="標楷體" w:hAnsi="標楷體"/>
                <w:szCs w:val="28"/>
              </w:rPr>
            </w:pPr>
            <w:r w:rsidRPr="00130D7A">
              <w:rPr>
                <w:rFonts w:ascii="標楷體" w:eastAsia="標楷體" w:hAnsi="標楷體" w:hint="eastAsia"/>
                <w:szCs w:val="28"/>
              </w:rPr>
              <w:t>7、8年級</w:t>
            </w:r>
          </w:p>
        </w:tc>
      </w:tr>
      <w:tr w:rsidR="00130D7A" w:rsidRPr="00130D7A" w:rsidTr="003858B1">
        <w:trPr>
          <w:trHeight w:hRule="exact" w:val="700"/>
        </w:trPr>
        <w:tc>
          <w:tcPr>
            <w:tcW w:w="2331" w:type="pct"/>
            <w:vAlign w:val="center"/>
          </w:tcPr>
          <w:p w:rsidR="00130D7A" w:rsidRPr="00130D7A" w:rsidRDefault="00130D7A" w:rsidP="00252E34">
            <w:pPr>
              <w:snapToGrid w:val="0"/>
              <w:jc w:val="center"/>
              <w:rPr>
                <w:rFonts w:ascii="標楷體" w:eastAsia="標楷體" w:hAnsi="標楷體"/>
                <w:szCs w:val="28"/>
              </w:rPr>
            </w:pPr>
            <w:r w:rsidRPr="00130D7A">
              <w:rPr>
                <w:rFonts w:ascii="標楷體" w:eastAsia="標楷體" w:hAnsi="標楷體" w:hint="eastAsia"/>
                <w:szCs w:val="28"/>
              </w:rPr>
              <w:t>104職涯志工入班</w:t>
            </w:r>
          </w:p>
        </w:tc>
        <w:tc>
          <w:tcPr>
            <w:tcW w:w="1498" w:type="pct"/>
            <w:vAlign w:val="center"/>
          </w:tcPr>
          <w:p w:rsidR="00130D7A" w:rsidRPr="00130D7A" w:rsidRDefault="00130D7A" w:rsidP="00130D7A">
            <w:pPr>
              <w:snapToGrid w:val="0"/>
              <w:jc w:val="center"/>
              <w:rPr>
                <w:rFonts w:ascii="標楷體" w:eastAsia="標楷體" w:hAnsi="標楷體"/>
                <w:szCs w:val="28"/>
              </w:rPr>
            </w:pPr>
            <w:r w:rsidRPr="00130D7A">
              <w:rPr>
                <w:rFonts w:ascii="標楷體" w:eastAsia="標楷體" w:hAnsi="標楷體" w:hint="eastAsia"/>
                <w:szCs w:val="28"/>
              </w:rPr>
              <w:t>107.10.05</w:t>
            </w:r>
          </w:p>
        </w:tc>
        <w:tc>
          <w:tcPr>
            <w:tcW w:w="1171" w:type="pct"/>
            <w:vAlign w:val="center"/>
          </w:tcPr>
          <w:p w:rsidR="00130D7A" w:rsidRPr="00130D7A" w:rsidRDefault="00130D7A" w:rsidP="00252E34">
            <w:pPr>
              <w:snapToGrid w:val="0"/>
              <w:jc w:val="center"/>
              <w:rPr>
                <w:rFonts w:ascii="標楷體" w:eastAsia="標楷體" w:hAnsi="標楷體"/>
                <w:szCs w:val="28"/>
              </w:rPr>
            </w:pPr>
            <w:r w:rsidRPr="00130D7A">
              <w:rPr>
                <w:rFonts w:ascii="標楷體" w:eastAsia="標楷體" w:hAnsi="標楷體" w:hint="eastAsia"/>
                <w:szCs w:val="28"/>
              </w:rPr>
              <w:t>9年級</w:t>
            </w:r>
          </w:p>
        </w:tc>
      </w:tr>
      <w:tr w:rsidR="00130D7A" w:rsidRPr="00130D7A" w:rsidTr="003858B1">
        <w:trPr>
          <w:trHeight w:hRule="exact" w:val="700"/>
        </w:trPr>
        <w:tc>
          <w:tcPr>
            <w:tcW w:w="2331" w:type="pct"/>
            <w:vAlign w:val="center"/>
          </w:tcPr>
          <w:p w:rsidR="00252E34" w:rsidRPr="00130D7A" w:rsidRDefault="00252E34" w:rsidP="00252E34">
            <w:pPr>
              <w:snapToGrid w:val="0"/>
              <w:jc w:val="center"/>
              <w:rPr>
                <w:rFonts w:ascii="標楷體" w:eastAsia="標楷體" w:hAnsi="標楷體"/>
                <w:szCs w:val="28"/>
              </w:rPr>
            </w:pPr>
            <w:r w:rsidRPr="00130D7A">
              <w:rPr>
                <w:rFonts w:ascii="標楷體" w:eastAsia="標楷體" w:hAnsi="標楷體" w:hint="eastAsia"/>
                <w:szCs w:val="28"/>
              </w:rPr>
              <w:lastRenderedPageBreak/>
              <w:t>生涯達人在龍山</w:t>
            </w:r>
          </w:p>
        </w:tc>
        <w:tc>
          <w:tcPr>
            <w:tcW w:w="1498" w:type="pct"/>
            <w:vAlign w:val="center"/>
          </w:tcPr>
          <w:p w:rsidR="00252E34" w:rsidRPr="00130D7A" w:rsidRDefault="00130D7A" w:rsidP="00252E34">
            <w:pPr>
              <w:snapToGrid w:val="0"/>
              <w:jc w:val="center"/>
              <w:rPr>
                <w:rFonts w:ascii="標楷體" w:eastAsia="標楷體" w:hAnsi="標楷體"/>
                <w:szCs w:val="28"/>
              </w:rPr>
            </w:pPr>
            <w:r w:rsidRPr="00130D7A">
              <w:rPr>
                <w:rFonts w:ascii="標楷體" w:eastAsia="標楷體" w:hAnsi="標楷體" w:hint="eastAsia"/>
                <w:szCs w:val="28"/>
              </w:rPr>
              <w:t>107.09</w:t>
            </w:r>
            <w:r w:rsidR="00252E34" w:rsidRPr="00130D7A">
              <w:rPr>
                <w:rFonts w:ascii="標楷體" w:eastAsia="標楷體" w:hAnsi="標楷體" w:hint="eastAsia"/>
                <w:szCs w:val="28"/>
              </w:rPr>
              <w:t>~</w:t>
            </w:r>
            <w:r w:rsidRPr="00130D7A">
              <w:rPr>
                <w:rFonts w:ascii="標楷體" w:eastAsia="標楷體" w:hAnsi="標楷體" w:hint="eastAsia"/>
                <w:szCs w:val="28"/>
              </w:rPr>
              <w:t>108.01</w:t>
            </w:r>
          </w:p>
        </w:tc>
        <w:tc>
          <w:tcPr>
            <w:tcW w:w="1171" w:type="pct"/>
            <w:vAlign w:val="center"/>
          </w:tcPr>
          <w:p w:rsidR="00252E34" w:rsidRPr="00130D7A" w:rsidRDefault="00252E34" w:rsidP="00252E34">
            <w:pPr>
              <w:snapToGrid w:val="0"/>
              <w:jc w:val="center"/>
              <w:rPr>
                <w:rFonts w:ascii="標楷體" w:eastAsia="標楷體" w:hAnsi="標楷體"/>
                <w:szCs w:val="28"/>
              </w:rPr>
            </w:pPr>
            <w:r w:rsidRPr="00130D7A">
              <w:rPr>
                <w:rFonts w:ascii="標楷體" w:eastAsia="標楷體" w:hAnsi="標楷體" w:hint="eastAsia"/>
                <w:szCs w:val="28"/>
              </w:rPr>
              <w:t>8年級</w:t>
            </w:r>
          </w:p>
        </w:tc>
      </w:tr>
      <w:tr w:rsidR="00130D7A" w:rsidRPr="00130D7A" w:rsidTr="003858B1">
        <w:trPr>
          <w:trHeight w:hRule="exact" w:val="700"/>
        </w:trPr>
        <w:tc>
          <w:tcPr>
            <w:tcW w:w="2331" w:type="pct"/>
            <w:vAlign w:val="center"/>
          </w:tcPr>
          <w:p w:rsidR="00252E34" w:rsidRPr="00130D7A" w:rsidRDefault="00252E34" w:rsidP="00252E34">
            <w:pPr>
              <w:snapToGrid w:val="0"/>
              <w:jc w:val="center"/>
              <w:rPr>
                <w:rFonts w:ascii="標楷體" w:eastAsia="標楷體" w:hAnsi="標楷體"/>
                <w:szCs w:val="28"/>
              </w:rPr>
            </w:pPr>
            <w:r w:rsidRPr="00130D7A">
              <w:rPr>
                <w:rFonts w:ascii="標楷體" w:eastAsia="標楷體" w:hAnsi="標楷體" w:hint="eastAsia"/>
                <w:szCs w:val="28"/>
              </w:rPr>
              <w:t>多元入學宣導</w:t>
            </w:r>
          </w:p>
        </w:tc>
        <w:tc>
          <w:tcPr>
            <w:tcW w:w="1498" w:type="pct"/>
            <w:vAlign w:val="center"/>
          </w:tcPr>
          <w:p w:rsidR="00252E34" w:rsidRPr="00130D7A" w:rsidRDefault="00130D7A" w:rsidP="00130D7A">
            <w:pPr>
              <w:snapToGrid w:val="0"/>
              <w:jc w:val="center"/>
              <w:rPr>
                <w:rFonts w:ascii="標楷體" w:eastAsia="標楷體" w:hAnsi="標楷體"/>
                <w:szCs w:val="28"/>
              </w:rPr>
            </w:pPr>
            <w:r w:rsidRPr="00130D7A">
              <w:rPr>
                <w:rFonts w:ascii="標楷體" w:eastAsia="標楷體" w:hAnsi="標楷體" w:hint="eastAsia"/>
                <w:szCs w:val="28"/>
              </w:rPr>
              <w:t>107</w:t>
            </w:r>
            <w:r w:rsidR="00252E34" w:rsidRPr="00130D7A">
              <w:rPr>
                <w:rFonts w:ascii="標楷體" w:eastAsia="標楷體" w:hAnsi="標楷體" w:hint="eastAsia"/>
                <w:szCs w:val="28"/>
              </w:rPr>
              <w:t>.11.1</w:t>
            </w:r>
            <w:r w:rsidRPr="00130D7A">
              <w:rPr>
                <w:rFonts w:ascii="標楷體" w:eastAsia="標楷體" w:hAnsi="標楷體" w:hint="eastAsia"/>
                <w:szCs w:val="28"/>
              </w:rPr>
              <w:t>9</w:t>
            </w:r>
          </w:p>
        </w:tc>
        <w:tc>
          <w:tcPr>
            <w:tcW w:w="1171" w:type="pct"/>
            <w:vAlign w:val="center"/>
          </w:tcPr>
          <w:p w:rsidR="00252E34" w:rsidRPr="00130D7A" w:rsidRDefault="00252E34" w:rsidP="00252E34">
            <w:pPr>
              <w:snapToGrid w:val="0"/>
              <w:jc w:val="center"/>
              <w:rPr>
                <w:rFonts w:ascii="標楷體" w:eastAsia="標楷體" w:hAnsi="標楷體"/>
                <w:szCs w:val="28"/>
              </w:rPr>
            </w:pPr>
            <w:r w:rsidRPr="00130D7A">
              <w:rPr>
                <w:rFonts w:ascii="標楷體" w:eastAsia="標楷體" w:hAnsi="標楷體" w:hint="eastAsia"/>
                <w:szCs w:val="28"/>
              </w:rPr>
              <w:t>9年級</w:t>
            </w:r>
          </w:p>
        </w:tc>
      </w:tr>
      <w:tr w:rsidR="00130D7A" w:rsidRPr="00130D7A" w:rsidTr="003858B1">
        <w:trPr>
          <w:trHeight w:hRule="exact" w:val="700"/>
        </w:trPr>
        <w:tc>
          <w:tcPr>
            <w:tcW w:w="2331" w:type="pct"/>
            <w:vAlign w:val="center"/>
          </w:tcPr>
          <w:p w:rsidR="00252E34" w:rsidRPr="00130D7A" w:rsidRDefault="00252E34" w:rsidP="00252E34">
            <w:pPr>
              <w:snapToGrid w:val="0"/>
              <w:jc w:val="center"/>
              <w:rPr>
                <w:rFonts w:ascii="標楷體" w:eastAsia="標楷體" w:hAnsi="標楷體"/>
                <w:szCs w:val="28"/>
              </w:rPr>
            </w:pPr>
            <w:r w:rsidRPr="00130D7A">
              <w:rPr>
                <w:rFonts w:ascii="標楷體" w:eastAsia="標楷體" w:hAnsi="標楷體" w:hint="eastAsia"/>
                <w:szCs w:val="28"/>
              </w:rPr>
              <w:t>高職參訪</w:t>
            </w:r>
          </w:p>
        </w:tc>
        <w:tc>
          <w:tcPr>
            <w:tcW w:w="1498" w:type="pct"/>
            <w:vAlign w:val="center"/>
          </w:tcPr>
          <w:p w:rsidR="00252E34" w:rsidRPr="00130D7A" w:rsidRDefault="00252E34" w:rsidP="00130D7A">
            <w:pPr>
              <w:snapToGrid w:val="0"/>
              <w:jc w:val="center"/>
              <w:rPr>
                <w:rFonts w:ascii="標楷體" w:eastAsia="標楷體" w:hAnsi="標楷體"/>
                <w:szCs w:val="28"/>
              </w:rPr>
            </w:pPr>
            <w:r w:rsidRPr="00130D7A">
              <w:rPr>
                <w:rFonts w:ascii="標楷體" w:eastAsia="標楷體" w:hAnsi="標楷體" w:hint="eastAsia"/>
                <w:szCs w:val="28"/>
              </w:rPr>
              <w:t>10</w:t>
            </w:r>
            <w:r w:rsidR="00130D7A" w:rsidRPr="00130D7A">
              <w:rPr>
                <w:rFonts w:ascii="標楷體" w:eastAsia="標楷體" w:hAnsi="標楷體" w:hint="eastAsia"/>
                <w:szCs w:val="28"/>
              </w:rPr>
              <w:t>7</w:t>
            </w:r>
            <w:r w:rsidRPr="00130D7A">
              <w:rPr>
                <w:rFonts w:ascii="標楷體" w:eastAsia="標楷體" w:hAnsi="標楷體" w:hint="eastAsia"/>
                <w:szCs w:val="28"/>
              </w:rPr>
              <w:t>.1</w:t>
            </w:r>
            <w:r w:rsidR="00130D7A" w:rsidRPr="00130D7A">
              <w:rPr>
                <w:rFonts w:ascii="標楷體" w:eastAsia="標楷體" w:hAnsi="標楷體" w:hint="eastAsia"/>
                <w:szCs w:val="28"/>
              </w:rPr>
              <w:t>1</w:t>
            </w:r>
            <w:r w:rsidRPr="00130D7A">
              <w:rPr>
                <w:rFonts w:ascii="標楷體" w:eastAsia="標楷體" w:hAnsi="標楷體" w:hint="eastAsia"/>
                <w:szCs w:val="28"/>
              </w:rPr>
              <w:t>.</w:t>
            </w:r>
            <w:r w:rsidR="00130D7A" w:rsidRPr="00130D7A">
              <w:rPr>
                <w:rFonts w:ascii="標楷體" w:eastAsia="標楷體" w:hAnsi="標楷體" w:hint="eastAsia"/>
                <w:szCs w:val="28"/>
              </w:rPr>
              <w:t>30</w:t>
            </w:r>
          </w:p>
        </w:tc>
        <w:tc>
          <w:tcPr>
            <w:tcW w:w="1171" w:type="pct"/>
            <w:vAlign w:val="center"/>
          </w:tcPr>
          <w:p w:rsidR="00252E34" w:rsidRPr="00130D7A" w:rsidRDefault="00252E34" w:rsidP="00252E34">
            <w:pPr>
              <w:snapToGrid w:val="0"/>
              <w:jc w:val="center"/>
              <w:rPr>
                <w:rFonts w:ascii="標楷體" w:eastAsia="標楷體" w:hAnsi="標楷體"/>
                <w:szCs w:val="28"/>
              </w:rPr>
            </w:pPr>
            <w:r w:rsidRPr="00130D7A">
              <w:rPr>
                <w:rFonts w:ascii="標楷體" w:eastAsia="標楷體" w:hAnsi="標楷體" w:hint="eastAsia"/>
                <w:szCs w:val="28"/>
              </w:rPr>
              <w:t>8年級</w:t>
            </w:r>
          </w:p>
        </w:tc>
      </w:tr>
      <w:tr w:rsidR="00130D7A" w:rsidRPr="00130D7A" w:rsidTr="003858B1">
        <w:trPr>
          <w:trHeight w:hRule="exact" w:val="510"/>
        </w:trPr>
        <w:tc>
          <w:tcPr>
            <w:tcW w:w="2331" w:type="pct"/>
            <w:vAlign w:val="center"/>
            <w:hideMark/>
          </w:tcPr>
          <w:p w:rsidR="00252E34" w:rsidRPr="00130D7A" w:rsidRDefault="00252E34" w:rsidP="00252E34">
            <w:pPr>
              <w:snapToGrid w:val="0"/>
              <w:jc w:val="center"/>
              <w:rPr>
                <w:rFonts w:ascii="標楷體" w:eastAsia="標楷體" w:hAnsi="標楷體"/>
                <w:szCs w:val="28"/>
              </w:rPr>
            </w:pPr>
            <w:r w:rsidRPr="00130D7A">
              <w:rPr>
                <w:rFonts w:ascii="標楷體" w:eastAsia="標楷體" w:hAnsi="標楷體" w:hint="eastAsia"/>
                <w:szCs w:val="28"/>
              </w:rPr>
              <w:t>龍吟天地</w:t>
            </w:r>
          </w:p>
        </w:tc>
        <w:tc>
          <w:tcPr>
            <w:tcW w:w="1498" w:type="pct"/>
            <w:vAlign w:val="center"/>
            <w:hideMark/>
          </w:tcPr>
          <w:p w:rsidR="00252E34" w:rsidRPr="00130D7A" w:rsidRDefault="00252E34" w:rsidP="00252E34">
            <w:pPr>
              <w:snapToGrid w:val="0"/>
              <w:jc w:val="center"/>
              <w:rPr>
                <w:rFonts w:ascii="標楷體" w:eastAsia="標楷體" w:hAnsi="標楷體"/>
                <w:szCs w:val="28"/>
              </w:rPr>
            </w:pPr>
            <w:r w:rsidRPr="00130D7A">
              <w:rPr>
                <w:rFonts w:ascii="標楷體" w:eastAsia="標楷體" w:hAnsi="標楷體" w:hint="eastAsia"/>
                <w:szCs w:val="28"/>
              </w:rPr>
              <w:t>一期</w:t>
            </w:r>
          </w:p>
        </w:tc>
        <w:tc>
          <w:tcPr>
            <w:tcW w:w="1171" w:type="pct"/>
            <w:vAlign w:val="center"/>
            <w:hideMark/>
          </w:tcPr>
          <w:p w:rsidR="00252E34" w:rsidRPr="00130D7A" w:rsidRDefault="00252E34" w:rsidP="00252E34">
            <w:pPr>
              <w:snapToGrid w:val="0"/>
              <w:jc w:val="center"/>
              <w:rPr>
                <w:rFonts w:ascii="標楷體" w:eastAsia="標楷體" w:hAnsi="標楷體"/>
                <w:szCs w:val="28"/>
              </w:rPr>
            </w:pPr>
            <w:r w:rsidRPr="00130D7A">
              <w:rPr>
                <w:rFonts w:ascii="標楷體" w:eastAsia="標楷體" w:hAnsi="標楷體" w:hint="eastAsia"/>
                <w:szCs w:val="28"/>
              </w:rPr>
              <w:t>7、8、9年級</w:t>
            </w:r>
          </w:p>
        </w:tc>
      </w:tr>
      <w:tr w:rsidR="00130D7A" w:rsidRPr="00130D7A" w:rsidTr="003858B1">
        <w:trPr>
          <w:trHeight w:hRule="exact" w:val="510"/>
        </w:trPr>
        <w:tc>
          <w:tcPr>
            <w:tcW w:w="2331" w:type="pct"/>
            <w:vAlign w:val="center"/>
          </w:tcPr>
          <w:p w:rsidR="00252E34" w:rsidRPr="00130D7A" w:rsidRDefault="00252E34" w:rsidP="00252E34">
            <w:pPr>
              <w:snapToGrid w:val="0"/>
              <w:jc w:val="center"/>
              <w:rPr>
                <w:rFonts w:ascii="標楷體" w:eastAsia="標楷體" w:hAnsi="標楷體"/>
                <w:szCs w:val="28"/>
              </w:rPr>
            </w:pPr>
            <w:r w:rsidRPr="00130D7A">
              <w:rPr>
                <w:rFonts w:ascii="標楷體" w:eastAsia="標楷體" w:hAnsi="標楷體" w:hint="eastAsia"/>
                <w:szCs w:val="28"/>
              </w:rPr>
              <w:t>自我挑戰體驗營</w:t>
            </w:r>
          </w:p>
        </w:tc>
        <w:tc>
          <w:tcPr>
            <w:tcW w:w="1498" w:type="pct"/>
            <w:vAlign w:val="center"/>
          </w:tcPr>
          <w:p w:rsidR="00252E34" w:rsidRPr="00130D7A" w:rsidRDefault="00252E34" w:rsidP="00130D7A">
            <w:pPr>
              <w:snapToGrid w:val="0"/>
              <w:jc w:val="center"/>
              <w:rPr>
                <w:rFonts w:ascii="標楷體" w:eastAsia="標楷體" w:hAnsi="標楷體"/>
                <w:szCs w:val="28"/>
              </w:rPr>
            </w:pPr>
            <w:r w:rsidRPr="00130D7A">
              <w:rPr>
                <w:rFonts w:ascii="標楷體" w:eastAsia="標楷體" w:hAnsi="標楷體" w:hint="eastAsia"/>
                <w:szCs w:val="28"/>
              </w:rPr>
              <w:t>10</w:t>
            </w:r>
            <w:r w:rsidR="00130D7A" w:rsidRPr="00130D7A">
              <w:rPr>
                <w:rFonts w:ascii="標楷體" w:eastAsia="標楷體" w:hAnsi="標楷體" w:hint="eastAsia"/>
                <w:szCs w:val="28"/>
              </w:rPr>
              <w:t>8</w:t>
            </w:r>
            <w:r w:rsidRPr="00130D7A">
              <w:rPr>
                <w:rFonts w:ascii="標楷體" w:eastAsia="標楷體" w:hAnsi="標楷體" w:hint="eastAsia"/>
                <w:szCs w:val="28"/>
              </w:rPr>
              <w:t>.01.2</w:t>
            </w:r>
            <w:r w:rsidR="00130D7A" w:rsidRPr="00130D7A">
              <w:rPr>
                <w:rFonts w:ascii="標楷體" w:eastAsia="標楷體" w:hAnsi="標楷體" w:hint="eastAsia"/>
                <w:szCs w:val="28"/>
              </w:rPr>
              <w:t>4-25</w:t>
            </w:r>
          </w:p>
        </w:tc>
        <w:tc>
          <w:tcPr>
            <w:tcW w:w="1171" w:type="pct"/>
            <w:vAlign w:val="center"/>
          </w:tcPr>
          <w:p w:rsidR="00252E34" w:rsidRPr="00130D7A" w:rsidRDefault="00252E34" w:rsidP="00252E34">
            <w:pPr>
              <w:snapToGrid w:val="0"/>
              <w:jc w:val="center"/>
              <w:rPr>
                <w:rFonts w:ascii="標楷體" w:eastAsia="標楷體" w:hAnsi="標楷體"/>
                <w:szCs w:val="28"/>
              </w:rPr>
            </w:pPr>
            <w:r w:rsidRPr="00130D7A">
              <w:rPr>
                <w:rFonts w:ascii="標楷體" w:eastAsia="標楷體" w:hAnsi="標楷體" w:hint="eastAsia"/>
                <w:szCs w:val="28"/>
              </w:rPr>
              <w:t>7年級</w:t>
            </w:r>
          </w:p>
        </w:tc>
      </w:tr>
      <w:tr w:rsidR="00130D7A" w:rsidRPr="00130D7A" w:rsidTr="003858B1">
        <w:trPr>
          <w:trHeight w:hRule="exact" w:val="510"/>
        </w:trPr>
        <w:tc>
          <w:tcPr>
            <w:tcW w:w="2331" w:type="pct"/>
            <w:vAlign w:val="center"/>
            <w:hideMark/>
          </w:tcPr>
          <w:p w:rsidR="00252E34" w:rsidRPr="00130D7A" w:rsidRDefault="00252E34" w:rsidP="00252E34">
            <w:pPr>
              <w:snapToGrid w:val="0"/>
              <w:jc w:val="center"/>
              <w:rPr>
                <w:rFonts w:ascii="標楷體" w:eastAsia="標楷體" w:hAnsi="標楷體"/>
                <w:szCs w:val="28"/>
              </w:rPr>
            </w:pPr>
            <w:r w:rsidRPr="00130D7A">
              <w:rPr>
                <w:rFonts w:ascii="標楷體" w:eastAsia="標楷體" w:hAnsi="標楷體" w:hint="eastAsia"/>
                <w:szCs w:val="28"/>
              </w:rPr>
              <w:t>寒假職業輔職營</w:t>
            </w:r>
          </w:p>
        </w:tc>
        <w:tc>
          <w:tcPr>
            <w:tcW w:w="1498" w:type="pct"/>
            <w:vAlign w:val="center"/>
            <w:hideMark/>
          </w:tcPr>
          <w:p w:rsidR="00252E34" w:rsidRPr="00130D7A" w:rsidRDefault="00252E34" w:rsidP="00130D7A">
            <w:pPr>
              <w:snapToGrid w:val="0"/>
              <w:jc w:val="center"/>
              <w:rPr>
                <w:rFonts w:ascii="標楷體" w:eastAsia="標楷體" w:hAnsi="標楷體"/>
                <w:szCs w:val="28"/>
              </w:rPr>
            </w:pPr>
            <w:r w:rsidRPr="00130D7A">
              <w:rPr>
                <w:rFonts w:ascii="標楷體" w:eastAsia="標楷體" w:hAnsi="標楷體" w:hint="eastAsia"/>
                <w:szCs w:val="28"/>
              </w:rPr>
              <w:t>10</w:t>
            </w:r>
            <w:r w:rsidR="00130D7A" w:rsidRPr="00130D7A">
              <w:rPr>
                <w:rFonts w:ascii="標楷體" w:eastAsia="標楷體" w:hAnsi="標楷體" w:hint="eastAsia"/>
                <w:szCs w:val="28"/>
              </w:rPr>
              <w:t>8</w:t>
            </w:r>
            <w:r w:rsidRPr="00130D7A">
              <w:rPr>
                <w:rFonts w:ascii="標楷體" w:eastAsia="標楷體" w:hAnsi="標楷體" w:hint="eastAsia"/>
                <w:szCs w:val="28"/>
              </w:rPr>
              <w:t>.02</w:t>
            </w:r>
          </w:p>
        </w:tc>
        <w:tc>
          <w:tcPr>
            <w:tcW w:w="1171" w:type="pct"/>
            <w:vAlign w:val="center"/>
            <w:hideMark/>
          </w:tcPr>
          <w:p w:rsidR="00252E34" w:rsidRPr="00130D7A" w:rsidRDefault="00252E34" w:rsidP="00252E34">
            <w:pPr>
              <w:snapToGrid w:val="0"/>
              <w:jc w:val="center"/>
              <w:rPr>
                <w:rFonts w:ascii="標楷體" w:eastAsia="標楷體" w:hAnsi="標楷體"/>
                <w:szCs w:val="28"/>
              </w:rPr>
            </w:pPr>
            <w:r w:rsidRPr="00130D7A">
              <w:rPr>
                <w:rFonts w:ascii="標楷體" w:eastAsia="標楷體" w:hAnsi="標楷體" w:hint="eastAsia"/>
                <w:szCs w:val="28"/>
              </w:rPr>
              <w:t>7、8、9年級</w:t>
            </w:r>
          </w:p>
        </w:tc>
      </w:tr>
    </w:tbl>
    <w:p w:rsidR="00252E34" w:rsidRPr="00252E34" w:rsidRDefault="00252E34" w:rsidP="00252E34">
      <w:pPr>
        <w:adjustRightInd w:val="0"/>
        <w:spacing w:line="340" w:lineRule="exact"/>
        <w:textDirection w:val="lrTbV"/>
        <w:textAlignment w:val="baseline"/>
        <w:rPr>
          <w:rFonts w:ascii="標楷體" w:eastAsia="標楷體" w:hAnsi="標楷體"/>
          <w:color w:val="FF0000"/>
          <w:kern w:val="0"/>
        </w:rPr>
      </w:pPr>
    </w:p>
    <w:p w:rsidR="007C136D" w:rsidRPr="00E4492C" w:rsidRDefault="007C136D" w:rsidP="00FC4312">
      <w:pPr>
        <w:pStyle w:val="a3"/>
        <w:snapToGrid w:val="0"/>
        <w:spacing w:beforeLines="50" w:before="180"/>
        <w:ind w:leftChars="0" w:left="563"/>
        <w:jc w:val="center"/>
        <w:rPr>
          <w:rFonts w:ascii="標楷體" w:eastAsia="標楷體" w:hAnsi="標楷體"/>
          <w:sz w:val="28"/>
          <w:szCs w:val="28"/>
        </w:rPr>
      </w:pPr>
    </w:p>
    <w:sectPr w:rsidR="007C136D" w:rsidRPr="00E4492C" w:rsidSect="00E4492C">
      <w:footerReference w:type="default" r:id="rId19"/>
      <w:pgSz w:w="11906" w:h="16838"/>
      <w:pgMar w:top="567" w:right="737" w:bottom="454" w:left="737" w:header="851" w:footer="50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99D" w:rsidRDefault="0051199D" w:rsidP="00872E86">
      <w:r>
        <w:separator/>
      </w:r>
    </w:p>
  </w:endnote>
  <w:endnote w:type="continuationSeparator" w:id="0">
    <w:p w:rsidR="0051199D" w:rsidRDefault="0051199D" w:rsidP="00872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0832731"/>
      <w:docPartObj>
        <w:docPartGallery w:val="Page Numbers (Bottom of Page)"/>
        <w:docPartUnique/>
      </w:docPartObj>
    </w:sdtPr>
    <w:sdtEndPr/>
    <w:sdtContent>
      <w:p w:rsidR="001B6E7F" w:rsidRDefault="001B6E7F">
        <w:pPr>
          <w:pStyle w:val="a6"/>
          <w:jc w:val="center"/>
        </w:pPr>
        <w:r>
          <w:fldChar w:fldCharType="begin"/>
        </w:r>
        <w:r>
          <w:instrText>PAGE   \* MERGEFORMAT</w:instrText>
        </w:r>
        <w:r>
          <w:fldChar w:fldCharType="separate"/>
        </w:r>
        <w:r w:rsidR="00991349" w:rsidRPr="00991349">
          <w:rPr>
            <w:noProof/>
            <w:lang w:val="zh-TW"/>
          </w:rPr>
          <w:t>21</w:t>
        </w:r>
        <w:r>
          <w:rPr>
            <w:noProof/>
            <w:lang w:val="zh-TW"/>
          </w:rPr>
          <w:fldChar w:fldCharType="end"/>
        </w:r>
      </w:p>
    </w:sdtContent>
  </w:sdt>
  <w:p w:rsidR="001B6E7F" w:rsidRDefault="001B6E7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99D" w:rsidRDefault="0051199D" w:rsidP="00872E86">
      <w:r>
        <w:separator/>
      </w:r>
    </w:p>
  </w:footnote>
  <w:footnote w:type="continuationSeparator" w:id="0">
    <w:p w:rsidR="0051199D" w:rsidRDefault="0051199D" w:rsidP="00872E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07448"/>
    <w:multiLevelType w:val="hybridMultilevel"/>
    <w:tmpl w:val="0400CCFA"/>
    <w:lvl w:ilvl="0" w:tplc="C0562D38">
      <w:start w:val="1"/>
      <w:numFmt w:val="taiwaneseCountingThousand"/>
      <w:lvlText w:val="%1、"/>
      <w:lvlJc w:val="left"/>
      <w:pPr>
        <w:ind w:left="440" w:hanging="4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AC399E"/>
    <w:multiLevelType w:val="hybridMultilevel"/>
    <w:tmpl w:val="53C89CD6"/>
    <w:lvl w:ilvl="0" w:tplc="B0A67314">
      <w:start w:val="1"/>
      <w:numFmt w:val="taiwaneseCountingThousand"/>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2" w15:restartNumberingAfterBreak="0">
    <w:nsid w:val="0869574F"/>
    <w:multiLevelType w:val="hybridMultilevel"/>
    <w:tmpl w:val="2F843176"/>
    <w:lvl w:ilvl="0" w:tplc="0AD4C918">
      <w:start w:val="1"/>
      <w:numFmt w:val="taiwaneseCountingThousand"/>
      <w:lvlText w:val="%1、"/>
      <w:lvlJc w:val="left"/>
      <w:pPr>
        <w:ind w:left="720" w:hanging="720"/>
      </w:pPr>
      <w:rPr>
        <w:rFonts w:hAnsi="標楷體" w:cs="DFKaiShu-SB-Estd-BF"/>
        <w:color w:val="000000" w:themeColor="text1"/>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0BDE688F"/>
    <w:multiLevelType w:val="hybridMultilevel"/>
    <w:tmpl w:val="A426CBE2"/>
    <w:lvl w:ilvl="0" w:tplc="9EF6C3AE">
      <w:start w:val="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5C7CFB"/>
    <w:multiLevelType w:val="hybridMultilevel"/>
    <w:tmpl w:val="FBD23740"/>
    <w:lvl w:ilvl="0" w:tplc="43E88440">
      <w:start w:val="1"/>
      <w:numFmt w:val="decimal"/>
      <w:lvlText w:val="%1."/>
      <w:lvlJc w:val="left"/>
      <w:pPr>
        <w:ind w:left="1680" w:hanging="480"/>
      </w:pPr>
      <w:rPr>
        <w:rFonts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5" w15:restartNumberingAfterBreak="0">
    <w:nsid w:val="126143E5"/>
    <w:multiLevelType w:val="hybridMultilevel"/>
    <w:tmpl w:val="C026FB2E"/>
    <w:lvl w:ilvl="0" w:tplc="1A241D0A">
      <w:start w:val="1"/>
      <w:numFmt w:val="taiwaneseCountingThousand"/>
      <w:lvlText w:val="%1、"/>
      <w:lvlJc w:val="left"/>
      <w:pPr>
        <w:ind w:left="762" w:hanging="480"/>
      </w:pPr>
    </w:lvl>
    <w:lvl w:ilvl="1" w:tplc="04090019" w:tentative="1">
      <w:start w:val="1"/>
      <w:numFmt w:val="ideographTraditional"/>
      <w:lvlText w:val="%2、"/>
      <w:lvlJc w:val="left"/>
      <w:pPr>
        <w:ind w:left="1242" w:hanging="480"/>
      </w:pPr>
    </w:lvl>
    <w:lvl w:ilvl="2" w:tplc="0409001B" w:tentative="1">
      <w:start w:val="1"/>
      <w:numFmt w:val="lowerRoman"/>
      <w:lvlText w:val="%3."/>
      <w:lvlJc w:val="right"/>
      <w:pPr>
        <w:ind w:left="1722" w:hanging="480"/>
      </w:pPr>
    </w:lvl>
    <w:lvl w:ilvl="3" w:tplc="0409000F" w:tentative="1">
      <w:start w:val="1"/>
      <w:numFmt w:val="decimal"/>
      <w:lvlText w:val="%4."/>
      <w:lvlJc w:val="left"/>
      <w:pPr>
        <w:ind w:left="2202" w:hanging="480"/>
      </w:pPr>
    </w:lvl>
    <w:lvl w:ilvl="4" w:tplc="1A241D0A">
      <w:start w:val="1"/>
      <w:numFmt w:val="taiwaneseCountingThousand"/>
      <w:lvlText w:val="%5、"/>
      <w:lvlJc w:val="left"/>
      <w:pPr>
        <w:ind w:left="2682" w:hanging="480"/>
      </w:pPr>
    </w:lvl>
    <w:lvl w:ilvl="5" w:tplc="0409001B" w:tentative="1">
      <w:start w:val="1"/>
      <w:numFmt w:val="lowerRoman"/>
      <w:lvlText w:val="%6."/>
      <w:lvlJc w:val="right"/>
      <w:pPr>
        <w:ind w:left="3162" w:hanging="480"/>
      </w:pPr>
    </w:lvl>
    <w:lvl w:ilvl="6" w:tplc="0409000F" w:tentative="1">
      <w:start w:val="1"/>
      <w:numFmt w:val="decimal"/>
      <w:lvlText w:val="%7."/>
      <w:lvlJc w:val="left"/>
      <w:pPr>
        <w:ind w:left="3642" w:hanging="480"/>
      </w:pPr>
    </w:lvl>
    <w:lvl w:ilvl="7" w:tplc="04090019" w:tentative="1">
      <w:start w:val="1"/>
      <w:numFmt w:val="ideographTraditional"/>
      <w:lvlText w:val="%8、"/>
      <w:lvlJc w:val="left"/>
      <w:pPr>
        <w:ind w:left="4122" w:hanging="480"/>
      </w:pPr>
    </w:lvl>
    <w:lvl w:ilvl="8" w:tplc="0409001B" w:tentative="1">
      <w:start w:val="1"/>
      <w:numFmt w:val="lowerRoman"/>
      <w:lvlText w:val="%9."/>
      <w:lvlJc w:val="right"/>
      <w:pPr>
        <w:ind w:left="4602" w:hanging="480"/>
      </w:pPr>
    </w:lvl>
  </w:abstractNum>
  <w:abstractNum w:abstractNumId="6" w15:restartNumberingAfterBreak="0">
    <w:nsid w:val="16B559E4"/>
    <w:multiLevelType w:val="hybridMultilevel"/>
    <w:tmpl w:val="AACA8E04"/>
    <w:lvl w:ilvl="0" w:tplc="04090015">
      <w:start w:val="1"/>
      <w:numFmt w:val="taiwaneseCountingThousand"/>
      <w:lvlText w:val="%1、"/>
      <w:lvlJc w:val="left"/>
      <w:pPr>
        <w:tabs>
          <w:tab w:val="num" w:pos="2640"/>
        </w:tabs>
        <w:ind w:left="2640" w:hanging="480"/>
      </w:pPr>
    </w:lvl>
    <w:lvl w:ilvl="1" w:tplc="04090019">
      <w:start w:val="1"/>
      <w:numFmt w:val="ideographTraditional"/>
      <w:lvlText w:val="%2、"/>
      <w:lvlJc w:val="left"/>
      <w:pPr>
        <w:tabs>
          <w:tab w:val="num" w:pos="3120"/>
        </w:tabs>
        <w:ind w:left="3120" w:hanging="480"/>
      </w:pPr>
    </w:lvl>
    <w:lvl w:ilvl="2" w:tplc="0409001B">
      <w:start w:val="1"/>
      <w:numFmt w:val="lowerRoman"/>
      <w:lvlText w:val="%3."/>
      <w:lvlJc w:val="right"/>
      <w:pPr>
        <w:tabs>
          <w:tab w:val="num" w:pos="3600"/>
        </w:tabs>
        <w:ind w:left="3600" w:hanging="480"/>
      </w:pPr>
    </w:lvl>
    <w:lvl w:ilvl="3" w:tplc="0409000F">
      <w:start w:val="1"/>
      <w:numFmt w:val="decimal"/>
      <w:lvlText w:val="%4."/>
      <w:lvlJc w:val="left"/>
      <w:pPr>
        <w:tabs>
          <w:tab w:val="num" w:pos="4080"/>
        </w:tabs>
        <w:ind w:left="4080" w:hanging="480"/>
      </w:pPr>
    </w:lvl>
    <w:lvl w:ilvl="4" w:tplc="04090019">
      <w:start w:val="1"/>
      <w:numFmt w:val="ideographTraditional"/>
      <w:lvlText w:val="%5、"/>
      <w:lvlJc w:val="left"/>
      <w:pPr>
        <w:tabs>
          <w:tab w:val="num" w:pos="4560"/>
        </w:tabs>
        <w:ind w:left="4560" w:hanging="480"/>
      </w:pPr>
    </w:lvl>
    <w:lvl w:ilvl="5" w:tplc="0409001B">
      <w:start w:val="1"/>
      <w:numFmt w:val="lowerRoman"/>
      <w:lvlText w:val="%6."/>
      <w:lvlJc w:val="right"/>
      <w:pPr>
        <w:tabs>
          <w:tab w:val="num" w:pos="5040"/>
        </w:tabs>
        <w:ind w:left="5040" w:hanging="480"/>
      </w:pPr>
    </w:lvl>
    <w:lvl w:ilvl="6" w:tplc="0409000F">
      <w:start w:val="1"/>
      <w:numFmt w:val="decimal"/>
      <w:lvlText w:val="%7."/>
      <w:lvlJc w:val="left"/>
      <w:pPr>
        <w:tabs>
          <w:tab w:val="num" w:pos="5520"/>
        </w:tabs>
        <w:ind w:left="5520" w:hanging="480"/>
      </w:pPr>
    </w:lvl>
    <w:lvl w:ilvl="7" w:tplc="04090019">
      <w:start w:val="1"/>
      <w:numFmt w:val="ideographTraditional"/>
      <w:lvlText w:val="%8、"/>
      <w:lvlJc w:val="left"/>
      <w:pPr>
        <w:tabs>
          <w:tab w:val="num" w:pos="6000"/>
        </w:tabs>
        <w:ind w:left="6000" w:hanging="480"/>
      </w:pPr>
    </w:lvl>
    <w:lvl w:ilvl="8" w:tplc="0409001B">
      <w:start w:val="1"/>
      <w:numFmt w:val="lowerRoman"/>
      <w:lvlText w:val="%9."/>
      <w:lvlJc w:val="right"/>
      <w:pPr>
        <w:tabs>
          <w:tab w:val="num" w:pos="6480"/>
        </w:tabs>
        <w:ind w:left="6480" w:hanging="480"/>
      </w:pPr>
    </w:lvl>
  </w:abstractNum>
  <w:abstractNum w:abstractNumId="7" w15:restartNumberingAfterBreak="0">
    <w:nsid w:val="24C84003"/>
    <w:multiLevelType w:val="hybridMultilevel"/>
    <w:tmpl w:val="C7465DD6"/>
    <w:lvl w:ilvl="0" w:tplc="1A241D0A">
      <w:start w:val="1"/>
      <w:numFmt w:val="taiwaneseCountingThousand"/>
      <w:lvlText w:val="%1、"/>
      <w:lvlJc w:val="left"/>
      <w:pPr>
        <w:tabs>
          <w:tab w:val="num" w:pos="720"/>
        </w:tabs>
        <w:ind w:left="720" w:hanging="480"/>
      </w:pPr>
    </w:lvl>
    <w:lvl w:ilvl="1" w:tplc="0CE4F1EA">
      <w:start w:val="1"/>
      <w:numFmt w:val="taiwaneseCountingThousand"/>
      <w:lvlText w:val="（%2）"/>
      <w:lvlJc w:val="left"/>
      <w:pPr>
        <w:tabs>
          <w:tab w:val="num" w:pos="1440"/>
        </w:tabs>
        <w:ind w:left="1440" w:hanging="720"/>
      </w:pPr>
      <w:rPr>
        <w:rFonts w:cs="Arial"/>
      </w:rPr>
    </w:lvl>
    <w:lvl w:ilvl="2" w:tplc="1256E416">
      <w:start w:val="1"/>
      <w:numFmt w:val="decimal"/>
      <w:lvlText w:val="%3."/>
      <w:lvlJc w:val="left"/>
      <w:pPr>
        <w:tabs>
          <w:tab w:val="num" w:pos="1484"/>
        </w:tabs>
        <w:ind w:left="1484" w:hanging="284"/>
      </w:pPr>
    </w:lvl>
    <w:lvl w:ilvl="3" w:tplc="57362342">
      <w:start w:val="1"/>
      <w:numFmt w:val="ideographLegalTraditional"/>
      <w:lvlText w:val="%4、"/>
      <w:lvlJc w:val="left"/>
      <w:pPr>
        <w:tabs>
          <w:tab w:val="num" w:pos="2400"/>
        </w:tabs>
        <w:ind w:left="2400" w:hanging="720"/>
      </w:pPr>
    </w:lvl>
    <w:lvl w:ilvl="4" w:tplc="3A60BD18">
      <w:start w:val="3"/>
      <w:numFmt w:val="ideographLegal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8" w15:restartNumberingAfterBreak="0">
    <w:nsid w:val="2F7C7138"/>
    <w:multiLevelType w:val="hybridMultilevel"/>
    <w:tmpl w:val="B8005EE4"/>
    <w:lvl w:ilvl="0" w:tplc="C254B43A">
      <w:start w:val="1"/>
      <w:numFmt w:val="ideographLegalTraditional"/>
      <w:lvlText w:val="%1、"/>
      <w:lvlJc w:val="left"/>
      <w:pPr>
        <w:tabs>
          <w:tab w:val="num" w:pos="622"/>
        </w:tabs>
        <w:ind w:left="622" w:hanging="480"/>
      </w:pPr>
      <w:rPr>
        <w:rFonts w:ascii="標楷體" w:eastAsia="標楷體" w:hAnsi="標楷體" w:cs="Times New Roman"/>
        <w:color w:val="auto"/>
      </w:rPr>
    </w:lvl>
    <w:lvl w:ilvl="1" w:tplc="1472B6FA">
      <w:start w:val="1"/>
      <w:numFmt w:val="taiwaneseCountingThousand"/>
      <w:lvlText w:val="(%2)"/>
      <w:lvlJc w:val="left"/>
      <w:pPr>
        <w:tabs>
          <w:tab w:val="num" w:pos="1012"/>
        </w:tabs>
        <w:ind w:left="1012" w:hanging="390"/>
      </w:pPr>
      <w:rPr>
        <w:rFonts w:cs="Times New Roman" w:hint="eastAsia"/>
      </w:rPr>
    </w:lvl>
    <w:lvl w:ilvl="2" w:tplc="DC6EEE5A">
      <w:start w:val="1"/>
      <w:numFmt w:val="taiwaneseCountingThousand"/>
      <w:lvlText w:val="%3、"/>
      <w:lvlJc w:val="left"/>
      <w:pPr>
        <w:tabs>
          <w:tab w:val="num" w:pos="1582"/>
        </w:tabs>
        <w:ind w:left="1582" w:hanging="480"/>
      </w:pPr>
      <w:rPr>
        <w:rFonts w:cs="Times New Roman" w:hint="eastAsia"/>
      </w:rPr>
    </w:lvl>
    <w:lvl w:ilvl="3" w:tplc="D8DE60FE">
      <w:start w:val="1"/>
      <w:numFmt w:val="taiwaneseCountingThousand"/>
      <w:lvlText w:val="（%4）"/>
      <w:lvlJc w:val="left"/>
      <w:pPr>
        <w:tabs>
          <w:tab w:val="num" w:pos="2302"/>
        </w:tabs>
        <w:ind w:left="2302" w:hanging="720"/>
      </w:pPr>
      <w:rPr>
        <w:rFonts w:cs="Times New Roman" w:hint="default"/>
      </w:rPr>
    </w:lvl>
    <w:lvl w:ilvl="4" w:tplc="C678714A">
      <w:start w:val="1"/>
      <w:numFmt w:val="decimal"/>
      <w:lvlText w:val="%5."/>
      <w:lvlJc w:val="left"/>
      <w:pPr>
        <w:tabs>
          <w:tab w:val="num" w:pos="2422"/>
        </w:tabs>
        <w:ind w:left="2422" w:hanging="360"/>
      </w:pPr>
      <w:rPr>
        <w:rFonts w:cs="Times New Roman" w:hint="default"/>
      </w:rPr>
    </w:lvl>
    <w:lvl w:ilvl="5" w:tplc="0409001B" w:tentative="1">
      <w:start w:val="1"/>
      <w:numFmt w:val="lowerRoman"/>
      <w:lvlText w:val="%6."/>
      <w:lvlJc w:val="right"/>
      <w:pPr>
        <w:tabs>
          <w:tab w:val="num" w:pos="3022"/>
        </w:tabs>
        <w:ind w:left="3022" w:hanging="480"/>
      </w:pPr>
      <w:rPr>
        <w:rFonts w:cs="Times New Roman"/>
      </w:rPr>
    </w:lvl>
    <w:lvl w:ilvl="6" w:tplc="0409000F" w:tentative="1">
      <w:start w:val="1"/>
      <w:numFmt w:val="decimal"/>
      <w:lvlText w:val="%7."/>
      <w:lvlJc w:val="left"/>
      <w:pPr>
        <w:tabs>
          <w:tab w:val="num" w:pos="3502"/>
        </w:tabs>
        <w:ind w:left="3502" w:hanging="480"/>
      </w:pPr>
      <w:rPr>
        <w:rFonts w:cs="Times New Roman"/>
      </w:rPr>
    </w:lvl>
    <w:lvl w:ilvl="7" w:tplc="04090019" w:tentative="1">
      <w:start w:val="1"/>
      <w:numFmt w:val="ideographTraditional"/>
      <w:lvlText w:val="%8、"/>
      <w:lvlJc w:val="left"/>
      <w:pPr>
        <w:tabs>
          <w:tab w:val="num" w:pos="3982"/>
        </w:tabs>
        <w:ind w:left="3982" w:hanging="480"/>
      </w:pPr>
      <w:rPr>
        <w:rFonts w:cs="Times New Roman"/>
      </w:rPr>
    </w:lvl>
    <w:lvl w:ilvl="8" w:tplc="0409001B" w:tentative="1">
      <w:start w:val="1"/>
      <w:numFmt w:val="lowerRoman"/>
      <w:lvlText w:val="%9."/>
      <w:lvlJc w:val="right"/>
      <w:pPr>
        <w:tabs>
          <w:tab w:val="num" w:pos="4462"/>
        </w:tabs>
        <w:ind w:left="4462" w:hanging="480"/>
      </w:pPr>
      <w:rPr>
        <w:rFonts w:cs="Times New Roman"/>
      </w:rPr>
    </w:lvl>
  </w:abstractNum>
  <w:abstractNum w:abstractNumId="9" w15:restartNumberingAfterBreak="0">
    <w:nsid w:val="32DD79B7"/>
    <w:multiLevelType w:val="hybridMultilevel"/>
    <w:tmpl w:val="838E4FC6"/>
    <w:lvl w:ilvl="0" w:tplc="0CE4F1EA">
      <w:start w:val="1"/>
      <w:numFmt w:val="taiwaneseCountingThousand"/>
      <w:lvlText w:val="（%1）"/>
      <w:lvlJc w:val="left"/>
      <w:pPr>
        <w:ind w:left="906" w:hanging="480"/>
      </w:pPr>
      <w:rPr>
        <w:rFonts w:cs="Arial"/>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46A7D6A"/>
    <w:multiLevelType w:val="hybridMultilevel"/>
    <w:tmpl w:val="FA52E226"/>
    <w:lvl w:ilvl="0" w:tplc="0CE4F1EA">
      <w:start w:val="1"/>
      <w:numFmt w:val="taiwaneseCountingThousand"/>
      <w:lvlText w:val="（%1）"/>
      <w:lvlJc w:val="left"/>
      <w:pPr>
        <w:ind w:left="1200" w:hanging="480"/>
      </w:pPr>
      <w:rPr>
        <w:rFonts w:cs="Arial"/>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35F079D7"/>
    <w:multiLevelType w:val="hybridMultilevel"/>
    <w:tmpl w:val="F0BCEB3C"/>
    <w:lvl w:ilvl="0" w:tplc="BFEA25D2">
      <w:start w:val="3"/>
      <w:numFmt w:val="ideographLegalTraditional"/>
      <w:lvlText w:val="%1、"/>
      <w:lvlJc w:val="left"/>
      <w:pPr>
        <w:ind w:left="72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42D408D3"/>
    <w:multiLevelType w:val="hybridMultilevel"/>
    <w:tmpl w:val="D91EF7CA"/>
    <w:lvl w:ilvl="0" w:tplc="9C10AA60">
      <w:start w:val="1"/>
      <w:numFmt w:val="taiwaneseCountingThousand"/>
      <w:lvlText w:val="(%1)"/>
      <w:lvlJc w:val="left"/>
      <w:pPr>
        <w:ind w:left="1189" w:hanging="48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3" w15:restartNumberingAfterBreak="0">
    <w:nsid w:val="459D4AFD"/>
    <w:multiLevelType w:val="hybridMultilevel"/>
    <w:tmpl w:val="8FBE048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4CAE74F5"/>
    <w:multiLevelType w:val="hybridMultilevel"/>
    <w:tmpl w:val="FA52E226"/>
    <w:lvl w:ilvl="0" w:tplc="0CE4F1EA">
      <w:start w:val="1"/>
      <w:numFmt w:val="taiwaneseCountingThousand"/>
      <w:lvlText w:val="（%1）"/>
      <w:lvlJc w:val="left"/>
      <w:pPr>
        <w:ind w:left="1200" w:hanging="480"/>
      </w:pPr>
      <w:rPr>
        <w:rFonts w:cs="Arial"/>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15:restartNumberingAfterBreak="0">
    <w:nsid w:val="55F9017D"/>
    <w:multiLevelType w:val="hybridMultilevel"/>
    <w:tmpl w:val="5E2C534A"/>
    <w:lvl w:ilvl="0" w:tplc="3522C6DC">
      <w:start w:val="1"/>
      <w:numFmt w:val="decimal"/>
      <w:lvlText w:val="%1."/>
      <w:lvlJc w:val="left"/>
      <w:pPr>
        <w:tabs>
          <w:tab w:val="num" w:pos="806"/>
        </w:tabs>
        <w:ind w:left="806" w:hanging="360"/>
      </w:pPr>
      <w:rPr>
        <w:rFonts w:cs="Times New Roman" w:hint="default"/>
      </w:rPr>
    </w:lvl>
    <w:lvl w:ilvl="1" w:tplc="04090019">
      <w:start w:val="1"/>
      <w:numFmt w:val="ideographTraditional"/>
      <w:lvlText w:val="%2、"/>
      <w:lvlJc w:val="left"/>
      <w:pPr>
        <w:tabs>
          <w:tab w:val="num" w:pos="1406"/>
        </w:tabs>
        <w:ind w:left="1406" w:hanging="480"/>
      </w:pPr>
      <w:rPr>
        <w:rFonts w:cs="Times New Roman"/>
      </w:rPr>
    </w:lvl>
    <w:lvl w:ilvl="2" w:tplc="0409001B" w:tentative="1">
      <w:start w:val="1"/>
      <w:numFmt w:val="lowerRoman"/>
      <w:lvlText w:val="%3."/>
      <w:lvlJc w:val="right"/>
      <w:pPr>
        <w:tabs>
          <w:tab w:val="num" w:pos="1886"/>
        </w:tabs>
        <w:ind w:left="1886" w:hanging="480"/>
      </w:pPr>
      <w:rPr>
        <w:rFonts w:cs="Times New Roman"/>
      </w:rPr>
    </w:lvl>
    <w:lvl w:ilvl="3" w:tplc="0409000F" w:tentative="1">
      <w:start w:val="1"/>
      <w:numFmt w:val="decimal"/>
      <w:lvlText w:val="%4."/>
      <w:lvlJc w:val="left"/>
      <w:pPr>
        <w:tabs>
          <w:tab w:val="num" w:pos="2366"/>
        </w:tabs>
        <w:ind w:left="2366" w:hanging="480"/>
      </w:pPr>
      <w:rPr>
        <w:rFonts w:cs="Times New Roman"/>
      </w:rPr>
    </w:lvl>
    <w:lvl w:ilvl="4" w:tplc="04090019" w:tentative="1">
      <w:start w:val="1"/>
      <w:numFmt w:val="ideographTraditional"/>
      <w:lvlText w:val="%5、"/>
      <w:lvlJc w:val="left"/>
      <w:pPr>
        <w:tabs>
          <w:tab w:val="num" w:pos="2846"/>
        </w:tabs>
        <w:ind w:left="2846" w:hanging="480"/>
      </w:pPr>
      <w:rPr>
        <w:rFonts w:cs="Times New Roman"/>
      </w:rPr>
    </w:lvl>
    <w:lvl w:ilvl="5" w:tplc="0409001B" w:tentative="1">
      <w:start w:val="1"/>
      <w:numFmt w:val="lowerRoman"/>
      <w:lvlText w:val="%6."/>
      <w:lvlJc w:val="right"/>
      <w:pPr>
        <w:tabs>
          <w:tab w:val="num" w:pos="3326"/>
        </w:tabs>
        <w:ind w:left="3326" w:hanging="480"/>
      </w:pPr>
      <w:rPr>
        <w:rFonts w:cs="Times New Roman"/>
      </w:rPr>
    </w:lvl>
    <w:lvl w:ilvl="6" w:tplc="0409000F" w:tentative="1">
      <w:start w:val="1"/>
      <w:numFmt w:val="decimal"/>
      <w:lvlText w:val="%7."/>
      <w:lvlJc w:val="left"/>
      <w:pPr>
        <w:tabs>
          <w:tab w:val="num" w:pos="3806"/>
        </w:tabs>
        <w:ind w:left="3806" w:hanging="480"/>
      </w:pPr>
      <w:rPr>
        <w:rFonts w:cs="Times New Roman"/>
      </w:rPr>
    </w:lvl>
    <w:lvl w:ilvl="7" w:tplc="04090019" w:tentative="1">
      <w:start w:val="1"/>
      <w:numFmt w:val="ideographTraditional"/>
      <w:lvlText w:val="%8、"/>
      <w:lvlJc w:val="left"/>
      <w:pPr>
        <w:tabs>
          <w:tab w:val="num" w:pos="4286"/>
        </w:tabs>
        <w:ind w:left="4286" w:hanging="480"/>
      </w:pPr>
      <w:rPr>
        <w:rFonts w:cs="Times New Roman"/>
      </w:rPr>
    </w:lvl>
    <w:lvl w:ilvl="8" w:tplc="0409001B" w:tentative="1">
      <w:start w:val="1"/>
      <w:numFmt w:val="lowerRoman"/>
      <w:lvlText w:val="%9."/>
      <w:lvlJc w:val="right"/>
      <w:pPr>
        <w:tabs>
          <w:tab w:val="num" w:pos="4766"/>
        </w:tabs>
        <w:ind w:left="4766" w:hanging="480"/>
      </w:pPr>
      <w:rPr>
        <w:rFonts w:cs="Times New Roman"/>
      </w:rPr>
    </w:lvl>
  </w:abstractNum>
  <w:abstractNum w:abstractNumId="16" w15:restartNumberingAfterBreak="0">
    <w:nsid w:val="5E9250FB"/>
    <w:multiLevelType w:val="hybridMultilevel"/>
    <w:tmpl w:val="FA52E226"/>
    <w:lvl w:ilvl="0" w:tplc="0CE4F1EA">
      <w:start w:val="1"/>
      <w:numFmt w:val="taiwaneseCountingThousand"/>
      <w:lvlText w:val="（%1）"/>
      <w:lvlJc w:val="left"/>
      <w:pPr>
        <w:ind w:left="1200" w:hanging="480"/>
      </w:pPr>
      <w:rPr>
        <w:rFonts w:cs="Arial"/>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7" w15:restartNumberingAfterBreak="0">
    <w:nsid w:val="5F60434F"/>
    <w:multiLevelType w:val="hybridMultilevel"/>
    <w:tmpl w:val="8A542CB2"/>
    <w:lvl w:ilvl="0" w:tplc="7CC052CC">
      <w:start w:val="1"/>
      <w:numFmt w:val="decimal"/>
      <w:lvlText w:val="%1."/>
      <w:lvlJc w:val="left"/>
      <w:pPr>
        <w:tabs>
          <w:tab w:val="num" w:pos="840"/>
        </w:tabs>
        <w:ind w:left="840" w:hanging="360"/>
      </w:pPr>
      <w:rPr>
        <w:rFonts w:cs="Times New Roman" w:hint="eastAsia"/>
      </w:rPr>
    </w:lvl>
    <w:lvl w:ilvl="1" w:tplc="0409000F">
      <w:start w:val="1"/>
      <w:numFmt w:val="decimal"/>
      <w:lvlText w:val="%2."/>
      <w:lvlJc w:val="left"/>
      <w:pPr>
        <w:tabs>
          <w:tab w:val="num" w:pos="960"/>
        </w:tabs>
        <w:ind w:left="960" w:hanging="480"/>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8" w15:restartNumberingAfterBreak="0">
    <w:nsid w:val="6047505B"/>
    <w:multiLevelType w:val="hybridMultilevel"/>
    <w:tmpl w:val="E99472E2"/>
    <w:lvl w:ilvl="0" w:tplc="073CE388">
      <w:start w:val="1"/>
      <w:numFmt w:val="taiwaneseCountingThousand"/>
      <w:lvlText w:val="%1."/>
      <w:lvlJc w:val="left"/>
      <w:pPr>
        <w:tabs>
          <w:tab w:val="num" w:pos="360"/>
        </w:tabs>
        <w:ind w:left="360" w:hanging="360"/>
      </w:pPr>
      <w:rPr>
        <w:rFonts w:cs="Times New Roman" w:hint="eastAsia"/>
      </w:rPr>
    </w:lvl>
    <w:lvl w:ilvl="1" w:tplc="7CC052CC">
      <w:start w:val="1"/>
      <w:numFmt w:val="decimal"/>
      <w:lvlText w:val="%2."/>
      <w:lvlJc w:val="left"/>
      <w:pPr>
        <w:tabs>
          <w:tab w:val="num" w:pos="840"/>
        </w:tabs>
        <w:ind w:left="840" w:hanging="360"/>
      </w:pPr>
      <w:rPr>
        <w:rFonts w:cs="Times New Roman" w:hint="eastAsia"/>
      </w:rPr>
    </w:lvl>
    <w:lvl w:ilvl="2" w:tplc="8B92DD9A">
      <w:start w:val="1"/>
      <w:numFmt w:val="decimal"/>
      <w:lvlText w:val="%3．"/>
      <w:lvlJc w:val="left"/>
      <w:pPr>
        <w:tabs>
          <w:tab w:val="num" w:pos="1320"/>
        </w:tabs>
        <w:ind w:left="1320" w:hanging="360"/>
      </w:pPr>
      <w:rPr>
        <w:rFonts w:cs="Times New Roman" w:hint="default"/>
      </w:rPr>
    </w:lvl>
    <w:lvl w:ilvl="3" w:tplc="3522C6DC">
      <w:start w:val="1"/>
      <w:numFmt w:val="decimal"/>
      <w:lvlText w:val="%4."/>
      <w:lvlJc w:val="left"/>
      <w:pPr>
        <w:tabs>
          <w:tab w:val="num" w:pos="1920"/>
        </w:tabs>
        <w:ind w:left="1920" w:hanging="480"/>
      </w:pPr>
      <w:rPr>
        <w:rFonts w:cs="Times New Roman" w:hint="default"/>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15:restartNumberingAfterBreak="0">
    <w:nsid w:val="63200275"/>
    <w:multiLevelType w:val="hybridMultilevel"/>
    <w:tmpl w:val="EE62E0FC"/>
    <w:lvl w:ilvl="0" w:tplc="FC7E0064">
      <w:start w:val="1"/>
      <w:numFmt w:val="bullet"/>
      <w:lvlText w:val=""/>
      <w:lvlJc w:val="left"/>
      <w:pPr>
        <w:tabs>
          <w:tab w:val="num" w:pos="1440"/>
        </w:tabs>
        <w:ind w:left="1440" w:hanging="480"/>
      </w:pPr>
      <w:rPr>
        <w:rFonts w:ascii="Wingdings" w:hAnsi="Wingdings" w:hint="default"/>
      </w:rPr>
    </w:lvl>
    <w:lvl w:ilvl="1" w:tplc="FC7E0064">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20" w15:restartNumberingAfterBreak="0">
    <w:nsid w:val="6F027B1E"/>
    <w:multiLevelType w:val="hybridMultilevel"/>
    <w:tmpl w:val="89145DB4"/>
    <w:lvl w:ilvl="0" w:tplc="1A241D0A">
      <w:start w:val="1"/>
      <w:numFmt w:val="taiwaneseCountingThousand"/>
      <w:lvlText w:val="%1、"/>
      <w:lvlJc w:val="left"/>
      <w:pPr>
        <w:tabs>
          <w:tab w:val="num" w:pos="720"/>
        </w:tabs>
        <w:ind w:left="720" w:hanging="480"/>
      </w:pPr>
    </w:lvl>
    <w:lvl w:ilvl="1" w:tplc="0CE4F1EA">
      <w:start w:val="1"/>
      <w:numFmt w:val="taiwaneseCountingThousand"/>
      <w:lvlText w:val="（%2）"/>
      <w:lvlJc w:val="left"/>
      <w:pPr>
        <w:tabs>
          <w:tab w:val="num" w:pos="1440"/>
        </w:tabs>
        <w:ind w:left="1440" w:hanging="720"/>
      </w:pPr>
      <w:rPr>
        <w:rFonts w:cs="Arial"/>
      </w:rPr>
    </w:lvl>
    <w:lvl w:ilvl="2" w:tplc="1256E416">
      <w:start w:val="1"/>
      <w:numFmt w:val="decimal"/>
      <w:lvlText w:val="%3."/>
      <w:lvlJc w:val="left"/>
      <w:pPr>
        <w:tabs>
          <w:tab w:val="num" w:pos="1484"/>
        </w:tabs>
        <w:ind w:left="1484" w:hanging="284"/>
      </w:pPr>
    </w:lvl>
    <w:lvl w:ilvl="3" w:tplc="57362342">
      <w:start w:val="1"/>
      <w:numFmt w:val="ideographLegalTraditional"/>
      <w:lvlText w:val="%4、"/>
      <w:lvlJc w:val="left"/>
      <w:pPr>
        <w:tabs>
          <w:tab w:val="num" w:pos="2400"/>
        </w:tabs>
        <w:ind w:left="2400" w:hanging="720"/>
      </w:pPr>
    </w:lvl>
    <w:lvl w:ilvl="4" w:tplc="04090015">
      <w:start w:val="1"/>
      <w:numFmt w:val="taiwaneseCountingThousand"/>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21" w15:restartNumberingAfterBreak="0">
    <w:nsid w:val="7DAC0E16"/>
    <w:multiLevelType w:val="hybridMultilevel"/>
    <w:tmpl w:val="785A9AD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5"/>
  </w:num>
  <w:num w:numId="3">
    <w:abstractNumId w:val="19"/>
  </w:num>
  <w:num w:numId="4">
    <w:abstractNumId w:val="18"/>
  </w:num>
  <w:num w:numId="5">
    <w:abstractNumId w:val="17"/>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1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0"/>
  </w:num>
  <w:num w:numId="17">
    <w:abstractNumId w:val="14"/>
  </w:num>
  <w:num w:numId="18">
    <w:abstractNumId w:val="16"/>
  </w:num>
  <w:num w:numId="19">
    <w:abstractNumId w:val="9"/>
  </w:num>
  <w:num w:numId="20">
    <w:abstractNumId w:val="4"/>
  </w:num>
  <w:num w:numId="21">
    <w:abstractNumId w:val="1"/>
  </w:num>
  <w:num w:numId="22">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F90"/>
    <w:rsid w:val="00003595"/>
    <w:rsid w:val="00013E15"/>
    <w:rsid w:val="00014C3C"/>
    <w:rsid w:val="00017D8E"/>
    <w:rsid w:val="0003395F"/>
    <w:rsid w:val="00036413"/>
    <w:rsid w:val="0005454D"/>
    <w:rsid w:val="000814BC"/>
    <w:rsid w:val="00082467"/>
    <w:rsid w:val="00095507"/>
    <w:rsid w:val="00096D99"/>
    <w:rsid w:val="000A193D"/>
    <w:rsid w:val="000A329A"/>
    <w:rsid w:val="000B1BED"/>
    <w:rsid w:val="000B4192"/>
    <w:rsid w:val="000D1F89"/>
    <w:rsid w:val="000E1B8C"/>
    <w:rsid w:val="000F2953"/>
    <w:rsid w:val="000F2A30"/>
    <w:rsid w:val="00101118"/>
    <w:rsid w:val="00103132"/>
    <w:rsid w:val="0010600A"/>
    <w:rsid w:val="0011306F"/>
    <w:rsid w:val="0011563D"/>
    <w:rsid w:val="00130D7A"/>
    <w:rsid w:val="001604BD"/>
    <w:rsid w:val="001626B2"/>
    <w:rsid w:val="00166F4E"/>
    <w:rsid w:val="00166F57"/>
    <w:rsid w:val="001746CD"/>
    <w:rsid w:val="00180D6D"/>
    <w:rsid w:val="00182947"/>
    <w:rsid w:val="001849C9"/>
    <w:rsid w:val="0019432D"/>
    <w:rsid w:val="001B6E7F"/>
    <w:rsid w:val="001B700B"/>
    <w:rsid w:val="001C204B"/>
    <w:rsid w:val="001C5BBF"/>
    <w:rsid w:val="001D5538"/>
    <w:rsid w:val="001D566F"/>
    <w:rsid w:val="001E2466"/>
    <w:rsid w:val="00200F34"/>
    <w:rsid w:val="002044D5"/>
    <w:rsid w:val="00214C26"/>
    <w:rsid w:val="00220187"/>
    <w:rsid w:val="00222CC1"/>
    <w:rsid w:val="00225AC9"/>
    <w:rsid w:val="00230DEC"/>
    <w:rsid w:val="00240E58"/>
    <w:rsid w:val="00244EA6"/>
    <w:rsid w:val="00245817"/>
    <w:rsid w:val="00246440"/>
    <w:rsid w:val="00252E34"/>
    <w:rsid w:val="0028267B"/>
    <w:rsid w:val="002924FB"/>
    <w:rsid w:val="00292AE2"/>
    <w:rsid w:val="002969AE"/>
    <w:rsid w:val="002A669E"/>
    <w:rsid w:val="002A6800"/>
    <w:rsid w:val="002C588A"/>
    <w:rsid w:val="002E0B7A"/>
    <w:rsid w:val="002F1868"/>
    <w:rsid w:val="00310143"/>
    <w:rsid w:val="003179A3"/>
    <w:rsid w:val="00321A3B"/>
    <w:rsid w:val="0032397F"/>
    <w:rsid w:val="0032684D"/>
    <w:rsid w:val="003348CC"/>
    <w:rsid w:val="0034230E"/>
    <w:rsid w:val="003508EF"/>
    <w:rsid w:val="003610D8"/>
    <w:rsid w:val="003858B1"/>
    <w:rsid w:val="0039002B"/>
    <w:rsid w:val="00391BDD"/>
    <w:rsid w:val="00397597"/>
    <w:rsid w:val="003A6238"/>
    <w:rsid w:val="003A64E4"/>
    <w:rsid w:val="003C649B"/>
    <w:rsid w:val="003C701D"/>
    <w:rsid w:val="003D4BAD"/>
    <w:rsid w:val="003D4DBD"/>
    <w:rsid w:val="003D6160"/>
    <w:rsid w:val="00405054"/>
    <w:rsid w:val="00406F81"/>
    <w:rsid w:val="00412D53"/>
    <w:rsid w:val="00417AA2"/>
    <w:rsid w:val="004274C3"/>
    <w:rsid w:val="00440D25"/>
    <w:rsid w:val="004617BF"/>
    <w:rsid w:val="00461D8E"/>
    <w:rsid w:val="00464221"/>
    <w:rsid w:val="00465FA2"/>
    <w:rsid w:val="00466C04"/>
    <w:rsid w:val="00482296"/>
    <w:rsid w:val="00482F77"/>
    <w:rsid w:val="0049777A"/>
    <w:rsid w:val="004A006A"/>
    <w:rsid w:val="004A160F"/>
    <w:rsid w:val="004B1200"/>
    <w:rsid w:val="004B6C7B"/>
    <w:rsid w:val="004C6D61"/>
    <w:rsid w:val="004C6ED2"/>
    <w:rsid w:val="004E02B5"/>
    <w:rsid w:val="004E04FF"/>
    <w:rsid w:val="004F1086"/>
    <w:rsid w:val="004F78D2"/>
    <w:rsid w:val="00501DC9"/>
    <w:rsid w:val="0051199D"/>
    <w:rsid w:val="005145B2"/>
    <w:rsid w:val="005202D2"/>
    <w:rsid w:val="00521613"/>
    <w:rsid w:val="00540DD3"/>
    <w:rsid w:val="005514EF"/>
    <w:rsid w:val="00553156"/>
    <w:rsid w:val="00556506"/>
    <w:rsid w:val="005642F3"/>
    <w:rsid w:val="0057550E"/>
    <w:rsid w:val="005C4FDE"/>
    <w:rsid w:val="005D4A04"/>
    <w:rsid w:val="005E2C1D"/>
    <w:rsid w:val="005F3457"/>
    <w:rsid w:val="005F3C5B"/>
    <w:rsid w:val="005F433C"/>
    <w:rsid w:val="005F7C51"/>
    <w:rsid w:val="00611BEB"/>
    <w:rsid w:val="006319F1"/>
    <w:rsid w:val="00636F4A"/>
    <w:rsid w:val="0065491F"/>
    <w:rsid w:val="006559E5"/>
    <w:rsid w:val="00656246"/>
    <w:rsid w:val="006647A3"/>
    <w:rsid w:val="00674AA3"/>
    <w:rsid w:val="00682068"/>
    <w:rsid w:val="00683FEA"/>
    <w:rsid w:val="006847E2"/>
    <w:rsid w:val="00697C8F"/>
    <w:rsid w:val="006A3C28"/>
    <w:rsid w:val="006B6771"/>
    <w:rsid w:val="006D2400"/>
    <w:rsid w:val="006D5AF4"/>
    <w:rsid w:val="006E5C8A"/>
    <w:rsid w:val="00707CD2"/>
    <w:rsid w:val="0072337A"/>
    <w:rsid w:val="00752648"/>
    <w:rsid w:val="00761DDF"/>
    <w:rsid w:val="00762230"/>
    <w:rsid w:val="007765F1"/>
    <w:rsid w:val="00776B40"/>
    <w:rsid w:val="00782CB6"/>
    <w:rsid w:val="00784C27"/>
    <w:rsid w:val="00791208"/>
    <w:rsid w:val="007A3570"/>
    <w:rsid w:val="007A3DC6"/>
    <w:rsid w:val="007A4D34"/>
    <w:rsid w:val="007C0215"/>
    <w:rsid w:val="007C136D"/>
    <w:rsid w:val="007D36E5"/>
    <w:rsid w:val="007D3D97"/>
    <w:rsid w:val="007F0346"/>
    <w:rsid w:val="007F3040"/>
    <w:rsid w:val="007F48AC"/>
    <w:rsid w:val="00805BA7"/>
    <w:rsid w:val="00806D44"/>
    <w:rsid w:val="00807073"/>
    <w:rsid w:val="008113ED"/>
    <w:rsid w:val="00825FD9"/>
    <w:rsid w:val="0083153A"/>
    <w:rsid w:val="00831770"/>
    <w:rsid w:val="00831D30"/>
    <w:rsid w:val="00846C11"/>
    <w:rsid w:val="008506E4"/>
    <w:rsid w:val="00850FF8"/>
    <w:rsid w:val="008601C6"/>
    <w:rsid w:val="00864738"/>
    <w:rsid w:val="008709B9"/>
    <w:rsid w:val="00871BC6"/>
    <w:rsid w:val="00872E86"/>
    <w:rsid w:val="00874371"/>
    <w:rsid w:val="00882A79"/>
    <w:rsid w:val="008B7E69"/>
    <w:rsid w:val="008C0838"/>
    <w:rsid w:val="008E60D1"/>
    <w:rsid w:val="008F05D7"/>
    <w:rsid w:val="00900C2E"/>
    <w:rsid w:val="00914B87"/>
    <w:rsid w:val="00940B32"/>
    <w:rsid w:val="00947D5E"/>
    <w:rsid w:val="0095678D"/>
    <w:rsid w:val="00972877"/>
    <w:rsid w:val="009775DA"/>
    <w:rsid w:val="00986E78"/>
    <w:rsid w:val="0098711D"/>
    <w:rsid w:val="00991349"/>
    <w:rsid w:val="00991E8F"/>
    <w:rsid w:val="00995A4F"/>
    <w:rsid w:val="009A10EF"/>
    <w:rsid w:val="009B014E"/>
    <w:rsid w:val="009B5B4D"/>
    <w:rsid w:val="009B62A3"/>
    <w:rsid w:val="009C290D"/>
    <w:rsid w:val="009C3E49"/>
    <w:rsid w:val="009C6DD5"/>
    <w:rsid w:val="009C7D11"/>
    <w:rsid w:val="009D010F"/>
    <w:rsid w:val="009D3E2B"/>
    <w:rsid w:val="009D51F2"/>
    <w:rsid w:val="009E7DAD"/>
    <w:rsid w:val="009F5225"/>
    <w:rsid w:val="009F65B3"/>
    <w:rsid w:val="00A30C0F"/>
    <w:rsid w:val="00A33DA2"/>
    <w:rsid w:val="00A35786"/>
    <w:rsid w:val="00A36F16"/>
    <w:rsid w:val="00A43D27"/>
    <w:rsid w:val="00A44AFA"/>
    <w:rsid w:val="00A602C8"/>
    <w:rsid w:val="00A635A3"/>
    <w:rsid w:val="00A645DC"/>
    <w:rsid w:val="00A67DEC"/>
    <w:rsid w:val="00A97CAD"/>
    <w:rsid w:val="00AA3092"/>
    <w:rsid w:val="00AC572E"/>
    <w:rsid w:val="00AD0B2F"/>
    <w:rsid w:val="00AD3601"/>
    <w:rsid w:val="00AD5947"/>
    <w:rsid w:val="00AE5DB5"/>
    <w:rsid w:val="00B11A83"/>
    <w:rsid w:val="00B21E10"/>
    <w:rsid w:val="00B23859"/>
    <w:rsid w:val="00B65727"/>
    <w:rsid w:val="00B662E3"/>
    <w:rsid w:val="00B672D3"/>
    <w:rsid w:val="00B72979"/>
    <w:rsid w:val="00B801BD"/>
    <w:rsid w:val="00B80F90"/>
    <w:rsid w:val="00B81A35"/>
    <w:rsid w:val="00B8490D"/>
    <w:rsid w:val="00B87377"/>
    <w:rsid w:val="00B87A08"/>
    <w:rsid w:val="00BA7295"/>
    <w:rsid w:val="00BE2E28"/>
    <w:rsid w:val="00C147C6"/>
    <w:rsid w:val="00C16107"/>
    <w:rsid w:val="00C21C4F"/>
    <w:rsid w:val="00C30D1A"/>
    <w:rsid w:val="00C37CE9"/>
    <w:rsid w:val="00C671D0"/>
    <w:rsid w:val="00C853F2"/>
    <w:rsid w:val="00C87FE4"/>
    <w:rsid w:val="00C916CB"/>
    <w:rsid w:val="00CB60E9"/>
    <w:rsid w:val="00CE1213"/>
    <w:rsid w:val="00CE75F7"/>
    <w:rsid w:val="00CF0A5E"/>
    <w:rsid w:val="00CF3147"/>
    <w:rsid w:val="00CF6562"/>
    <w:rsid w:val="00D00E5D"/>
    <w:rsid w:val="00D03870"/>
    <w:rsid w:val="00D0601B"/>
    <w:rsid w:val="00D17CB6"/>
    <w:rsid w:val="00D2599C"/>
    <w:rsid w:val="00D26996"/>
    <w:rsid w:val="00D3538B"/>
    <w:rsid w:val="00D35673"/>
    <w:rsid w:val="00D449C4"/>
    <w:rsid w:val="00D61BD5"/>
    <w:rsid w:val="00D65A6F"/>
    <w:rsid w:val="00D80B7D"/>
    <w:rsid w:val="00D8447B"/>
    <w:rsid w:val="00DB0A33"/>
    <w:rsid w:val="00DB1813"/>
    <w:rsid w:val="00DC0CA1"/>
    <w:rsid w:val="00DC0D82"/>
    <w:rsid w:val="00DC1B3D"/>
    <w:rsid w:val="00DD517E"/>
    <w:rsid w:val="00DF4C91"/>
    <w:rsid w:val="00DF5902"/>
    <w:rsid w:val="00DF76FC"/>
    <w:rsid w:val="00E12D01"/>
    <w:rsid w:val="00E16CA3"/>
    <w:rsid w:val="00E26450"/>
    <w:rsid w:val="00E31EDF"/>
    <w:rsid w:val="00E347D5"/>
    <w:rsid w:val="00E430D8"/>
    <w:rsid w:val="00E4492C"/>
    <w:rsid w:val="00E621AC"/>
    <w:rsid w:val="00E744CD"/>
    <w:rsid w:val="00E76B8D"/>
    <w:rsid w:val="00EB5FF4"/>
    <w:rsid w:val="00EB7BC4"/>
    <w:rsid w:val="00EC262B"/>
    <w:rsid w:val="00ED7967"/>
    <w:rsid w:val="00EE1973"/>
    <w:rsid w:val="00EE4A59"/>
    <w:rsid w:val="00EE5F48"/>
    <w:rsid w:val="00EE61AF"/>
    <w:rsid w:val="00F05436"/>
    <w:rsid w:val="00F116FE"/>
    <w:rsid w:val="00F254E6"/>
    <w:rsid w:val="00F2586C"/>
    <w:rsid w:val="00F260B7"/>
    <w:rsid w:val="00F33B4F"/>
    <w:rsid w:val="00F46A44"/>
    <w:rsid w:val="00F54C13"/>
    <w:rsid w:val="00F60034"/>
    <w:rsid w:val="00F607A0"/>
    <w:rsid w:val="00F6276C"/>
    <w:rsid w:val="00F62790"/>
    <w:rsid w:val="00F76DFA"/>
    <w:rsid w:val="00F90910"/>
    <w:rsid w:val="00F93D0C"/>
    <w:rsid w:val="00FB56A2"/>
    <w:rsid w:val="00FC4312"/>
    <w:rsid w:val="00FD3B1A"/>
    <w:rsid w:val="00FE42C8"/>
    <w:rsid w:val="00FF368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40A1944B-5B5F-44FB-98B1-04FAD9D8E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0F9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0F90"/>
    <w:pPr>
      <w:ind w:leftChars="200" w:left="480"/>
    </w:pPr>
  </w:style>
  <w:style w:type="paragraph" w:styleId="a4">
    <w:name w:val="header"/>
    <w:basedOn w:val="a"/>
    <w:link w:val="a5"/>
    <w:uiPriority w:val="99"/>
    <w:unhideWhenUsed/>
    <w:rsid w:val="00872E86"/>
    <w:pPr>
      <w:tabs>
        <w:tab w:val="center" w:pos="4153"/>
        <w:tab w:val="right" w:pos="8306"/>
      </w:tabs>
      <w:snapToGrid w:val="0"/>
    </w:pPr>
    <w:rPr>
      <w:sz w:val="20"/>
      <w:szCs w:val="20"/>
    </w:rPr>
  </w:style>
  <w:style w:type="character" w:customStyle="1" w:styleId="a5">
    <w:name w:val="頁首 字元"/>
    <w:basedOn w:val="a0"/>
    <w:link w:val="a4"/>
    <w:uiPriority w:val="99"/>
    <w:rsid w:val="00872E86"/>
    <w:rPr>
      <w:rFonts w:ascii="Times New Roman" w:eastAsia="新細明體" w:hAnsi="Times New Roman" w:cs="Times New Roman"/>
      <w:sz w:val="20"/>
      <w:szCs w:val="20"/>
    </w:rPr>
  </w:style>
  <w:style w:type="paragraph" w:styleId="a6">
    <w:name w:val="footer"/>
    <w:basedOn w:val="a"/>
    <w:link w:val="a7"/>
    <w:uiPriority w:val="99"/>
    <w:unhideWhenUsed/>
    <w:rsid w:val="00872E86"/>
    <w:pPr>
      <w:tabs>
        <w:tab w:val="center" w:pos="4153"/>
        <w:tab w:val="right" w:pos="8306"/>
      </w:tabs>
      <w:snapToGrid w:val="0"/>
    </w:pPr>
    <w:rPr>
      <w:sz w:val="20"/>
      <w:szCs w:val="20"/>
    </w:rPr>
  </w:style>
  <w:style w:type="character" w:customStyle="1" w:styleId="a7">
    <w:name w:val="頁尾 字元"/>
    <w:basedOn w:val="a0"/>
    <w:link w:val="a6"/>
    <w:uiPriority w:val="99"/>
    <w:rsid w:val="00872E86"/>
    <w:rPr>
      <w:rFonts w:ascii="Times New Roman" w:eastAsia="新細明體" w:hAnsi="Times New Roman" w:cs="Times New Roman"/>
      <w:sz w:val="20"/>
      <w:szCs w:val="20"/>
    </w:rPr>
  </w:style>
  <w:style w:type="table" w:styleId="a8">
    <w:name w:val="Table Grid"/>
    <w:basedOn w:val="a1"/>
    <w:uiPriority w:val="59"/>
    <w:rsid w:val="007D3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508EF"/>
    <w:pPr>
      <w:widowControl/>
      <w:spacing w:before="100" w:beforeAutospacing="1" w:after="100" w:afterAutospacing="1"/>
    </w:pPr>
    <w:rPr>
      <w:rFonts w:ascii="新細明體" w:hAnsi="新細明體" w:cs="新細明體"/>
      <w:kern w:val="0"/>
    </w:rPr>
  </w:style>
  <w:style w:type="paragraph" w:styleId="a9">
    <w:name w:val="Balloon Text"/>
    <w:basedOn w:val="a"/>
    <w:link w:val="aa"/>
    <w:uiPriority w:val="99"/>
    <w:semiHidden/>
    <w:unhideWhenUsed/>
    <w:rsid w:val="004E02B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E02B5"/>
    <w:rPr>
      <w:rFonts w:asciiTheme="majorHAnsi" w:eastAsiaTheme="majorEastAsia" w:hAnsiTheme="majorHAnsi" w:cstheme="majorBidi"/>
      <w:sz w:val="18"/>
      <w:szCs w:val="18"/>
    </w:rPr>
  </w:style>
  <w:style w:type="character" w:styleId="ab">
    <w:name w:val="Hyperlink"/>
    <w:rsid w:val="00CF0A5E"/>
    <w:rPr>
      <w:strike w:val="0"/>
      <w:dstrike w:val="0"/>
      <w:color w:val="0000FF"/>
      <w:u w:val="none"/>
      <w:effect w:val="none"/>
    </w:rPr>
  </w:style>
  <w:style w:type="paragraph" w:customStyle="1" w:styleId="Default">
    <w:name w:val="Default"/>
    <w:rsid w:val="00EC262B"/>
    <w:pPr>
      <w:widowControl w:val="0"/>
      <w:autoSpaceDE w:val="0"/>
      <w:autoSpaceDN w:val="0"/>
      <w:adjustRightInd w:val="0"/>
    </w:pPr>
    <w:rPr>
      <w:rFonts w:ascii="標楷體" w:eastAsia="標楷體" w:hAnsi="Times New Roman" w:cs="標楷體"/>
      <w:color w:val="000000"/>
      <w:kern w:val="0"/>
      <w:szCs w:val="24"/>
    </w:rPr>
  </w:style>
  <w:style w:type="paragraph" w:customStyle="1" w:styleId="ac">
    <w:name w:val="令.條"/>
    <w:basedOn w:val="a"/>
    <w:rsid w:val="00E4492C"/>
    <w:pPr>
      <w:adjustRightInd w:val="0"/>
      <w:spacing w:line="440" w:lineRule="exact"/>
      <w:ind w:left="500" w:hangingChars="500" w:hanging="500"/>
      <w:jc w:val="both"/>
      <w:textAlignment w:val="baseline"/>
    </w:pPr>
    <w:rPr>
      <w:rFonts w:eastAsia="標楷體"/>
      <w:kern w:val="0"/>
      <w:sz w:val="28"/>
      <w:szCs w:val="20"/>
    </w:rPr>
  </w:style>
  <w:style w:type="paragraph" w:customStyle="1" w:styleId="1">
    <w:name w:val="清單段落1"/>
    <w:basedOn w:val="a"/>
    <w:uiPriority w:val="99"/>
    <w:rsid w:val="005F3C5B"/>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950292">
      <w:bodyDiv w:val="1"/>
      <w:marLeft w:val="0"/>
      <w:marRight w:val="0"/>
      <w:marTop w:val="0"/>
      <w:marBottom w:val="0"/>
      <w:divBdr>
        <w:top w:val="none" w:sz="0" w:space="0" w:color="auto"/>
        <w:left w:val="none" w:sz="0" w:space="0" w:color="auto"/>
        <w:bottom w:val="none" w:sz="0" w:space="0" w:color="auto"/>
        <w:right w:val="none" w:sz="0" w:space="0" w:color="auto"/>
      </w:divBdr>
    </w:div>
    <w:div w:id="848758777">
      <w:bodyDiv w:val="1"/>
      <w:marLeft w:val="0"/>
      <w:marRight w:val="0"/>
      <w:marTop w:val="0"/>
      <w:marBottom w:val="0"/>
      <w:divBdr>
        <w:top w:val="none" w:sz="0" w:space="0" w:color="auto"/>
        <w:left w:val="none" w:sz="0" w:space="0" w:color="auto"/>
        <w:bottom w:val="none" w:sz="0" w:space="0" w:color="auto"/>
        <w:right w:val="none" w:sz="0" w:space="0" w:color="auto"/>
      </w:divBdr>
    </w:div>
    <w:div w:id="867645076">
      <w:bodyDiv w:val="1"/>
      <w:marLeft w:val="0"/>
      <w:marRight w:val="0"/>
      <w:marTop w:val="0"/>
      <w:marBottom w:val="0"/>
      <w:divBdr>
        <w:top w:val="none" w:sz="0" w:space="0" w:color="auto"/>
        <w:left w:val="none" w:sz="0" w:space="0" w:color="auto"/>
        <w:bottom w:val="none" w:sz="0" w:space="0" w:color="auto"/>
        <w:right w:val="none" w:sz="0" w:space="0" w:color="auto"/>
      </w:divBdr>
    </w:div>
    <w:div w:id="1156994255">
      <w:bodyDiv w:val="1"/>
      <w:marLeft w:val="0"/>
      <w:marRight w:val="0"/>
      <w:marTop w:val="0"/>
      <w:marBottom w:val="0"/>
      <w:divBdr>
        <w:top w:val="none" w:sz="0" w:space="0" w:color="auto"/>
        <w:left w:val="none" w:sz="0" w:space="0" w:color="auto"/>
        <w:bottom w:val="none" w:sz="0" w:space="0" w:color="auto"/>
        <w:right w:val="none" w:sz="0" w:space="0" w:color="auto"/>
      </w:divBdr>
    </w:div>
    <w:div w:id="1165317788">
      <w:bodyDiv w:val="1"/>
      <w:marLeft w:val="0"/>
      <w:marRight w:val="0"/>
      <w:marTop w:val="0"/>
      <w:marBottom w:val="0"/>
      <w:divBdr>
        <w:top w:val="none" w:sz="0" w:space="0" w:color="auto"/>
        <w:left w:val="none" w:sz="0" w:space="0" w:color="auto"/>
        <w:bottom w:val="none" w:sz="0" w:space="0" w:color="auto"/>
        <w:right w:val="none" w:sz="0" w:space="0" w:color="auto"/>
      </w:divBdr>
    </w:div>
    <w:div w:id="1929382291">
      <w:bodyDiv w:val="1"/>
      <w:marLeft w:val="0"/>
      <w:marRight w:val="0"/>
      <w:marTop w:val="0"/>
      <w:marBottom w:val="0"/>
      <w:divBdr>
        <w:top w:val="none" w:sz="0" w:space="0" w:color="auto"/>
        <w:left w:val="none" w:sz="0" w:space="0" w:color="auto"/>
        <w:bottom w:val="none" w:sz="0" w:space="0" w:color="auto"/>
        <w:right w:val="none" w:sz="0" w:space="0" w:color="auto"/>
      </w:divBdr>
      <w:divsChild>
        <w:div w:id="949316851">
          <w:marLeft w:val="0"/>
          <w:marRight w:val="0"/>
          <w:marTop w:val="0"/>
          <w:marBottom w:val="0"/>
          <w:divBdr>
            <w:top w:val="none" w:sz="0" w:space="0" w:color="auto"/>
            <w:left w:val="none" w:sz="0" w:space="0" w:color="auto"/>
            <w:bottom w:val="none" w:sz="0" w:space="0" w:color="auto"/>
            <w:right w:val="none" w:sz="0" w:space="0" w:color="auto"/>
          </w:divBdr>
        </w:div>
        <w:div w:id="1349713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562F7-2005-470F-9A2A-2158E7071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2110</Words>
  <Characters>12029</Characters>
  <Application>Microsoft Office Word</Application>
  <DocSecurity>0</DocSecurity>
  <Lines>100</Lines>
  <Paragraphs>28</Paragraphs>
  <ScaleCrop>false</ScaleCrop>
  <Company/>
  <LinksUpToDate>false</LinksUpToDate>
  <CharactersWithSpaces>14111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carina</dc:creator>
  <cp:lastModifiedBy>謝昕婷</cp:lastModifiedBy>
  <cp:revision>4</cp:revision>
  <cp:lastPrinted>2018-08-21T09:42:00Z</cp:lastPrinted>
  <dcterms:created xsi:type="dcterms:W3CDTF">2018-08-24T01:07:00Z</dcterms:created>
  <dcterms:modified xsi:type="dcterms:W3CDTF">2018-08-24T01:31:00Z</dcterms:modified>
</cp:coreProperties>
</file>