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29" w:rsidRPr="00794D29" w:rsidRDefault="00794D29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臺北市立螢橋國中</w:t>
      </w:r>
      <w:r w:rsidR="002C479A">
        <w:rPr>
          <w:rFonts w:ascii="Times New Roman" w:eastAsia="標楷體" w:hAnsi="Times New Roman" w:cs="Times New Roman"/>
          <w:b/>
          <w:kern w:val="0"/>
          <w:sz w:val="36"/>
          <w:szCs w:val="20"/>
        </w:rPr>
        <w:t>11</w:t>
      </w:r>
      <w:r w:rsidR="00DE7ED4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1</w:t>
      </w: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年度區域性資賦優異教育方案</w:t>
      </w:r>
    </w:p>
    <w:p w:rsidR="00794D29" w:rsidRPr="00794D29" w:rsidRDefault="002C479A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>
        <w:rPr>
          <w:rFonts w:ascii="標楷體" w:eastAsia="標楷體" w:hAnsi="標楷體" w:cs="Arial" w:hint="eastAsia"/>
          <w:b/>
          <w:kern w:val="0"/>
          <w:sz w:val="36"/>
          <w:szCs w:val="20"/>
        </w:rPr>
        <w:t>「</w:t>
      </w:r>
      <w:r w:rsidR="00EE6A2B" w:rsidRPr="00EE6A2B">
        <w:rPr>
          <w:rFonts w:ascii="標楷體" w:eastAsia="標楷體" w:hAnsi="標楷體" w:cs="Arial"/>
          <w:b/>
          <w:kern w:val="0"/>
          <w:sz w:val="36"/>
          <w:szCs w:val="20"/>
        </w:rPr>
        <w:t>IOT物聯網程式設計實作</w:t>
      </w:r>
      <w:r w:rsidRPr="002C479A">
        <w:rPr>
          <w:rFonts w:ascii="標楷體" w:eastAsia="標楷體" w:hAnsi="標楷體" w:cs="Arial" w:hint="eastAsia"/>
          <w:b/>
          <w:kern w:val="0"/>
          <w:sz w:val="36"/>
          <w:szCs w:val="20"/>
        </w:rPr>
        <w:t>研習營</w:t>
      </w:r>
      <w:r>
        <w:rPr>
          <w:rFonts w:ascii="標楷體" w:eastAsia="標楷體" w:hAnsi="標楷體" w:cs="Arial" w:hint="eastAsia"/>
          <w:b/>
          <w:kern w:val="0"/>
          <w:sz w:val="36"/>
          <w:szCs w:val="20"/>
        </w:rPr>
        <w:t>」</w:t>
      </w:r>
      <w:r w:rsidR="00794D29"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實施計畫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一、依據：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E4599">
        <w:rPr>
          <w:rFonts w:ascii="標楷體" w:eastAsia="標楷體" w:hAnsi="標楷體"/>
          <w:sz w:val="28"/>
          <w:szCs w:val="28"/>
        </w:rPr>
        <w:t xml:space="preserve"> </w:t>
      </w: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>（一）臺北市區域性資賦優異教育方案。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>（二）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臺北市政府教育局1</w:t>
      </w:r>
      <w:r w:rsidR="00DE7ED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0年11月</w:t>
      </w:r>
      <w:r w:rsidR="00DE7ED4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DE7ED4" w:rsidRPr="007158B8">
        <w:rPr>
          <w:rFonts w:ascii="Times New Roman" w:eastAsia="標楷體" w:hAnsi="Times New Roman" w:cs="Times New Roman"/>
          <w:kern w:val="0"/>
          <w:sz w:val="28"/>
          <w:szCs w:val="28"/>
        </w:rPr>
        <w:t>北市教特字第</w:t>
      </w:r>
      <w:r w:rsidR="00DE7ED4" w:rsidRPr="007158B8">
        <w:rPr>
          <w:rFonts w:ascii="Times New Roman" w:eastAsia="標楷體" w:hAnsi="Times New Roman" w:cs="Times New Roman"/>
          <w:kern w:val="0"/>
          <w:sz w:val="28"/>
          <w:szCs w:val="28"/>
        </w:rPr>
        <w:t>11030864402</w:t>
      </w:r>
      <w:r w:rsidR="00DE7ED4" w:rsidRPr="007158B8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  <w:r w:rsidR="0020518F">
        <w:rPr>
          <w:rFonts w:ascii="Times New Roman" w:eastAsia="標楷體" w:hAnsi="Times New Roman" w:cs="Times New Roman" w:hint="eastAsia"/>
          <w:kern w:val="0"/>
          <w:sz w:val="28"/>
          <w:szCs w:val="28"/>
        </w:rPr>
        <w:t>函</w:t>
      </w:r>
      <w:r w:rsidR="002C479A" w:rsidRPr="007158B8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二、目的：</w:t>
      </w:r>
    </w:p>
    <w:p w:rsidR="00794D29" w:rsidRPr="00C86BF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C86BF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86BF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EE6A2B" w:rsidRPr="00C86BF9">
        <w:rPr>
          <w:rFonts w:eastAsia="標楷體"/>
          <w:sz w:val="28"/>
          <w:szCs w:val="28"/>
        </w:rPr>
        <w:t>增進學生學習撰寫程式之動機</w:t>
      </w:r>
      <w:r w:rsidRPr="00C86BF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C86BF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C86BF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86BF9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EE6A2B" w:rsidRPr="00C86BF9">
        <w:rPr>
          <w:rFonts w:eastAsia="標楷體"/>
          <w:sz w:val="28"/>
          <w:szCs w:val="28"/>
        </w:rPr>
        <w:t>透過改造玩具培養學生</w:t>
      </w:r>
      <w:r w:rsidR="00EE6A2B" w:rsidRPr="00C86BF9">
        <w:rPr>
          <w:rFonts w:eastAsia="標楷體"/>
          <w:sz w:val="28"/>
          <w:szCs w:val="28"/>
        </w:rPr>
        <w:t>MAKER</w:t>
      </w:r>
      <w:r w:rsidR="00EE6A2B" w:rsidRPr="00C86BF9">
        <w:rPr>
          <w:rFonts w:eastAsia="標楷體"/>
          <w:sz w:val="28"/>
          <w:szCs w:val="28"/>
        </w:rPr>
        <w:t>素養</w:t>
      </w:r>
      <w:r w:rsidRPr="00C86BF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C86BF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C86BF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86BF9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EE6A2B" w:rsidRPr="00C86BF9">
        <w:rPr>
          <w:rFonts w:eastAsia="標楷體"/>
          <w:sz w:val="28"/>
          <w:szCs w:val="28"/>
        </w:rPr>
        <w:t>將物聯網晶片技能應用在生活中發揮</w:t>
      </w:r>
      <w:r w:rsidR="00EE6A2B" w:rsidRPr="00C86BF9">
        <w:rPr>
          <w:rFonts w:eastAsia="標楷體"/>
          <w:sz w:val="28"/>
          <w:szCs w:val="28"/>
        </w:rPr>
        <w:t>STEAM</w:t>
      </w:r>
      <w:r w:rsidR="00EE6A2B" w:rsidRPr="00C86BF9">
        <w:rPr>
          <w:rFonts w:eastAsia="標楷體"/>
          <w:sz w:val="28"/>
          <w:szCs w:val="28"/>
        </w:rPr>
        <w:t>精神</w:t>
      </w:r>
      <w:r w:rsidRPr="00C86BF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三、</w:t>
      </w:r>
      <w:r w:rsidRPr="000E4599">
        <w:rPr>
          <w:rFonts w:ascii="標楷體" w:eastAsia="標楷體" w:hAnsi="標楷體"/>
          <w:b/>
          <w:sz w:val="28"/>
          <w:szCs w:val="28"/>
        </w:rPr>
        <w:t>辦理單位：</w:t>
      </w:r>
    </w:p>
    <w:p w:rsidR="00794D29" w:rsidRPr="000E4599" w:rsidRDefault="00794D29" w:rsidP="004C3E8E">
      <w:pPr>
        <w:snapToGrid w:val="0"/>
        <w:spacing w:line="40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0E4599">
        <w:rPr>
          <w:rFonts w:ascii="標楷體" w:eastAsia="標楷體" w:hAnsi="標楷體"/>
          <w:sz w:val="28"/>
          <w:szCs w:val="28"/>
        </w:rPr>
        <w:t>主辦單位：臺北市政府教育局</w:t>
      </w:r>
    </w:p>
    <w:p w:rsidR="00794D29" w:rsidRPr="000E4599" w:rsidRDefault="00794D29" w:rsidP="004C3E8E">
      <w:pPr>
        <w:widowControl/>
        <w:snapToGrid w:val="0"/>
        <w:spacing w:line="40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Pr="000E4599">
        <w:rPr>
          <w:rFonts w:ascii="標楷體" w:eastAsia="標楷體" w:hAnsi="標楷體"/>
          <w:sz w:val="28"/>
          <w:szCs w:val="28"/>
        </w:rPr>
        <w:t>承辦單位：臺北市立</w:t>
      </w:r>
      <w:r w:rsidRPr="000E4599">
        <w:rPr>
          <w:rFonts w:ascii="標楷體" w:eastAsia="標楷體" w:hAnsi="標楷體" w:hint="eastAsia"/>
          <w:sz w:val="28"/>
          <w:szCs w:val="28"/>
        </w:rPr>
        <w:t>螢橋</w:t>
      </w:r>
      <w:r w:rsidRPr="000E4599">
        <w:rPr>
          <w:rFonts w:ascii="標楷體" w:eastAsia="標楷體" w:hAnsi="標楷體"/>
          <w:sz w:val="28"/>
          <w:szCs w:val="28"/>
        </w:rPr>
        <w:t>國民中學</w:t>
      </w:r>
    </w:p>
    <w:p w:rsidR="00794D29" w:rsidRPr="007158B8" w:rsidRDefault="00794D29" w:rsidP="004C3E8E">
      <w:pPr>
        <w:snapToGrid w:val="0"/>
        <w:spacing w:line="400" w:lineRule="atLeast"/>
        <w:rPr>
          <w:rFonts w:eastAsia="標楷體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四、活動日期：</w:t>
      </w:r>
      <w:r w:rsidR="00D21503" w:rsidRPr="007158B8">
        <w:rPr>
          <w:rFonts w:eastAsia="標楷體" w:hint="eastAsia"/>
          <w:sz w:val="28"/>
          <w:szCs w:val="28"/>
        </w:rPr>
        <w:t>11</w:t>
      </w:r>
      <w:r w:rsidR="00447D42" w:rsidRPr="007158B8">
        <w:rPr>
          <w:rFonts w:eastAsia="標楷體" w:hint="eastAsia"/>
          <w:sz w:val="28"/>
          <w:szCs w:val="28"/>
        </w:rPr>
        <w:t>1</w:t>
      </w:r>
      <w:r w:rsidR="002C479A" w:rsidRPr="007158B8">
        <w:rPr>
          <w:rFonts w:eastAsia="標楷體"/>
          <w:sz w:val="28"/>
          <w:szCs w:val="28"/>
        </w:rPr>
        <w:t>年</w:t>
      </w:r>
      <w:r w:rsidR="0021450E">
        <w:rPr>
          <w:rFonts w:eastAsia="標楷體" w:hint="eastAsia"/>
          <w:sz w:val="28"/>
          <w:szCs w:val="28"/>
        </w:rPr>
        <w:t>7</w:t>
      </w:r>
      <w:r w:rsidR="002C479A" w:rsidRPr="007158B8">
        <w:rPr>
          <w:rFonts w:eastAsia="標楷體"/>
          <w:sz w:val="28"/>
          <w:szCs w:val="28"/>
        </w:rPr>
        <w:t>月</w:t>
      </w:r>
      <w:r w:rsidR="00C86BF9">
        <w:rPr>
          <w:rFonts w:eastAsia="標楷體" w:hint="eastAsia"/>
          <w:sz w:val="28"/>
          <w:szCs w:val="28"/>
        </w:rPr>
        <w:t>4</w:t>
      </w:r>
      <w:r w:rsidR="002C479A" w:rsidRPr="007158B8">
        <w:rPr>
          <w:rFonts w:eastAsia="標楷體"/>
          <w:sz w:val="28"/>
          <w:szCs w:val="28"/>
        </w:rPr>
        <w:t>日</w:t>
      </w:r>
      <w:r w:rsidR="002C479A" w:rsidRPr="007158B8">
        <w:rPr>
          <w:rFonts w:eastAsia="標楷體"/>
          <w:sz w:val="28"/>
          <w:szCs w:val="28"/>
        </w:rPr>
        <w:t>(</w:t>
      </w:r>
      <w:r w:rsidR="00C86BF9">
        <w:rPr>
          <w:rFonts w:eastAsia="標楷體" w:hint="eastAsia"/>
          <w:sz w:val="28"/>
          <w:szCs w:val="28"/>
        </w:rPr>
        <w:t>一</w:t>
      </w:r>
      <w:r w:rsidR="002C479A" w:rsidRPr="007158B8">
        <w:rPr>
          <w:rFonts w:eastAsia="標楷體"/>
          <w:sz w:val="28"/>
          <w:szCs w:val="28"/>
        </w:rPr>
        <w:t>)</w:t>
      </w:r>
      <w:r w:rsidR="00447D42" w:rsidRPr="007158B8">
        <w:rPr>
          <w:rFonts w:eastAsia="標楷體" w:hint="eastAsia"/>
          <w:sz w:val="28"/>
          <w:szCs w:val="28"/>
        </w:rPr>
        <w:t>、</w:t>
      </w:r>
      <w:r w:rsidR="00C86BF9">
        <w:rPr>
          <w:rFonts w:eastAsia="標楷體" w:hint="eastAsia"/>
          <w:sz w:val="28"/>
          <w:szCs w:val="28"/>
        </w:rPr>
        <w:t>5</w:t>
      </w:r>
      <w:r w:rsidR="00447D42" w:rsidRPr="007158B8">
        <w:rPr>
          <w:rFonts w:eastAsia="標楷體" w:hint="eastAsia"/>
          <w:sz w:val="28"/>
          <w:szCs w:val="28"/>
        </w:rPr>
        <w:t>日</w:t>
      </w:r>
      <w:r w:rsidR="00447D42" w:rsidRPr="007158B8">
        <w:rPr>
          <w:rFonts w:eastAsia="標楷體" w:hint="eastAsia"/>
          <w:sz w:val="28"/>
          <w:szCs w:val="28"/>
        </w:rPr>
        <w:t>(</w:t>
      </w:r>
      <w:r w:rsidR="00C86BF9">
        <w:rPr>
          <w:rFonts w:eastAsia="標楷體" w:hint="eastAsia"/>
          <w:sz w:val="28"/>
          <w:szCs w:val="28"/>
        </w:rPr>
        <w:t>二</w:t>
      </w:r>
      <w:r w:rsidR="00447D42" w:rsidRPr="007158B8">
        <w:rPr>
          <w:rFonts w:eastAsia="標楷體" w:hint="eastAsia"/>
          <w:sz w:val="28"/>
          <w:szCs w:val="28"/>
        </w:rPr>
        <w:t>)</w:t>
      </w:r>
      <w:r w:rsidR="00447D42" w:rsidRPr="007158B8">
        <w:rPr>
          <w:rFonts w:eastAsia="標楷體" w:hint="eastAsia"/>
          <w:sz w:val="28"/>
          <w:szCs w:val="28"/>
        </w:rPr>
        <w:t>、</w:t>
      </w:r>
      <w:r w:rsidR="00C86BF9">
        <w:rPr>
          <w:rFonts w:eastAsia="標楷體" w:hint="eastAsia"/>
          <w:sz w:val="28"/>
          <w:szCs w:val="28"/>
        </w:rPr>
        <w:t>6</w:t>
      </w:r>
      <w:r w:rsidR="002C479A" w:rsidRPr="007158B8">
        <w:rPr>
          <w:rFonts w:eastAsia="標楷體"/>
          <w:sz w:val="28"/>
          <w:szCs w:val="28"/>
        </w:rPr>
        <w:t>日</w:t>
      </w:r>
      <w:r w:rsidR="002C479A" w:rsidRPr="007158B8">
        <w:rPr>
          <w:rFonts w:eastAsia="標楷體"/>
          <w:sz w:val="28"/>
          <w:szCs w:val="28"/>
        </w:rPr>
        <w:t>(</w:t>
      </w:r>
      <w:r w:rsidR="00C86BF9">
        <w:rPr>
          <w:rFonts w:eastAsia="標楷體" w:hint="eastAsia"/>
          <w:sz w:val="28"/>
          <w:szCs w:val="28"/>
        </w:rPr>
        <w:t>三</w:t>
      </w:r>
      <w:r w:rsidR="002C479A" w:rsidRPr="007158B8">
        <w:rPr>
          <w:rFonts w:eastAsia="標楷體"/>
          <w:sz w:val="28"/>
          <w:szCs w:val="28"/>
        </w:rPr>
        <w:t>)</w:t>
      </w:r>
      <w:r w:rsidR="007158B8" w:rsidRPr="007158B8">
        <w:rPr>
          <w:rFonts w:eastAsia="標楷體"/>
          <w:sz w:val="28"/>
          <w:szCs w:val="28"/>
        </w:rPr>
        <w:t xml:space="preserve"> </w:t>
      </w:r>
      <w:r w:rsidR="007158B8">
        <w:rPr>
          <w:rFonts w:eastAsia="標楷體" w:hint="eastAsia"/>
          <w:sz w:val="28"/>
          <w:szCs w:val="28"/>
        </w:rPr>
        <w:t>，</w:t>
      </w:r>
      <w:r w:rsidR="00447D42" w:rsidRPr="007158B8">
        <w:rPr>
          <w:rFonts w:eastAsia="標楷體" w:hint="eastAsia"/>
          <w:sz w:val="28"/>
          <w:szCs w:val="28"/>
        </w:rPr>
        <w:t>共</w:t>
      </w:r>
      <w:r w:rsidR="00A634D5">
        <w:rPr>
          <w:rFonts w:eastAsia="標楷體" w:hint="eastAsia"/>
          <w:sz w:val="28"/>
          <w:szCs w:val="28"/>
        </w:rPr>
        <w:t>計</w:t>
      </w:r>
      <w:r w:rsidR="00A634D5">
        <w:rPr>
          <w:rFonts w:eastAsia="標楷體" w:hint="eastAsia"/>
          <w:sz w:val="28"/>
          <w:szCs w:val="28"/>
        </w:rPr>
        <w:t>3</w:t>
      </w:r>
      <w:r w:rsidR="00A634D5">
        <w:rPr>
          <w:rFonts w:eastAsia="標楷體" w:hint="eastAsia"/>
          <w:sz w:val="28"/>
          <w:szCs w:val="28"/>
        </w:rPr>
        <w:t>日</w:t>
      </w:r>
      <w:r w:rsidR="007158B8">
        <w:rPr>
          <w:rFonts w:eastAsia="標楷體" w:hint="eastAsia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五、活動地點：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臺北市螢橋國中</w:t>
      </w:r>
      <w:r w:rsidRPr="000E4599">
        <w:rPr>
          <w:rFonts w:ascii="Times New Roman" w:eastAsia="標楷體" w:hAnsi="Times New Roman" w:cs="Times New Roman"/>
          <w:sz w:val="28"/>
          <w:szCs w:val="28"/>
        </w:rPr>
        <w:t>2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樓電腦教室及</w:t>
      </w:r>
      <w:r w:rsidR="00447D42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447D42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創</w:t>
      </w:r>
      <w:r w:rsidR="00447D42">
        <w:rPr>
          <w:rFonts w:ascii="Times New Roman" w:eastAsia="標楷體" w:hAnsi="Times New Roman" w:cs="Times New Roman" w:hint="eastAsia"/>
          <w:sz w:val="28"/>
          <w:szCs w:val="28"/>
        </w:rPr>
        <w:t>新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教室</w:t>
      </w:r>
    </w:p>
    <w:p w:rsidR="00794D2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臺北市中正區汀州路三段</w:t>
      </w:r>
      <w:r w:rsidRPr="000E4599">
        <w:rPr>
          <w:rFonts w:ascii="Times New Roman" w:eastAsia="標楷體" w:hAnsi="Times New Roman" w:cs="Times New Roman"/>
          <w:sz w:val="28"/>
          <w:szCs w:val="28"/>
        </w:rPr>
        <w:t>4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號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，捷運台電大樓站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A634D5" w:rsidRPr="00500D28" w:rsidRDefault="00A634D5" w:rsidP="004C3E8E">
      <w:pPr>
        <w:pBdr>
          <w:top w:val="nil"/>
          <w:left w:val="nil"/>
          <w:bottom w:val="nil"/>
          <w:right w:val="nil"/>
          <w:between w:val="nil"/>
        </w:pBdr>
        <w:snapToGrid w:val="0"/>
        <w:spacing w:line="400" w:lineRule="atLeast"/>
        <w:rPr>
          <w:rFonts w:ascii="Book Antiqua" w:eastAsia="標楷體" w:hAnsi="Book Antiqua" w:cs="Book Antiqua"/>
          <w:color w:val="000000"/>
        </w:rPr>
      </w:pPr>
      <w:r w:rsidRPr="00A634D5">
        <w:rPr>
          <w:rFonts w:ascii="標楷體" w:eastAsia="標楷體" w:hAnsi="標楷體" w:cs="Arial" w:hint="eastAsia"/>
          <w:b/>
          <w:kern w:val="0"/>
          <w:sz w:val="28"/>
          <w:szCs w:val="28"/>
        </w:rPr>
        <w:t>六、</w:t>
      </w:r>
      <w:r w:rsidRPr="00A634D5">
        <w:rPr>
          <w:rFonts w:ascii="標楷體" w:eastAsia="標楷體" w:hAnsi="標楷體" w:cs="Arial"/>
          <w:b/>
          <w:kern w:val="0"/>
          <w:sz w:val="28"/>
          <w:szCs w:val="28"/>
        </w:rPr>
        <w:t>活動內容</w:t>
      </w: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：</w:t>
      </w:r>
      <w:r w:rsidR="004C3E8E" w:rsidRPr="00A634D5">
        <w:rPr>
          <w:rFonts w:ascii="Book Antiqua" w:eastAsia="標楷體" w:hAnsi="Book Antiqua" w:cs="標楷體"/>
          <w:sz w:val="28"/>
          <w:szCs w:val="28"/>
        </w:rPr>
        <w:t>詳</w:t>
      </w:r>
      <w:r w:rsidR="004C3E8E">
        <w:rPr>
          <w:rFonts w:ascii="Book Antiqua" w:eastAsia="標楷體" w:hAnsi="Book Antiqua" w:cs="標楷體" w:hint="eastAsia"/>
          <w:sz w:val="28"/>
          <w:szCs w:val="28"/>
        </w:rPr>
        <w:t>如</w:t>
      </w:r>
      <w:r w:rsidRPr="00A634D5">
        <w:rPr>
          <w:rFonts w:ascii="Book Antiqua" w:eastAsia="標楷體" w:hAnsi="Book Antiqua" w:cs="標楷體"/>
          <w:sz w:val="28"/>
          <w:szCs w:val="28"/>
        </w:rPr>
        <w:t>時程表</w:t>
      </w:r>
    </w:p>
    <w:p w:rsidR="00B22633" w:rsidRPr="000E4599" w:rsidRDefault="00A634D5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七</w:t>
      </w:r>
      <w:r w:rsidR="00794D29"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、辦理對象及甄選標準：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符合報名標準之</w:t>
      </w:r>
      <w:r w:rsidRPr="00A634D5">
        <w:rPr>
          <w:rFonts w:ascii="Times New Roman" w:eastAsia="標楷體" w:hAnsi="Times New Roman" w:cs="Times New Roman"/>
          <w:sz w:val="28"/>
          <w:szCs w:val="28"/>
        </w:rPr>
        <w:t>臺北市公私立國民中學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七、八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年級學生。</w:t>
      </w:r>
    </w:p>
    <w:p w:rsidR="00794D29" w:rsidRPr="000E4599" w:rsidRDefault="004D274B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22633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A634D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B22633"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報名標準：</w:t>
      </w:r>
    </w:p>
    <w:p w:rsidR="00453F61" w:rsidRPr="00453F61" w:rsidRDefault="00453F61" w:rsidP="00453F61">
      <w:pPr>
        <w:tabs>
          <w:tab w:val="left" w:pos="1840"/>
        </w:tabs>
        <w:snapToGrid w:val="0"/>
        <w:spacing w:line="400" w:lineRule="atLeast"/>
        <w:ind w:leftChars="332" w:left="797" w:firstLineChars="120" w:firstLine="336"/>
        <w:jc w:val="both"/>
        <w:rPr>
          <w:rFonts w:eastAsia="標楷體"/>
          <w:sz w:val="28"/>
          <w:szCs w:val="28"/>
        </w:rPr>
      </w:pPr>
      <w:r w:rsidRPr="00453F61">
        <w:rPr>
          <w:rFonts w:eastAsia="標楷體" w:hint="eastAsia"/>
          <w:sz w:val="28"/>
          <w:szCs w:val="28"/>
        </w:rPr>
        <w:t xml:space="preserve">1. </w:t>
      </w:r>
      <w:r w:rsidRPr="00453F61">
        <w:rPr>
          <w:rFonts w:eastAsia="標楷體" w:hint="eastAsia"/>
          <w:sz w:val="28"/>
          <w:szCs w:val="28"/>
        </w:rPr>
        <w:t>目前就讀數理資優資源</w:t>
      </w:r>
      <w:bookmarkStart w:id="0" w:name="_GoBack"/>
      <w:bookmarkEnd w:id="0"/>
      <w:r w:rsidRPr="00453F61">
        <w:rPr>
          <w:rFonts w:eastAsia="標楷體" w:hint="eastAsia"/>
          <w:sz w:val="28"/>
          <w:szCs w:val="28"/>
        </w:rPr>
        <w:t>班之七、八年級學生。</w:t>
      </w:r>
    </w:p>
    <w:p w:rsidR="00453F61" w:rsidRPr="00453F61" w:rsidRDefault="00453F61" w:rsidP="00453F61">
      <w:pPr>
        <w:tabs>
          <w:tab w:val="left" w:pos="1840"/>
        </w:tabs>
        <w:snapToGrid w:val="0"/>
        <w:spacing w:line="400" w:lineRule="atLeast"/>
        <w:ind w:leftChars="332" w:left="797" w:firstLineChars="120" w:firstLine="336"/>
        <w:jc w:val="both"/>
        <w:rPr>
          <w:rFonts w:eastAsia="標楷體"/>
          <w:sz w:val="28"/>
          <w:szCs w:val="28"/>
        </w:rPr>
      </w:pPr>
      <w:r w:rsidRPr="00453F61">
        <w:rPr>
          <w:rFonts w:eastAsia="標楷體" w:hint="eastAsia"/>
          <w:sz w:val="28"/>
          <w:szCs w:val="28"/>
        </w:rPr>
        <w:t xml:space="preserve">2. </w:t>
      </w:r>
      <w:r w:rsidRPr="00453F61">
        <w:rPr>
          <w:rFonts w:eastAsia="標楷體" w:hint="eastAsia"/>
          <w:sz w:val="28"/>
          <w:szCs w:val="28"/>
        </w:rPr>
        <w:t>目前就讀數理資優方案之八年級學生。</w:t>
      </w:r>
    </w:p>
    <w:p w:rsidR="004D274B" w:rsidRPr="000E4599" w:rsidRDefault="00453F61" w:rsidP="00453F61">
      <w:pPr>
        <w:tabs>
          <w:tab w:val="left" w:pos="1840"/>
        </w:tabs>
        <w:snapToGrid w:val="0"/>
        <w:spacing w:line="400" w:lineRule="atLeast"/>
        <w:ind w:leftChars="332" w:left="797" w:firstLineChars="120" w:firstLine="336"/>
        <w:jc w:val="both"/>
        <w:rPr>
          <w:rFonts w:eastAsia="標楷體"/>
          <w:sz w:val="28"/>
          <w:szCs w:val="28"/>
        </w:rPr>
      </w:pPr>
      <w:r w:rsidRPr="00453F61">
        <w:rPr>
          <w:rFonts w:eastAsia="標楷體" w:hint="eastAsia"/>
          <w:sz w:val="28"/>
          <w:szCs w:val="28"/>
        </w:rPr>
        <w:t xml:space="preserve">3. </w:t>
      </w:r>
      <w:r w:rsidRPr="00453F61">
        <w:rPr>
          <w:rFonts w:eastAsia="標楷體" w:hint="eastAsia"/>
          <w:sz w:val="28"/>
          <w:szCs w:val="28"/>
        </w:rPr>
        <w:t>通過</w:t>
      </w:r>
      <w:r w:rsidRPr="00453F61">
        <w:rPr>
          <w:rFonts w:eastAsia="標楷體" w:hint="eastAsia"/>
          <w:sz w:val="28"/>
          <w:szCs w:val="28"/>
        </w:rPr>
        <w:t xml:space="preserve"> 11</w:t>
      </w:r>
      <w:r w:rsidR="00466193">
        <w:rPr>
          <w:rFonts w:eastAsia="標楷體" w:hint="eastAsia"/>
          <w:sz w:val="28"/>
          <w:szCs w:val="28"/>
        </w:rPr>
        <w:t>1</w:t>
      </w:r>
      <w:r w:rsidRPr="00453F61">
        <w:rPr>
          <w:rFonts w:eastAsia="標楷體" w:hint="eastAsia"/>
          <w:sz w:val="28"/>
          <w:szCs w:val="28"/>
        </w:rPr>
        <w:t xml:space="preserve"> </w:t>
      </w:r>
      <w:r w:rsidRPr="00453F61">
        <w:rPr>
          <w:rFonts w:eastAsia="標楷體" w:hint="eastAsia"/>
          <w:sz w:val="28"/>
          <w:szCs w:val="28"/>
        </w:rPr>
        <w:t>學年度數理資優方案鑑定之七年級學生。</w:t>
      </w:r>
    </w:p>
    <w:p w:rsidR="004D274B" w:rsidRPr="000E4599" w:rsidRDefault="004D274B" w:rsidP="004C3E8E">
      <w:pPr>
        <w:snapToGrid w:val="0"/>
        <w:spacing w:line="400" w:lineRule="atLeast"/>
        <w:ind w:leftChars="1" w:left="1133" w:hangingChars="404" w:hanging="1131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</w:t>
      </w:r>
      <w:r w:rsidR="00453F61">
        <w:rPr>
          <w:rFonts w:eastAsia="標楷體" w:hint="eastAsia"/>
          <w:sz w:val="28"/>
          <w:szCs w:val="28"/>
        </w:rPr>
        <w:t>4</w:t>
      </w:r>
      <w:r w:rsidRPr="000E4599">
        <w:rPr>
          <w:rFonts w:eastAsia="標楷體"/>
          <w:sz w:val="28"/>
          <w:szCs w:val="28"/>
        </w:rPr>
        <w:t>.</w:t>
      </w:r>
      <w:r w:rsidR="00453F61">
        <w:rPr>
          <w:rFonts w:eastAsia="標楷體" w:hint="eastAsia"/>
          <w:sz w:val="28"/>
          <w:szCs w:val="28"/>
        </w:rPr>
        <w:t xml:space="preserve"> </w:t>
      </w:r>
      <w:r w:rsidRPr="000E4599">
        <w:rPr>
          <w:rFonts w:eastAsia="標楷體"/>
          <w:sz w:val="28"/>
          <w:szCs w:val="28"/>
        </w:rPr>
        <w:t>對</w:t>
      </w:r>
      <w:r w:rsidRPr="000E4599">
        <w:rPr>
          <w:rFonts w:eastAsia="標楷體" w:hint="eastAsia"/>
          <w:sz w:val="28"/>
          <w:szCs w:val="28"/>
        </w:rPr>
        <w:t>數學</w:t>
      </w:r>
      <w:r w:rsidRPr="000E4599">
        <w:rPr>
          <w:rFonts w:eastAsia="標楷體"/>
          <w:sz w:val="28"/>
          <w:szCs w:val="28"/>
        </w:rPr>
        <w:t>領域有濃厚興趣，經</w:t>
      </w:r>
      <w:r w:rsidRPr="000E4599">
        <w:rPr>
          <w:rFonts w:eastAsia="標楷體" w:hint="eastAsia"/>
          <w:sz w:val="28"/>
          <w:szCs w:val="28"/>
        </w:rPr>
        <w:t>師長</w:t>
      </w:r>
      <w:r w:rsidRPr="000E4599">
        <w:rPr>
          <w:rFonts w:eastAsia="標楷體"/>
          <w:sz w:val="28"/>
          <w:szCs w:val="28"/>
        </w:rPr>
        <w:t>推薦</w:t>
      </w:r>
      <w:r w:rsidRPr="000E4599">
        <w:rPr>
          <w:rFonts w:eastAsia="標楷體" w:hint="eastAsia"/>
          <w:sz w:val="28"/>
          <w:szCs w:val="28"/>
        </w:rPr>
        <w:t>富優異表現或潛能學生</w:t>
      </w:r>
      <w:r w:rsidRPr="000E4599">
        <w:rPr>
          <w:rFonts w:eastAsia="標楷體" w:hint="eastAsia"/>
          <w:sz w:val="28"/>
          <w:szCs w:val="28"/>
        </w:rPr>
        <w:t>(</w:t>
      </w:r>
      <w:r w:rsidRPr="000E4599">
        <w:rPr>
          <w:rFonts w:eastAsia="標楷體" w:hint="eastAsia"/>
          <w:sz w:val="28"/>
          <w:szCs w:val="28"/>
        </w:rPr>
        <w:t>附佐證資料</w:t>
      </w:r>
      <w:r w:rsidRPr="000E4599">
        <w:rPr>
          <w:rFonts w:eastAsia="標楷體" w:hint="eastAsia"/>
          <w:sz w:val="28"/>
          <w:szCs w:val="28"/>
        </w:rPr>
        <w:t>)</w:t>
      </w:r>
      <w:r w:rsidRPr="000E4599">
        <w:rPr>
          <w:rFonts w:eastAsia="標楷體" w:hint="eastAsia"/>
          <w:sz w:val="28"/>
          <w:szCs w:val="28"/>
        </w:rPr>
        <w:t>。</w:t>
      </w:r>
    </w:p>
    <w:p w:rsidR="00794D29" w:rsidRPr="000E4599" w:rsidRDefault="004D274B" w:rsidP="004C3E8E">
      <w:pPr>
        <w:snapToGrid w:val="0"/>
        <w:spacing w:line="400" w:lineRule="atLeast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A634D5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）錄取標準：共錄取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30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人</w:t>
      </w:r>
    </w:p>
    <w:p w:rsidR="004D274B" w:rsidRPr="000E4599" w:rsidRDefault="004D274B" w:rsidP="004C3E8E">
      <w:pPr>
        <w:tabs>
          <w:tab w:val="left" w:pos="1840"/>
        </w:tabs>
        <w:snapToGrid w:val="0"/>
        <w:spacing w:line="400" w:lineRule="atLeast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</w:t>
      </w:r>
      <w:r w:rsidRPr="000E4599">
        <w:rPr>
          <w:rFonts w:eastAsia="標楷體"/>
          <w:sz w:val="28"/>
          <w:szCs w:val="28"/>
        </w:rPr>
        <w:t xml:space="preserve">1. </w:t>
      </w:r>
      <w:r w:rsidRPr="000E4599">
        <w:rPr>
          <w:rFonts w:eastAsia="標楷體"/>
          <w:sz w:val="28"/>
          <w:szCs w:val="28"/>
        </w:rPr>
        <w:t>本校數理資優</w:t>
      </w:r>
      <w:r w:rsidRPr="000E4599">
        <w:rPr>
          <w:rFonts w:eastAsia="標楷體" w:hint="eastAsia"/>
          <w:sz w:val="28"/>
          <w:szCs w:val="28"/>
        </w:rPr>
        <w:t>資源</w:t>
      </w:r>
      <w:r w:rsidRPr="000E4599">
        <w:rPr>
          <w:rFonts w:eastAsia="標楷體"/>
          <w:sz w:val="28"/>
          <w:szCs w:val="28"/>
        </w:rPr>
        <w:t>班學生優先錄取（</w:t>
      </w:r>
      <w:r w:rsidRPr="000E4599">
        <w:rPr>
          <w:rFonts w:eastAsia="標楷體" w:hint="eastAsia"/>
          <w:sz w:val="28"/>
          <w:szCs w:val="28"/>
        </w:rPr>
        <w:t>最多</w:t>
      </w:r>
      <w:r w:rsidRPr="000E4599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/>
          <w:sz w:val="28"/>
          <w:szCs w:val="28"/>
        </w:rPr>
        <w:t>0</w:t>
      </w:r>
      <w:r w:rsidRPr="000E4599">
        <w:rPr>
          <w:rFonts w:eastAsia="標楷體" w:hint="eastAsia"/>
          <w:sz w:val="28"/>
          <w:szCs w:val="28"/>
        </w:rPr>
        <w:t>名</w:t>
      </w:r>
      <w:r w:rsidRPr="000E4599">
        <w:rPr>
          <w:rFonts w:eastAsia="標楷體"/>
          <w:sz w:val="28"/>
          <w:szCs w:val="28"/>
        </w:rPr>
        <w:t>）。</w:t>
      </w:r>
    </w:p>
    <w:p w:rsidR="00794D29" w:rsidRDefault="004D274B" w:rsidP="004C3E8E">
      <w:pPr>
        <w:snapToGrid w:val="0"/>
        <w:spacing w:line="400" w:lineRule="atLeast"/>
        <w:ind w:leftChars="237" w:left="1135" w:hangingChars="202" w:hanging="566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</w:t>
      </w:r>
      <w:r w:rsidRPr="000E4599">
        <w:rPr>
          <w:rFonts w:eastAsia="標楷體"/>
          <w:sz w:val="28"/>
          <w:szCs w:val="28"/>
        </w:rPr>
        <w:t xml:space="preserve">2. </w:t>
      </w:r>
      <w:r w:rsidRPr="000E4599">
        <w:rPr>
          <w:rFonts w:eastAsia="標楷體" w:hint="eastAsia"/>
          <w:sz w:val="28"/>
          <w:szCs w:val="28"/>
        </w:rPr>
        <w:t>請各國中依上列</w:t>
      </w:r>
      <w:r w:rsidRPr="000E4599">
        <w:rPr>
          <w:rFonts w:eastAsia="標楷體"/>
          <w:sz w:val="28"/>
          <w:szCs w:val="28"/>
        </w:rPr>
        <w:t>報名標準</w:t>
      </w:r>
      <w:r w:rsidRPr="000E4599">
        <w:rPr>
          <w:rFonts w:eastAsia="標楷體" w:hint="eastAsia"/>
          <w:sz w:val="28"/>
          <w:szCs w:val="28"/>
        </w:rPr>
        <w:t>順序推薦正取</w:t>
      </w:r>
      <w:r w:rsidRPr="000E4599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 w:hint="eastAsia"/>
          <w:sz w:val="28"/>
          <w:szCs w:val="28"/>
        </w:rPr>
        <w:t>名、備取</w:t>
      </w:r>
      <w:r w:rsidR="00447D42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 w:hint="eastAsia"/>
          <w:sz w:val="28"/>
          <w:szCs w:val="28"/>
        </w:rPr>
        <w:t>名學生參與，再依據各校報名先後順序</w:t>
      </w:r>
      <w:r w:rsidRPr="000E4599">
        <w:rPr>
          <w:rFonts w:eastAsia="標楷體"/>
          <w:sz w:val="28"/>
          <w:szCs w:val="28"/>
        </w:rPr>
        <w:t>錄取</w:t>
      </w:r>
      <w:r w:rsidRPr="000E4599">
        <w:rPr>
          <w:rFonts w:eastAsia="標楷體" w:hint="eastAsia"/>
          <w:sz w:val="28"/>
          <w:szCs w:val="28"/>
        </w:rPr>
        <w:t>至額滿為止</w:t>
      </w:r>
      <w:r w:rsidRPr="000E4599">
        <w:rPr>
          <w:rFonts w:eastAsia="標楷體"/>
          <w:sz w:val="28"/>
          <w:szCs w:val="28"/>
        </w:rPr>
        <w:t>。</w:t>
      </w:r>
    </w:p>
    <w:p w:rsidR="008A74C2" w:rsidRPr="000E4599" w:rsidRDefault="008A74C2" w:rsidP="004C3E8E">
      <w:pPr>
        <w:snapToGrid w:val="0"/>
        <w:spacing w:line="40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七、報名方式</w:t>
      </w:r>
    </w:p>
    <w:p w:rsidR="004D274B" w:rsidRPr="000E4599" w:rsidRDefault="004D274B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報名日期：</w:t>
      </w:r>
    </w:p>
    <w:p w:rsidR="004D274B" w:rsidRPr="000E4599" w:rsidRDefault="004D274B" w:rsidP="004C3E8E">
      <w:pPr>
        <w:snapToGrid w:val="0"/>
        <w:spacing w:line="400" w:lineRule="atLeast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1.</w:t>
      </w:r>
      <w:r w:rsidRPr="000E4599">
        <w:rPr>
          <w:rFonts w:ascii="標楷體" w:eastAsia="標楷體" w:hAnsi="標楷體" w:hint="eastAsia"/>
          <w:sz w:val="28"/>
          <w:szCs w:val="28"/>
        </w:rPr>
        <w:t>各校校內報名日期即日起至1</w:t>
      </w:r>
      <w:r w:rsidR="00447D42">
        <w:rPr>
          <w:rFonts w:ascii="標楷體" w:eastAsia="標楷體" w:hAnsi="標楷體" w:hint="eastAsia"/>
          <w:sz w:val="28"/>
          <w:szCs w:val="28"/>
        </w:rPr>
        <w:t>1</w:t>
      </w:r>
      <w:r w:rsidR="0060671C">
        <w:rPr>
          <w:rFonts w:ascii="標楷體" w:eastAsia="標楷體" w:hAnsi="標楷體" w:hint="eastAsia"/>
          <w:sz w:val="28"/>
          <w:szCs w:val="28"/>
        </w:rPr>
        <w:t>1</w:t>
      </w:r>
      <w:r w:rsidRPr="000E4599">
        <w:rPr>
          <w:rFonts w:ascii="標楷體" w:eastAsia="標楷體" w:hAnsi="標楷體" w:hint="eastAsia"/>
          <w:sz w:val="28"/>
          <w:szCs w:val="28"/>
        </w:rPr>
        <w:t>年</w:t>
      </w:r>
      <w:r w:rsidR="0060671C">
        <w:rPr>
          <w:rFonts w:ascii="標楷體" w:eastAsia="標楷體" w:hAnsi="標楷體" w:hint="eastAsia"/>
          <w:sz w:val="28"/>
          <w:szCs w:val="28"/>
        </w:rPr>
        <w:t>6</w:t>
      </w:r>
      <w:r w:rsidRPr="000E4599">
        <w:rPr>
          <w:rFonts w:ascii="標楷體" w:eastAsia="標楷體" w:hAnsi="標楷體" w:hint="eastAsia"/>
          <w:sz w:val="28"/>
          <w:szCs w:val="28"/>
        </w:rPr>
        <w:t>月</w:t>
      </w:r>
      <w:r w:rsidR="00C86BF9">
        <w:rPr>
          <w:rFonts w:ascii="標楷體" w:eastAsia="標楷體" w:hAnsi="標楷體" w:hint="eastAsia"/>
          <w:sz w:val="28"/>
          <w:szCs w:val="28"/>
        </w:rPr>
        <w:t>9</w:t>
      </w:r>
      <w:r w:rsidRPr="000E4599">
        <w:rPr>
          <w:rFonts w:ascii="標楷體" w:eastAsia="標楷體" w:hAnsi="標楷體" w:hint="eastAsia"/>
          <w:sz w:val="28"/>
          <w:szCs w:val="28"/>
        </w:rPr>
        <w:t>日(</w:t>
      </w:r>
      <w:r w:rsidR="00C86BF9">
        <w:rPr>
          <w:rFonts w:ascii="標楷體" w:eastAsia="標楷體" w:hAnsi="標楷體" w:hint="eastAsia"/>
          <w:sz w:val="28"/>
          <w:szCs w:val="28"/>
        </w:rPr>
        <w:t>四</w:t>
      </w:r>
      <w:r w:rsidRPr="000E4599">
        <w:rPr>
          <w:rFonts w:ascii="標楷體" w:eastAsia="標楷體" w:hAnsi="標楷體" w:hint="eastAsia"/>
          <w:sz w:val="28"/>
          <w:szCs w:val="28"/>
        </w:rPr>
        <w:t>)止；</w:t>
      </w:r>
    </w:p>
    <w:p w:rsidR="004D274B" w:rsidRDefault="004D274B" w:rsidP="004C3E8E">
      <w:pPr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2.</w:t>
      </w:r>
      <w:r w:rsidRPr="000E4599">
        <w:rPr>
          <w:rFonts w:ascii="標楷體" w:eastAsia="標楷體" w:hAnsi="標楷體" w:hint="eastAsia"/>
          <w:sz w:val="28"/>
          <w:szCs w:val="28"/>
        </w:rPr>
        <w:t>螢橋國中收件日期即日起至1</w:t>
      </w:r>
      <w:r w:rsidR="00447D42">
        <w:rPr>
          <w:rFonts w:ascii="標楷體" w:eastAsia="標楷體" w:hAnsi="標楷體" w:hint="eastAsia"/>
          <w:sz w:val="28"/>
          <w:szCs w:val="28"/>
        </w:rPr>
        <w:t>11</w:t>
      </w:r>
      <w:r w:rsidRPr="000E4599">
        <w:rPr>
          <w:rFonts w:ascii="標楷體" w:eastAsia="標楷體" w:hAnsi="標楷體" w:hint="eastAsia"/>
          <w:sz w:val="28"/>
          <w:szCs w:val="28"/>
        </w:rPr>
        <w:t>年</w:t>
      </w:r>
      <w:r w:rsidR="0060671C">
        <w:rPr>
          <w:rFonts w:ascii="標楷體" w:eastAsia="標楷體" w:hAnsi="標楷體" w:hint="eastAsia"/>
          <w:sz w:val="28"/>
          <w:szCs w:val="28"/>
        </w:rPr>
        <w:t>6</w:t>
      </w:r>
      <w:r w:rsidRPr="000E4599">
        <w:rPr>
          <w:rFonts w:ascii="標楷體" w:eastAsia="標楷體" w:hAnsi="標楷體" w:hint="eastAsia"/>
          <w:sz w:val="28"/>
          <w:szCs w:val="28"/>
        </w:rPr>
        <w:t>月</w:t>
      </w:r>
      <w:r w:rsidR="00453F61">
        <w:rPr>
          <w:rFonts w:ascii="標楷體" w:eastAsia="標楷體" w:hAnsi="標楷體" w:hint="eastAsia"/>
          <w:sz w:val="28"/>
          <w:szCs w:val="28"/>
        </w:rPr>
        <w:t>1</w:t>
      </w:r>
      <w:r w:rsidR="00C86BF9">
        <w:rPr>
          <w:rFonts w:ascii="標楷體" w:eastAsia="標楷體" w:hAnsi="標楷體" w:hint="eastAsia"/>
          <w:sz w:val="28"/>
          <w:szCs w:val="28"/>
        </w:rPr>
        <w:t>3</w:t>
      </w:r>
      <w:r w:rsidRPr="000E4599">
        <w:rPr>
          <w:rFonts w:ascii="標楷體" w:eastAsia="標楷體" w:hAnsi="標楷體" w:hint="eastAsia"/>
          <w:sz w:val="28"/>
          <w:szCs w:val="28"/>
        </w:rPr>
        <w:t>日(</w:t>
      </w:r>
      <w:r w:rsidR="00C86BF9">
        <w:rPr>
          <w:rFonts w:ascii="標楷體" w:eastAsia="標楷體" w:hAnsi="標楷體" w:hint="eastAsia"/>
          <w:sz w:val="28"/>
          <w:szCs w:val="28"/>
        </w:rPr>
        <w:t>一</w:t>
      </w:r>
      <w:r w:rsidRPr="000E4599">
        <w:rPr>
          <w:rFonts w:ascii="標楷體" w:eastAsia="標楷體" w:hAnsi="標楷體" w:hint="eastAsia"/>
          <w:sz w:val="28"/>
          <w:szCs w:val="28"/>
        </w:rPr>
        <w:t>)</w:t>
      </w:r>
      <w:r w:rsidR="007158B8">
        <w:rPr>
          <w:rFonts w:ascii="標楷體" w:eastAsia="標楷體" w:hAnsi="標楷體" w:hint="eastAsia"/>
          <w:sz w:val="28"/>
          <w:szCs w:val="28"/>
        </w:rPr>
        <w:t>中午12點</w:t>
      </w:r>
      <w:r w:rsidRPr="000E4599">
        <w:rPr>
          <w:rFonts w:ascii="標楷體" w:eastAsia="標楷體" w:hAnsi="標楷體" w:hint="eastAsia"/>
          <w:sz w:val="28"/>
          <w:szCs w:val="28"/>
        </w:rPr>
        <w:t>止。</w:t>
      </w:r>
    </w:p>
    <w:p w:rsidR="004C3E8E" w:rsidRPr="000E4599" w:rsidRDefault="004C3E8E" w:rsidP="004C3E8E">
      <w:pPr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</w:p>
    <w:p w:rsidR="009929C7" w:rsidRDefault="00D21503" w:rsidP="004C3E8E">
      <w:pPr>
        <w:snapToGrid w:val="0"/>
        <w:spacing w:line="400" w:lineRule="atLeast"/>
        <w:ind w:leftChars="1" w:left="1133" w:hangingChars="404" w:hanging="1131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報名方式：</w:t>
      </w:r>
    </w:p>
    <w:p w:rsidR="009929C7" w:rsidRPr="009929C7" w:rsidRDefault="009929C7" w:rsidP="004C3E8E">
      <w:pPr>
        <w:snapToGrid w:val="0"/>
        <w:spacing w:line="400" w:lineRule="atLeast"/>
        <w:ind w:leftChars="1" w:left="1133" w:hangingChars="404" w:hanging="1131"/>
        <w:rPr>
          <w:rFonts w:ascii="Book Antiqua" w:eastAsia="標楷體" w:hAnsi="標楷體"/>
          <w:color w:val="000000" w:themeColor="text1"/>
          <w:sz w:val="28"/>
          <w:szCs w:val="28"/>
        </w:rPr>
      </w:pPr>
      <w:r w:rsidRPr="009929C7">
        <w:rPr>
          <w:rFonts w:ascii="Times New Roman" w:eastAsia="標楷體" w:hAnsi="Times New Roman" w:cs="Times New Roman" w:hint="eastAsia"/>
          <w:sz w:val="28"/>
          <w:szCs w:val="28"/>
        </w:rPr>
        <w:t xml:space="preserve">        1.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由學生填妥個人報名表（附件</w:t>
      </w:r>
      <w:r w:rsidRPr="009929C7">
        <w:rPr>
          <w:rFonts w:ascii="Book Antiqua" w:eastAsia="標楷體" w:hAnsi="標楷體"/>
          <w:color w:val="000000" w:themeColor="text1"/>
          <w:sz w:val="28"/>
          <w:szCs w:val="28"/>
        </w:rPr>
        <w:t>2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）於</w:t>
      </w:r>
      <w:r w:rsidRPr="009929C7">
        <w:rPr>
          <w:rFonts w:ascii="Book Antiqua" w:eastAsia="標楷體" w:hAnsi="標楷體"/>
          <w:color w:val="000000" w:themeColor="text1"/>
          <w:sz w:val="28"/>
          <w:szCs w:val="28"/>
        </w:rPr>
        <w:t>11</w:t>
      </w:r>
      <w:r w:rsidR="0060671C">
        <w:rPr>
          <w:rFonts w:ascii="Book Antiqua" w:eastAsia="標楷體" w:hAnsi="標楷體" w:hint="eastAsia"/>
          <w:color w:val="000000" w:themeColor="text1"/>
          <w:sz w:val="28"/>
          <w:szCs w:val="28"/>
        </w:rPr>
        <w:t>1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年</w:t>
      </w:r>
      <w:r w:rsidR="0060671C">
        <w:rPr>
          <w:rFonts w:ascii="Book Antiqua" w:eastAsia="標楷體" w:hAnsi="標楷體" w:hint="eastAsia"/>
          <w:color w:val="000000" w:themeColor="text1"/>
          <w:sz w:val="28"/>
          <w:szCs w:val="28"/>
        </w:rPr>
        <w:t>6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月</w:t>
      </w:r>
      <w:r w:rsidR="00C86BF9">
        <w:rPr>
          <w:rFonts w:ascii="Book Antiqua" w:eastAsia="標楷體" w:hAnsi="標楷體" w:hint="eastAsia"/>
          <w:color w:val="000000" w:themeColor="text1"/>
          <w:sz w:val="28"/>
          <w:szCs w:val="28"/>
        </w:rPr>
        <w:t>9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日（</w:t>
      </w:r>
      <w:r w:rsidR="00C86BF9">
        <w:rPr>
          <w:rFonts w:ascii="Book Antiqua" w:eastAsia="標楷體" w:hAnsi="標楷體" w:hint="eastAsia"/>
          <w:color w:val="000000" w:themeColor="text1"/>
          <w:sz w:val="28"/>
          <w:szCs w:val="28"/>
        </w:rPr>
        <w:t>四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）下班前送交各校特教業務承辦人彙整。</w:t>
      </w:r>
    </w:p>
    <w:p w:rsidR="009929C7" w:rsidRPr="009929C7" w:rsidRDefault="009929C7" w:rsidP="004C3E8E">
      <w:pPr>
        <w:snapToGrid w:val="0"/>
        <w:spacing w:line="400" w:lineRule="atLeast"/>
        <w:ind w:leftChars="1" w:left="1133" w:hangingChars="404" w:hanging="1131"/>
        <w:rPr>
          <w:rFonts w:ascii="Book Antiqua" w:eastAsia="標楷體" w:hAnsi="標楷體"/>
          <w:color w:val="000000" w:themeColor="text1"/>
          <w:sz w:val="28"/>
          <w:szCs w:val="28"/>
        </w:rPr>
      </w:pPr>
      <w:r w:rsidRPr="009929C7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Pr="00F13D30">
        <w:rPr>
          <w:rFonts w:eastAsia="標楷體" w:hint="eastAsia"/>
          <w:sz w:val="28"/>
          <w:szCs w:val="28"/>
        </w:rPr>
        <w:t>2</w:t>
      </w:r>
      <w:r w:rsidRPr="009929C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由各校自行審核推薦參與學生名單。</w:t>
      </w:r>
    </w:p>
    <w:p w:rsidR="004D274B" w:rsidRPr="009929C7" w:rsidRDefault="009929C7" w:rsidP="004C3E8E">
      <w:pPr>
        <w:snapToGrid w:val="0"/>
        <w:spacing w:line="400" w:lineRule="atLeast"/>
        <w:ind w:leftChars="1" w:left="1133" w:hangingChars="404" w:hanging="1131"/>
        <w:rPr>
          <w:rFonts w:ascii="標楷體" w:eastAsia="標楷體"/>
          <w:color w:val="000000"/>
          <w:sz w:val="28"/>
          <w:szCs w:val="28"/>
        </w:rPr>
      </w:pPr>
      <w:r w:rsidRPr="009929C7">
        <w:rPr>
          <w:rFonts w:eastAsia="標楷體" w:hint="eastAsia"/>
          <w:sz w:val="28"/>
          <w:szCs w:val="28"/>
        </w:rPr>
        <w:t xml:space="preserve">        3.</w:t>
      </w:r>
      <w:r w:rsidR="004D274B" w:rsidRPr="009929C7">
        <w:rPr>
          <w:rFonts w:eastAsia="標楷體" w:hint="eastAsia"/>
          <w:sz w:val="28"/>
          <w:szCs w:val="28"/>
        </w:rPr>
        <w:t>請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各校特教業務承辦人</w:t>
      </w:r>
      <w:r w:rsidR="004D274B" w:rsidRPr="009929C7">
        <w:rPr>
          <w:rFonts w:eastAsia="標楷體" w:hint="eastAsia"/>
          <w:sz w:val="28"/>
          <w:szCs w:val="28"/>
        </w:rPr>
        <w:t>將團體報名表、學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 w:rsidR="007158B8" w:rsidRPr="009929C7">
        <w:rPr>
          <w:rFonts w:ascii="Times New Roman" w:eastAsia="標楷體" w:hAnsi="Times New Roman" w:cs="Times New Roman"/>
          <w:sz w:val="28"/>
          <w:szCs w:val="28"/>
        </w:rPr>
        <w:t>word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="004D274B" w:rsidRPr="009929C7">
        <w:rPr>
          <w:rFonts w:ascii="Times New Roman" w:eastAsia="標楷體" w:hAnsi="Times New Roman" w:cs="Times New Roman"/>
          <w:sz w:val="28"/>
          <w:szCs w:val="28"/>
        </w:rPr>
        <w:t>mail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回傳至</w:t>
      </w:r>
      <w:r w:rsidR="00D21503" w:rsidRPr="009929C7">
        <w:rPr>
          <w:rFonts w:ascii="Times New Roman" w:eastAsia="標楷體" w:hAnsi="Times New Roman" w:cs="Times New Roman" w:hint="eastAsia"/>
          <w:sz w:val="28"/>
          <w:szCs w:val="28"/>
        </w:rPr>
        <w:t>螢橋國中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特教組</w:t>
      </w:r>
      <w:r w:rsidR="004D274B" w:rsidRPr="009929C7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7" w:history="1">
        <w:r w:rsidR="007158B8" w:rsidRPr="009929C7">
          <w:rPr>
            <w:rStyle w:val="a3"/>
            <w:rFonts w:ascii="Helvetica" w:hAnsi="Helvetica" w:cs="Helvetica"/>
            <w:sz w:val="28"/>
            <w:szCs w:val="28"/>
            <w:shd w:val="clear" w:color="auto" w:fill="FFFFFF"/>
          </w:rPr>
          <w:t>630@ycjh.tp.edu.tw</w:t>
        </w:r>
      </w:hyperlink>
      <w:r w:rsidR="004D274B" w:rsidRPr="009929C7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="004D274B" w:rsidRPr="009929C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C3E8E" w:rsidRPr="004C3E8E" w:rsidRDefault="00D21503" w:rsidP="004C3E8E">
      <w:pPr>
        <w:widowControl/>
        <w:snapToGrid w:val="0"/>
        <w:spacing w:line="400" w:lineRule="atLeast"/>
        <w:ind w:left="826" w:hangingChars="295" w:hanging="82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C3E8E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（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）</w:t>
      </w:r>
      <w:r w:rsidR="009929C7" w:rsidRPr="004C3E8E">
        <w:rPr>
          <w:rFonts w:ascii="Book Antiqua" w:eastAsia="標楷體" w:hAnsi="Book Antiqua" w:cs="標楷體"/>
          <w:sz w:val="28"/>
          <w:szCs w:val="28"/>
        </w:rPr>
        <w:t>請學校勾選推薦順位，若報名人數過多，則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依</w:t>
      </w:r>
      <w:r w:rsidR="004C3E8E" w:rsidRPr="004C3E8E">
        <w:rPr>
          <w:rFonts w:ascii="Book Antiqua" w:eastAsia="標楷體" w:hAnsi="Book Antiqua" w:cs="標楷體" w:hint="eastAsia"/>
          <w:color w:val="000000" w:themeColor="text1"/>
          <w:sz w:val="28"/>
          <w:szCs w:val="28"/>
        </w:rPr>
        <w:t>電子信箱回傳收件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順序錄取正取學生；若報名人數未達上限，則除正取學生外，依報名順序錄取備取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1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之學生至額滿為止</w:t>
      </w:r>
      <w:r w:rsidR="009929C7" w:rsidRPr="004C3E8E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:rsidR="004C3E8E" w:rsidRPr="004C3E8E" w:rsidRDefault="004C3E8E" w:rsidP="004C3E8E">
      <w:pPr>
        <w:widowControl/>
        <w:snapToGrid w:val="0"/>
        <w:spacing w:line="400" w:lineRule="atLeast"/>
        <w:ind w:left="826" w:hangingChars="295" w:hanging="826"/>
        <w:rPr>
          <w:rFonts w:ascii="標楷體" w:eastAsia="標楷體" w:hAnsi="標楷體" w:cs="標楷體"/>
          <w:sz w:val="28"/>
          <w:szCs w:val="28"/>
        </w:rPr>
      </w:pPr>
      <w:r w:rsidRPr="004C3E8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6563B" w:rsidRPr="004C3E8E">
        <w:rPr>
          <w:rFonts w:ascii="標楷體" w:eastAsia="標楷體" w:hAnsi="標楷體"/>
          <w:sz w:val="28"/>
          <w:szCs w:val="28"/>
        </w:rPr>
        <w:t>錄取名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單於</w:t>
      </w:r>
      <w:r w:rsidR="00D21503" w:rsidRPr="004C3E8E">
        <w:rPr>
          <w:rFonts w:ascii="標楷體" w:eastAsia="標楷體" w:hAnsi="標楷體" w:cs="Times New Roman" w:hint="eastAsia"/>
          <w:sz w:val="28"/>
          <w:szCs w:val="28"/>
        </w:rPr>
        <w:t>11</w:t>
      </w:r>
      <w:r w:rsidR="007158B8" w:rsidRPr="004C3E8E">
        <w:rPr>
          <w:rFonts w:ascii="標楷體" w:eastAsia="標楷體" w:hAnsi="標楷體" w:cs="Times New Roman" w:hint="eastAsia"/>
          <w:sz w:val="28"/>
          <w:szCs w:val="28"/>
        </w:rPr>
        <w:t>1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60671C">
        <w:rPr>
          <w:rFonts w:ascii="標楷體" w:eastAsia="標楷體" w:hAnsi="標楷體" w:cs="Times New Roman" w:hint="eastAsia"/>
          <w:sz w:val="28"/>
          <w:szCs w:val="28"/>
        </w:rPr>
        <w:t>6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月</w:t>
      </w:r>
      <w:r w:rsidR="0060671C">
        <w:rPr>
          <w:rFonts w:ascii="標楷體" w:eastAsia="標楷體" w:hAnsi="標楷體" w:cs="Times New Roman" w:hint="eastAsia"/>
          <w:sz w:val="28"/>
          <w:szCs w:val="28"/>
        </w:rPr>
        <w:t>1</w:t>
      </w:r>
      <w:r w:rsidR="00C86BF9">
        <w:rPr>
          <w:rFonts w:ascii="標楷體" w:eastAsia="標楷體" w:hAnsi="標楷體" w:cs="Times New Roman" w:hint="eastAsia"/>
          <w:sz w:val="28"/>
          <w:szCs w:val="28"/>
        </w:rPr>
        <w:t>5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日(</w:t>
      </w:r>
      <w:r w:rsidR="00C86BF9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)1</w:t>
      </w:r>
      <w:r w:rsidR="00D21503" w:rsidRPr="004C3E8E">
        <w:rPr>
          <w:rFonts w:ascii="標楷體" w:eastAsia="標楷體" w:hAnsi="標楷體" w:cs="Times New Roman" w:hint="eastAsia"/>
          <w:sz w:val="28"/>
          <w:szCs w:val="28"/>
        </w:rPr>
        <w:t>7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 xml:space="preserve">:00 </w:t>
      </w:r>
      <w:r w:rsidR="00D21503" w:rsidRPr="004C3E8E">
        <w:rPr>
          <w:rFonts w:ascii="標楷體" w:eastAsia="標楷體" w:hAnsi="標楷體" w:hint="eastAsia"/>
          <w:sz w:val="28"/>
          <w:szCs w:val="28"/>
        </w:rPr>
        <w:t>前公告於</w:t>
      </w:r>
      <w:r w:rsidRPr="004C3E8E">
        <w:rPr>
          <w:rFonts w:ascii="標楷體" w:eastAsia="標楷體" w:hAnsi="標楷體" w:hint="eastAsia"/>
          <w:sz w:val="28"/>
          <w:szCs w:val="28"/>
        </w:rPr>
        <w:t>螢橋國中</w:t>
      </w:r>
      <w:r w:rsidR="00D21503" w:rsidRPr="004C3E8E">
        <w:rPr>
          <w:rFonts w:ascii="標楷體" w:eastAsia="標楷體" w:hAnsi="標楷體" w:hint="eastAsia"/>
          <w:sz w:val="28"/>
          <w:szCs w:val="28"/>
        </w:rPr>
        <w:t>網站</w:t>
      </w:r>
      <w:hyperlink r:id="rId8" w:history="1">
        <w:r w:rsidRPr="004C3E8E">
          <w:rPr>
            <w:rFonts w:eastAsia="標楷體"/>
            <w:sz w:val="28"/>
            <w:szCs w:val="28"/>
          </w:rPr>
          <w:t>http://www.ycjh.tp.edu.tw/</w:t>
        </w:r>
      </w:hyperlink>
      <w:r w:rsidR="00D21503" w:rsidRPr="004C3E8E">
        <w:rPr>
          <w:rFonts w:ascii="標楷體" w:eastAsia="標楷體" w:hAnsi="標楷體" w:hint="eastAsia"/>
          <w:sz w:val="28"/>
          <w:szCs w:val="28"/>
        </w:rPr>
        <w:t>首頁，</w:t>
      </w:r>
      <w:r w:rsidR="001123DD" w:rsidRPr="000E4599">
        <w:rPr>
          <w:rFonts w:ascii="標楷體" w:eastAsia="標楷體" w:hAnsi="標楷體" w:hint="eastAsia"/>
          <w:sz w:val="28"/>
          <w:szCs w:val="28"/>
        </w:rPr>
        <w:t>並另行聯繫各校</w:t>
      </w:r>
      <w:r w:rsidRPr="004C3E8E">
        <w:rPr>
          <w:rFonts w:ascii="標楷體" w:eastAsia="標楷體" w:hAnsi="標楷體" w:cs="標楷體"/>
          <w:sz w:val="28"/>
          <w:szCs w:val="28"/>
        </w:rPr>
        <w:t>。</w:t>
      </w:r>
    </w:p>
    <w:p w:rsidR="0056563B" w:rsidRPr="004C3E8E" w:rsidRDefault="004C3E8E" w:rsidP="004C3E8E">
      <w:pPr>
        <w:widowControl/>
        <w:snapToGrid w:val="0"/>
        <w:spacing w:line="400" w:lineRule="atLeast"/>
        <w:ind w:left="826" w:hangingChars="295" w:hanging="826"/>
        <w:rPr>
          <w:rFonts w:ascii="標楷體" w:eastAsia="標楷體" w:hAnsi="標楷體" w:cs="Times New Roman"/>
          <w:sz w:val="28"/>
          <w:szCs w:val="28"/>
        </w:rPr>
      </w:pPr>
      <w:r w:rsidRPr="004C3E8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經錄取者請於</w:t>
      </w:r>
      <w:r w:rsidR="00D21503" w:rsidRPr="004C3E8E">
        <w:rPr>
          <w:rFonts w:ascii="標楷體" w:eastAsia="標楷體" w:hAnsi="標楷體" w:cs="Times New Roman" w:hint="eastAsia"/>
          <w:sz w:val="28"/>
          <w:szCs w:val="28"/>
        </w:rPr>
        <w:t>11</w:t>
      </w:r>
      <w:r w:rsidR="00F13D30">
        <w:rPr>
          <w:rFonts w:ascii="標楷體" w:eastAsia="標楷體" w:hAnsi="標楷體" w:cs="Times New Roman"/>
          <w:sz w:val="28"/>
          <w:szCs w:val="28"/>
        </w:rPr>
        <w:t>1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60671C">
        <w:rPr>
          <w:rFonts w:ascii="標楷體" w:eastAsia="標楷體" w:hAnsi="標楷體" w:cs="Times New Roman" w:hint="eastAsia"/>
          <w:sz w:val="28"/>
          <w:szCs w:val="28"/>
        </w:rPr>
        <w:t>6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月</w:t>
      </w:r>
      <w:r w:rsidR="00C86BF9">
        <w:rPr>
          <w:rFonts w:ascii="標楷體" w:eastAsia="標楷體" w:hAnsi="標楷體" w:cs="Times New Roman" w:hint="eastAsia"/>
          <w:sz w:val="28"/>
          <w:szCs w:val="28"/>
        </w:rPr>
        <w:t>20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日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(</w:t>
      </w:r>
      <w:r w:rsidR="00C86BF9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)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前</w:t>
      </w:r>
      <w:r w:rsidR="0056563B" w:rsidRPr="004C3E8E">
        <w:rPr>
          <w:rFonts w:ascii="標楷體" w:eastAsia="標楷體" w:hAnsi="標楷體" w:hint="eastAsia"/>
          <w:sz w:val="28"/>
          <w:szCs w:val="28"/>
        </w:rPr>
        <w:t>繳交報名費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（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繳款帳號</w:t>
      </w:r>
      <w:r w:rsidR="00CB0FFA" w:rsidRPr="004C3E8E">
        <w:rPr>
          <w:rFonts w:ascii="標楷體" w:eastAsia="標楷體" w:hAnsi="標楷體" w:cs="Times New Roman" w:hint="eastAsia"/>
          <w:sz w:val="28"/>
          <w:szCs w:val="28"/>
        </w:rPr>
        <w:t>及方式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將於電子郵件中通知</w:t>
      </w:r>
      <w:r w:rsidR="00BE6D6E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E6D6E" w:rsidRPr="00E06DCD">
        <w:rPr>
          <w:rFonts w:ascii="標楷體" w:eastAsia="標楷體" w:hAnsi="標楷體" w:hint="eastAsia"/>
          <w:color w:val="000000" w:themeColor="text1"/>
          <w:sz w:val="28"/>
          <w:szCs w:val="28"/>
        </w:rPr>
        <w:t>此帳號為公庫帳戶，</w:t>
      </w:r>
      <w:r w:rsidR="00BE6D6E" w:rsidRPr="00E06DCD">
        <w:rPr>
          <w:rFonts w:ascii="標楷體" w:eastAsia="標楷體" w:hAnsi="標楷體" w:hint="eastAsia"/>
          <w:b/>
          <w:color w:val="000000"/>
          <w:sz w:val="28"/>
          <w:u w:val="thick"/>
        </w:rPr>
        <w:t>無法使用ATM轉帳</w:t>
      </w:r>
      <w:r w:rsidR="00BE6D6E" w:rsidRPr="00E06DCD">
        <w:rPr>
          <w:rFonts w:ascii="標楷體" w:eastAsia="標楷體" w:hAnsi="標楷體" w:hint="eastAsia"/>
          <w:color w:val="000000"/>
          <w:sz w:val="28"/>
        </w:rPr>
        <w:t>，煩請務必</w:t>
      </w:r>
      <w:r w:rsidR="00BE6D6E" w:rsidRPr="00E06DCD">
        <w:rPr>
          <w:rFonts w:ascii="標楷體" w:eastAsia="標楷體" w:hAnsi="標楷體" w:hint="eastAsia"/>
          <w:b/>
          <w:color w:val="000000"/>
          <w:sz w:val="28"/>
          <w:u w:val="thick"/>
          <w:bdr w:val="single" w:sz="4" w:space="0" w:color="auto"/>
        </w:rPr>
        <w:t>臨櫃繳納</w:t>
      </w:r>
      <w:r w:rsidR="00BE6D6E" w:rsidRPr="00E06DCD">
        <w:rPr>
          <w:rFonts w:ascii="標楷體" w:eastAsia="標楷體" w:hAnsi="標楷體" w:hint="eastAsia"/>
          <w:color w:val="000000"/>
          <w:sz w:val="28"/>
        </w:rPr>
        <w:t>。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）</w:t>
      </w:r>
      <w:r w:rsidR="0056563B" w:rsidRPr="004C3E8E">
        <w:rPr>
          <w:rFonts w:ascii="標楷體" w:eastAsia="標楷體" w:hAnsi="標楷體" w:hint="eastAsia"/>
          <w:sz w:val="28"/>
          <w:szCs w:val="28"/>
        </w:rPr>
        <w:t>逾期則由候補名單遞補。</w:t>
      </w:r>
    </w:p>
    <w:p w:rsidR="00794D29" w:rsidRPr="000E4599" w:rsidRDefault="00DF043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八、</w:t>
      </w:r>
      <w:r w:rsidR="00794D29"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收費及獎勵</w:t>
      </w:r>
    </w:p>
    <w:p w:rsidR="00794D29" w:rsidRPr="000E4599" w:rsidRDefault="00794D29" w:rsidP="004C3E8E">
      <w:pPr>
        <w:snapToGrid w:val="0"/>
        <w:spacing w:line="40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每位學生收費</w:t>
      </w:r>
      <w:r w:rsidR="00C86BF9"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Pr="000E4599">
        <w:rPr>
          <w:rFonts w:ascii="Times New Roman" w:eastAsia="標楷體" w:hAnsi="Times New Roman" w:cs="Times New Roman"/>
          <w:sz w:val="28"/>
          <w:szCs w:val="28"/>
        </w:rPr>
        <w:t>0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元整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含</w:t>
      </w:r>
      <w:r w:rsidR="000E4599" w:rsidRPr="000E4599">
        <w:rPr>
          <w:rFonts w:ascii="Times New Roman" w:eastAsia="標楷體" w:hAnsi="Times New Roman" w:cs="Times New Roman" w:hint="eastAsia"/>
          <w:sz w:val="28"/>
          <w:szCs w:val="28"/>
        </w:rPr>
        <w:t>課程材料、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午餐及證書，交通請自理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，其餘經費由臺北市</w:t>
      </w:r>
      <w:r w:rsidR="009F148C">
        <w:rPr>
          <w:rFonts w:ascii="Times New Roman" w:eastAsia="標楷體" w:hAnsi="Times New Roman" w:cs="Times New Roman" w:hint="eastAsia"/>
          <w:sz w:val="28"/>
          <w:szCs w:val="28"/>
        </w:rPr>
        <w:t>政府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教育局</w:t>
      </w:r>
      <w:r w:rsidR="00DF0439" w:rsidRPr="000E4599">
        <w:rPr>
          <w:rFonts w:ascii="標楷體" w:eastAsia="標楷體" w:hAnsi="標楷體"/>
          <w:sz w:val="28"/>
          <w:szCs w:val="28"/>
        </w:rPr>
        <w:t>專款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補助。完整參與研習活動者，頒發</w:t>
      </w:r>
      <w:r w:rsidR="004C3E8E" w:rsidRPr="004C3E8E">
        <w:rPr>
          <w:rFonts w:ascii="Times New Roman" w:eastAsia="標楷體" w:hAnsi="Times New Roman" w:cs="Times New Roman"/>
          <w:sz w:val="28"/>
          <w:szCs w:val="28"/>
        </w:rPr>
        <w:t>結業證書乙紙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，課程發表表現優異者予</w:t>
      </w:r>
      <w:r w:rsidR="00B03074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0E4599">
        <w:rPr>
          <w:rFonts w:ascii="Times New Roman" w:eastAsia="標楷體" w:hAnsi="Times New Roman" w:cs="Times New Roman"/>
          <w:sz w:val="28"/>
          <w:szCs w:val="28"/>
        </w:rPr>
        <w:t>獎</w:t>
      </w:r>
      <w:r w:rsidR="00B03074">
        <w:rPr>
          <w:rFonts w:ascii="Times New Roman" w:eastAsia="標楷體" w:hAnsi="Times New Roman" w:cs="Times New Roman" w:hint="eastAsia"/>
          <w:sz w:val="28"/>
          <w:szCs w:val="28"/>
        </w:rPr>
        <w:t>勵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F0439" w:rsidRPr="000E4599" w:rsidRDefault="00DF043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九、其他事項：</w:t>
      </w:r>
    </w:p>
    <w:p w:rsidR="00DF0439" w:rsidRPr="000E4599" w:rsidRDefault="008B373D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DF0439" w:rsidRPr="000E4599">
        <w:rPr>
          <w:rFonts w:ascii="Times New Roman" w:eastAsia="標楷體" w:hAnsi="Times New Roman" w:cs="Times New Roman" w:hint="eastAsia"/>
          <w:sz w:val="28"/>
          <w:szCs w:val="28"/>
        </w:rPr>
        <w:t>本活動一經錄取及繳費則無法退費，請見諒。</w:t>
      </w:r>
    </w:p>
    <w:p w:rsidR="008B373D" w:rsidRPr="000E4599" w:rsidRDefault="008B373D" w:rsidP="004C3E8E">
      <w:pPr>
        <w:snapToGrid w:val="0"/>
        <w:spacing w:line="400" w:lineRule="atLeast"/>
        <w:ind w:left="826" w:hangingChars="295" w:hanging="826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為落實嚴重特殊傳染性肺炎（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COVID-</w:t>
      </w:r>
      <w:r w:rsidR="007158B8" w:rsidRPr="007158B8">
        <w:rPr>
          <w:rFonts w:ascii="Times New Roman" w:eastAsia="標楷體" w:hAnsi="Times New Roman" w:cs="Times New Roman"/>
          <w:sz w:val="28"/>
          <w:szCs w:val="28"/>
        </w:rPr>
        <w:t>19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）防疫工作及降低群聚感染風險，本活動將依中央流行疫情指揮中心最新公告配合辦理修正期程、方式及防疫措施等，並公告於</w:t>
      </w:r>
      <w:r w:rsidR="007158B8" w:rsidRPr="007158B8">
        <w:rPr>
          <w:rFonts w:ascii="Times New Roman" w:eastAsia="標楷體" w:hAnsi="Times New Roman" w:cs="Times New Roman"/>
          <w:sz w:val="28"/>
          <w:szCs w:val="28"/>
        </w:rPr>
        <w:t>本校網頁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，請務必自行留意相關最新公告。</w:t>
      </w:r>
    </w:p>
    <w:p w:rsidR="00DF0439" w:rsidRDefault="008B373D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Pr="007158B8">
        <w:rPr>
          <w:rFonts w:ascii="Times New Roman" w:eastAsia="標楷體" w:hAnsi="Times New Roman" w:cs="Times New Roman"/>
          <w:sz w:val="28"/>
          <w:szCs w:val="28"/>
        </w:rPr>
        <w:t>活動聯絡窗口：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螢橋</w:t>
      </w:r>
      <w:r w:rsidRPr="007158B8">
        <w:rPr>
          <w:rFonts w:ascii="Times New Roman" w:eastAsia="標楷體" w:hAnsi="Times New Roman" w:cs="Times New Roman"/>
          <w:sz w:val="28"/>
          <w:szCs w:val="28"/>
        </w:rPr>
        <w:t>國中特教組長</w:t>
      </w:r>
      <w:r w:rsidR="000E4599" w:rsidRPr="007158B8">
        <w:rPr>
          <w:rFonts w:ascii="Times New Roman" w:eastAsia="標楷體" w:hAnsi="Times New Roman" w:cs="Times New Roman" w:hint="eastAsia"/>
          <w:sz w:val="28"/>
          <w:szCs w:val="28"/>
        </w:rPr>
        <w:t>楊麗美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2368-8667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分機</w:t>
      </w:r>
      <w:r w:rsidRPr="000E4599">
        <w:rPr>
          <w:rFonts w:ascii="Times New Roman" w:eastAsia="標楷體" w:hAnsi="Times New Roman" w:cs="Times New Roman"/>
          <w:sz w:val="28"/>
          <w:szCs w:val="28"/>
        </w:rPr>
        <w:t>630</w:t>
      </w:r>
      <w:r w:rsidR="004C3E8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C3E8E" w:rsidRPr="004C3E8E" w:rsidRDefault="004C3E8E" w:rsidP="004C3E8E">
      <w:pPr>
        <w:widowControl/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4C3E8E">
        <w:rPr>
          <w:rFonts w:ascii="標楷體" w:eastAsia="標楷體" w:hAnsi="標楷體"/>
          <w:b/>
          <w:sz w:val="28"/>
          <w:szCs w:val="28"/>
        </w:rPr>
        <w:t>十、</w:t>
      </w:r>
      <w:r w:rsidRPr="004C3E8E">
        <w:rPr>
          <w:rFonts w:ascii="標楷體" w:eastAsia="標楷體" w:hAnsi="標楷體"/>
          <w:sz w:val="28"/>
          <w:szCs w:val="28"/>
        </w:rPr>
        <w:t>承辦本活動有功人員予以敘獎。</w:t>
      </w:r>
    </w:p>
    <w:p w:rsidR="008B373D" w:rsidRPr="000E4599" w:rsidRDefault="008B373D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/>
          <w:b/>
          <w:sz w:val="28"/>
          <w:szCs w:val="28"/>
        </w:rPr>
        <w:t>十</w:t>
      </w:r>
      <w:r w:rsidR="004C3E8E">
        <w:rPr>
          <w:rFonts w:ascii="標楷體" w:eastAsia="標楷體" w:hAnsi="標楷體" w:hint="eastAsia"/>
          <w:b/>
          <w:sz w:val="28"/>
          <w:szCs w:val="28"/>
        </w:rPr>
        <w:t>一</w:t>
      </w:r>
      <w:r w:rsidRPr="000E4599">
        <w:rPr>
          <w:rFonts w:ascii="標楷體" w:eastAsia="標楷體" w:hAnsi="標楷體"/>
          <w:b/>
          <w:sz w:val="28"/>
          <w:szCs w:val="28"/>
        </w:rPr>
        <w:t>、</w:t>
      </w:r>
      <w:r w:rsidRPr="000E4599">
        <w:rPr>
          <w:rFonts w:ascii="標楷體" w:eastAsia="標楷體" w:hAnsi="標楷體"/>
          <w:sz w:val="28"/>
          <w:szCs w:val="28"/>
        </w:rPr>
        <w:t>本計畫</w:t>
      </w:r>
      <w:r w:rsidR="000E4599" w:rsidRPr="000E4599">
        <w:rPr>
          <w:rFonts w:ascii="標楷體" w:eastAsia="標楷體" w:hAnsi="標楷體" w:hint="eastAsia"/>
          <w:sz w:val="28"/>
          <w:szCs w:val="28"/>
        </w:rPr>
        <w:t>陳校長並</w:t>
      </w:r>
      <w:r w:rsidRPr="000E4599">
        <w:rPr>
          <w:rFonts w:ascii="標楷體" w:eastAsia="標楷體" w:hAnsi="標楷體"/>
          <w:sz w:val="28"/>
          <w:szCs w:val="28"/>
        </w:rPr>
        <w:t>經臺北市政府教育局核備後實施，修正時亦同。</w:t>
      </w:r>
    </w:p>
    <w:p w:rsidR="008B373D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0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snapToGrid w:val="0"/>
        <w:jc w:val="center"/>
        <w:rPr>
          <w:rFonts w:eastAsia="標楷體"/>
          <w:sz w:val="28"/>
          <w:szCs w:val="28"/>
        </w:rPr>
      </w:pP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螢橋國中</w:t>
      </w:r>
      <w:r w:rsidRPr="00334D5E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7158B8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年度「</w:t>
      </w:r>
      <w:r w:rsidR="00C86BF9" w:rsidRPr="00C86BF9">
        <w:rPr>
          <w:rFonts w:ascii="標楷體" w:eastAsia="標楷體" w:hAnsi="標楷體" w:cs="Arial"/>
          <w:kern w:val="0"/>
          <w:sz w:val="28"/>
          <w:szCs w:val="28"/>
        </w:rPr>
        <w:t>IOT物聯網程式設計實作</w:t>
      </w:r>
      <w:r w:rsidR="00C86BF9" w:rsidRPr="00C86BF9">
        <w:rPr>
          <w:rFonts w:ascii="標楷體" w:eastAsia="標楷體" w:hAnsi="標楷體" w:cs="Arial" w:hint="eastAsia"/>
          <w:kern w:val="0"/>
          <w:sz w:val="28"/>
          <w:szCs w:val="28"/>
        </w:rPr>
        <w:t>研習營</w:t>
      </w: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」師資及</w:t>
      </w:r>
      <w:r w:rsidRPr="00334D5E">
        <w:rPr>
          <w:rFonts w:eastAsia="標楷體"/>
          <w:sz w:val="28"/>
          <w:szCs w:val="28"/>
        </w:rPr>
        <w:t>活動課程表：</w:t>
      </w:r>
    </w:p>
    <w:p w:rsidR="00C86BF9" w:rsidRPr="00773E64" w:rsidRDefault="00C86BF9" w:rsidP="00C86BF9">
      <w:pPr>
        <w:snapToGrid w:val="0"/>
        <w:spacing w:after="180" w:line="360" w:lineRule="exact"/>
        <w:jc w:val="both"/>
      </w:pPr>
      <w:r w:rsidRPr="00773E64">
        <w:rPr>
          <w:rFonts w:eastAsia="標楷體"/>
          <w:sz w:val="28"/>
          <w:szCs w:val="28"/>
        </w:rPr>
        <w:t>一、課程或活動內容：</w:t>
      </w:r>
      <w:r w:rsidRPr="00773E64">
        <w:t xml:space="preserve"> </w:t>
      </w: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060"/>
        <w:gridCol w:w="1260"/>
        <w:gridCol w:w="868"/>
        <w:gridCol w:w="1832"/>
      </w:tblGrid>
      <w:tr w:rsidR="00C86BF9" w:rsidRPr="00773E64" w:rsidTr="0069533F">
        <w:trPr>
          <w:cantSplit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6BF9" w:rsidRPr="00773E64" w:rsidRDefault="00C86BF9" w:rsidP="0069533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773E64">
              <w:rPr>
                <w:rFonts w:eastAsia="標楷體"/>
                <w:b/>
                <w:sz w:val="28"/>
              </w:rPr>
              <w:t>主題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6BF9" w:rsidRPr="00773E64" w:rsidRDefault="00C86BF9" w:rsidP="0069533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773E64">
              <w:rPr>
                <w:rFonts w:eastAsia="標楷體"/>
                <w:b/>
                <w:sz w:val="28"/>
              </w:rPr>
              <w:t>子題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6BF9" w:rsidRPr="00773E64" w:rsidRDefault="00C86BF9" w:rsidP="0069533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773E64">
              <w:rPr>
                <w:rFonts w:eastAsia="標楷體"/>
                <w:b/>
                <w:sz w:val="28"/>
              </w:rPr>
              <w:t>課程、師資、時數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6BF9" w:rsidRPr="00773E64" w:rsidRDefault="00C86BF9" w:rsidP="0069533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773E64">
              <w:rPr>
                <w:rFonts w:eastAsia="標楷體"/>
                <w:b/>
                <w:sz w:val="28"/>
              </w:rPr>
              <w:t>預期成效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86BF9" w:rsidRPr="00773E64" w:rsidRDefault="00C86BF9" w:rsidP="0069533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6BF9" w:rsidRPr="00773E64" w:rsidRDefault="00C86BF9" w:rsidP="0069533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6BF9" w:rsidRPr="00773E64" w:rsidRDefault="00C86BF9" w:rsidP="0069533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773E64">
              <w:rPr>
                <w:rFonts w:eastAsia="標楷體"/>
                <w:b/>
                <w:sz w:val="28"/>
              </w:rPr>
              <w:t>課程</w:t>
            </w:r>
            <w:r w:rsidRPr="00773E64">
              <w:rPr>
                <w:rFonts w:eastAsia="標楷體"/>
                <w:b/>
                <w:sz w:val="28"/>
              </w:rPr>
              <w:t>/</w:t>
            </w:r>
            <w:r w:rsidRPr="00773E64">
              <w:rPr>
                <w:rFonts w:eastAsia="標楷體"/>
                <w:b/>
                <w:sz w:val="28"/>
              </w:rPr>
              <w:t>活動內容說明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6BF9" w:rsidRPr="00773E64" w:rsidRDefault="00C86BF9" w:rsidP="0069533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773E64">
              <w:rPr>
                <w:rFonts w:eastAsia="標楷體"/>
                <w:b/>
                <w:sz w:val="28"/>
              </w:rPr>
              <w:t>師資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6BF9" w:rsidRPr="00773E64" w:rsidRDefault="00C86BF9" w:rsidP="0069533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773E64">
              <w:rPr>
                <w:rFonts w:eastAsia="標楷體"/>
                <w:b/>
                <w:sz w:val="28"/>
              </w:rPr>
              <w:t>時數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6BF9" w:rsidRPr="00773E64" w:rsidRDefault="00C86BF9" w:rsidP="0069533F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snapToGrid w:val="0"/>
              <w:spacing w:after="180" w:line="360" w:lineRule="exact"/>
              <w:jc w:val="both"/>
              <w:rPr>
                <w:rFonts w:eastAsia="標楷體"/>
                <w:b/>
                <w:szCs w:val="24"/>
              </w:rPr>
            </w:pPr>
            <w:r w:rsidRPr="00773E64">
              <w:rPr>
                <w:rFonts w:eastAsia="標楷體"/>
                <w:b/>
                <w:szCs w:val="24"/>
              </w:rPr>
              <w:t>主題一：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b/>
                <w:szCs w:val="24"/>
              </w:rPr>
            </w:pPr>
            <w:r w:rsidRPr="00773E64">
              <w:rPr>
                <w:rFonts w:ascii="標楷體" w:eastAsia="標楷體" w:hAnsi="標楷體"/>
                <w:b/>
                <w:szCs w:val="24"/>
              </w:rPr>
              <w:t>物聯網程式設計實作(一)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此階段為概念的建立，包含microbit晶片(之後簡稱為m晶片)，scratch程式(之後簡稱為s程式)電子元件的建立。所有動作都要s程式、m晶片、電子元件三方相互搭配才可完成動作。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演算法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概念</w:t>
            </w:r>
          </w:p>
          <w:p w:rsidR="00C86BF9" w:rsidRPr="00773E64" w:rsidRDefault="00C86BF9" w:rsidP="0069533F">
            <w:r w:rsidRPr="00773E64">
              <w:rPr>
                <w:rFonts w:ascii="標楷體" w:eastAsia="標楷體" w:hAnsi="標楷體"/>
                <w:szCs w:val="24"/>
              </w:rPr>
              <w:t>流程圖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1.了解流程圖概念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2.了解演算法的概念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3. 能利用演算法解決問題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4. 能利用流程圖解決問題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/>
                <w:szCs w:val="24"/>
              </w:rPr>
              <w:t>學會流程圖之使用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S程式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M晶片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相見歡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1.了解s程式使用邏輯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2.了解m晶片硬體功能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3.會使用s程式的無窮迴圈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/>
                <w:szCs w:val="24"/>
              </w:rPr>
              <w:t>建立</w:t>
            </w:r>
            <w:r w:rsidRPr="00773E64">
              <w:rPr>
                <w:rFonts w:eastAsia="標楷體"/>
                <w:szCs w:val="24"/>
              </w:rPr>
              <w:t>scratch</w:t>
            </w:r>
            <w:r w:rsidRPr="00773E64">
              <w:rPr>
                <w:rFonts w:eastAsia="標楷體"/>
                <w:szCs w:val="24"/>
              </w:rPr>
              <w:t>與</w:t>
            </w:r>
            <w:r w:rsidRPr="00773E64">
              <w:rPr>
                <w:rFonts w:eastAsia="標楷體"/>
                <w:szCs w:val="24"/>
              </w:rPr>
              <w:t>microbit</w:t>
            </w:r>
            <w:r w:rsidRPr="00773E64">
              <w:rPr>
                <w:rFonts w:eastAsia="標楷體"/>
                <w:szCs w:val="24"/>
              </w:rPr>
              <w:t>概念</w:t>
            </w:r>
            <w:r w:rsidRPr="00773E64">
              <w:rPr>
                <w:rFonts w:eastAsia="標楷體" w:hint="eastAsia"/>
                <w:szCs w:val="24"/>
              </w:rPr>
              <w:t>，請學生操作軟體完成指定任務。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電子元件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1.學會使用麵包板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2.學會看正負極概念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3.學會使用led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4.學會使用蜂鳴器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/>
                <w:szCs w:val="24"/>
              </w:rPr>
              <w:t>學會使用簡單的電子元件</w:t>
            </w:r>
            <w:r w:rsidRPr="00773E64">
              <w:rPr>
                <w:rFonts w:eastAsia="標楷體" w:hint="eastAsia"/>
                <w:szCs w:val="24"/>
              </w:rPr>
              <w:t>。請學生完成指定任務。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M晶片</w:t>
            </w:r>
          </w:p>
          <w:p w:rsidR="00C86BF9" w:rsidRPr="00773E64" w:rsidRDefault="00C86BF9" w:rsidP="0069533F">
            <w:r w:rsidRPr="00773E64">
              <w:rPr>
                <w:rFonts w:ascii="標楷體" w:eastAsia="標楷體" w:hAnsi="標楷體"/>
                <w:szCs w:val="24"/>
              </w:rPr>
              <w:t>光感鬧鐘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1.學會s程式的判斷、條件判斷程序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2.了解中斷(岔斷)程式概念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3.學會外接蜂鳴器電路5.學會外接LED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4.學會m晶片上光感測功能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5.撰寫s程式控制4、5、6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/>
                <w:szCs w:val="24"/>
              </w:rPr>
              <w:t>能完成光感鬧鐘</w:t>
            </w:r>
            <w:r w:rsidRPr="00773E64">
              <w:rPr>
                <w:rFonts w:eastAsia="標楷體" w:hint="eastAsia"/>
                <w:szCs w:val="24"/>
              </w:rPr>
              <w:t>。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請學生小組彼此協助，完成成品。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瑞奇馬汀的電動小馬達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1.學會外接直流馬達並控制2.學會外接伺服馬達並控制3.學會外接步進馬達並控制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4.撰寫s程式控制1、2、3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/>
                <w:szCs w:val="24"/>
              </w:rPr>
              <w:t>學會控制直流馬達</w:t>
            </w:r>
            <w:r w:rsidRPr="00773E64">
              <w:rPr>
                <w:rFonts w:eastAsia="標楷體" w:hint="eastAsia"/>
                <w:szCs w:val="24"/>
              </w:rPr>
              <w:t>。請學生完成指定任務。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snapToGrid w:val="0"/>
              <w:spacing w:after="180" w:line="360" w:lineRule="exact"/>
              <w:jc w:val="both"/>
              <w:rPr>
                <w:rFonts w:eastAsia="標楷體"/>
                <w:b/>
                <w:szCs w:val="24"/>
              </w:rPr>
            </w:pPr>
            <w:r w:rsidRPr="00773E64">
              <w:rPr>
                <w:rFonts w:eastAsia="標楷體"/>
                <w:b/>
                <w:szCs w:val="24"/>
              </w:rPr>
              <w:t>主題二：</w:t>
            </w:r>
          </w:p>
          <w:p w:rsidR="00C86BF9" w:rsidRPr="00773E64" w:rsidRDefault="00C86BF9" w:rsidP="0069533F">
            <w:r w:rsidRPr="00773E64">
              <w:rPr>
                <w:rFonts w:ascii="標楷體" w:eastAsia="標楷體" w:hAnsi="標楷體"/>
                <w:b/>
                <w:szCs w:val="24"/>
              </w:rPr>
              <w:t>物聯網程式設計實作(二)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  <w:p w:rsidR="00C86BF9" w:rsidRPr="00773E64" w:rsidRDefault="00C86BF9" w:rsidP="00C86BF9">
            <w:pPr>
              <w:pStyle w:val="a4"/>
              <w:numPr>
                <w:ilvl w:val="0"/>
                <w:numId w:val="9"/>
              </w:numPr>
              <w:snapToGrid w:val="0"/>
              <w:spacing w:line="360" w:lineRule="exact"/>
              <w:jc w:val="both"/>
            </w:pPr>
            <w:r w:rsidRPr="00773E64">
              <w:rPr>
                <w:rFonts w:ascii="標楷體" w:eastAsia="標楷體" w:hAnsi="標楷體"/>
                <w:szCs w:val="24"/>
              </w:rPr>
              <w:t>此階段開始進入物聯網領域，以</w:t>
            </w:r>
            <w:r w:rsidRPr="00773E64">
              <w:rPr>
                <w:rFonts w:ascii="標楷體" w:eastAsia="標楷體" w:hAnsi="標楷體"/>
                <w:szCs w:val="24"/>
              </w:rPr>
              <w:lastRenderedPageBreak/>
              <w:t>webduino Smart物聯晶片(之後簡稱為ws晶片)，搭配一些感測元件(如空氣檢測、紅外線感測、超音波感測器模組…)進行物聯網晶片之學習。</w:t>
            </w:r>
          </w:p>
          <w:p w:rsidR="00C86BF9" w:rsidRPr="00773E64" w:rsidRDefault="00C86BF9" w:rsidP="00C86BF9">
            <w:pPr>
              <w:pStyle w:val="a4"/>
              <w:numPr>
                <w:ilvl w:val="0"/>
                <w:numId w:val="9"/>
              </w:num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最後應用所學製作物聯網智慧機器人，藉由大專題的完成，培養學生自己動手做的MAKER素養，進一步體現螢橋國中STEAM教育的歷程。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lastRenderedPageBreak/>
              <w:t>大家一起來穿越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773E64">
              <w:rPr>
                <w:rFonts w:ascii="標楷體" w:eastAsia="標楷體" w:hAnsi="標楷體" w:cs="標楷體"/>
                <w:szCs w:val="24"/>
              </w:rPr>
              <w:t>1.認識資訊科技帶來的生活改變</w:t>
            </w:r>
          </w:p>
          <w:p w:rsidR="00C86BF9" w:rsidRPr="00773E64" w:rsidRDefault="00C86BF9" w:rsidP="0069533F">
            <w:pPr>
              <w:spacing w:line="24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773E64">
              <w:rPr>
                <w:rFonts w:ascii="標楷體" w:eastAsia="標楷體" w:hAnsi="標楷體" w:cs="標楷體"/>
                <w:szCs w:val="24"/>
              </w:rPr>
              <w:t>2.知道數位通訊的建置方式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3.認識物聯網的概念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/>
                <w:szCs w:val="24"/>
              </w:rPr>
              <w:t>建立物聯網概念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ws晶片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開箱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1.了解ws晶片硬體配置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2.了解網頁介面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3.能加以控制ws晶片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/>
                <w:szCs w:val="24"/>
              </w:rPr>
              <w:t>認識</w:t>
            </w:r>
            <w:r w:rsidRPr="00773E64">
              <w:rPr>
                <w:rFonts w:eastAsia="標楷體"/>
                <w:szCs w:val="24"/>
              </w:rPr>
              <w:t xml:space="preserve">webduino smart </w:t>
            </w:r>
            <w:r w:rsidRPr="00773E64">
              <w:rPr>
                <w:rFonts w:eastAsia="標楷體"/>
                <w:szCs w:val="24"/>
              </w:rPr>
              <w:t>晶片</w:t>
            </w:r>
            <w:r w:rsidRPr="00773E64">
              <w:rPr>
                <w:rFonts w:eastAsia="標楷體" w:hint="eastAsia"/>
                <w:szCs w:val="24"/>
              </w:rPr>
              <w:t>，請學生操作軟體完成指定任務。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ws晶片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紅外線感應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1.學會外接紅外線發射器電路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2.學會外接紅外線接收器電路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3.學會使用電容濾波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4.正確撰寫紅外線程式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/>
                <w:szCs w:val="24"/>
              </w:rPr>
              <w:t>學會使用紅外線收發器</w:t>
            </w:r>
            <w:r w:rsidRPr="00773E64">
              <w:rPr>
                <w:rFonts w:eastAsia="標楷體" w:hint="eastAsia"/>
                <w:szCs w:val="24"/>
              </w:rPr>
              <w:t>，請學生完成指定任務。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超音波感測器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1.學會外接超音波感測器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2.正確撰寫超音波程式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</w:pPr>
            <w:r w:rsidRPr="00773E64">
              <w:rPr>
                <w:rFonts w:eastAsia="標楷體"/>
                <w:szCs w:val="24"/>
              </w:rPr>
              <w:t>學會使用超音波感測器</w:t>
            </w:r>
            <w:r w:rsidRPr="00773E64">
              <w:rPr>
                <w:rFonts w:eastAsia="標楷體" w:hint="eastAsia"/>
                <w:szCs w:val="24"/>
              </w:rPr>
              <w:t>。請學生完成指定任務。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語音聲控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1.學會利用google小姐的語音功能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2.撰寫s程式與之連結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 w:val="32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</w:pPr>
            <w:r w:rsidRPr="00773E64">
              <w:rPr>
                <w:rFonts w:eastAsia="標楷體"/>
                <w:szCs w:val="24"/>
              </w:rPr>
              <w:t>學會使用語音控制</w:t>
            </w:r>
            <w:r w:rsidRPr="00773E64">
              <w:rPr>
                <w:rFonts w:eastAsia="標楷體" w:hint="eastAsia"/>
                <w:szCs w:val="24"/>
              </w:rPr>
              <w:t>，請學生完成指定任務。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ws晶片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物聯網自走車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1.學會應用直流馬達驅動模組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2.了解三輪自走車架構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3.了解電源的供應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4.能撰寫s程式控制車子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/>
                <w:szCs w:val="24"/>
              </w:rPr>
              <w:t>建立自走車概念</w:t>
            </w:r>
            <w:r w:rsidRPr="00773E64">
              <w:rPr>
                <w:rFonts w:eastAsia="標楷體" w:hint="eastAsia"/>
                <w:szCs w:val="24"/>
              </w:rPr>
              <w:t>。請學生小組彼此協助，完成成品。</w:t>
            </w:r>
          </w:p>
        </w:tc>
      </w:tr>
      <w:tr w:rsidR="00C86BF9" w:rsidRPr="00773E64" w:rsidTr="0069533F">
        <w:trPr>
          <w:cantSplit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物聯網智慧機器人(成品作業)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將一般百元玩具改造成物聯網機器人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功能要求: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1.能用ip控制前後左右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2.能語音聲控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3.搭載紅外線感測器</w:t>
            </w:r>
          </w:p>
          <w:p w:rsidR="00C86BF9" w:rsidRPr="00773E64" w:rsidRDefault="00C86BF9" w:rsidP="0069533F">
            <w:pPr>
              <w:rPr>
                <w:rFonts w:ascii="標楷體" w:eastAsia="標楷體" w:hAnsi="標楷體"/>
                <w:szCs w:val="24"/>
              </w:rPr>
            </w:pPr>
            <w:r w:rsidRPr="00773E64">
              <w:rPr>
                <w:rFonts w:ascii="標楷體" w:eastAsia="標楷體" w:hAnsi="標楷體"/>
                <w:szCs w:val="24"/>
              </w:rPr>
              <w:t>4.搭載超音波感測計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 w:hint="eastAsia"/>
                <w:szCs w:val="24"/>
              </w:rPr>
              <w:t>講師：</w:t>
            </w:r>
            <w:r w:rsidRPr="00773E64">
              <w:rPr>
                <w:rFonts w:eastAsia="標楷體"/>
                <w:szCs w:val="24"/>
              </w:rPr>
              <w:t>楊炅軒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 w:hint="eastAsia"/>
                <w:szCs w:val="24"/>
              </w:rPr>
              <w:t>協同教師：陳品丞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773E64">
              <w:rPr>
                <w:rFonts w:eastAsia="標楷體"/>
                <w:sz w:val="32"/>
              </w:rPr>
              <w:t>2</w:t>
            </w:r>
          </w:p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6BF9" w:rsidRPr="00773E64" w:rsidRDefault="00C86BF9" w:rsidP="0069533F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773E64">
              <w:rPr>
                <w:rFonts w:eastAsia="標楷體"/>
                <w:szCs w:val="24"/>
              </w:rPr>
              <w:t>製造物聯網智慧機器人</w:t>
            </w:r>
            <w:r w:rsidRPr="00773E64">
              <w:rPr>
                <w:rFonts w:eastAsia="標楷體" w:hint="eastAsia"/>
                <w:szCs w:val="24"/>
              </w:rPr>
              <w:t>。請學生小組彼此協助，完成成品。</w:t>
            </w:r>
          </w:p>
        </w:tc>
      </w:tr>
    </w:tbl>
    <w:p w:rsidR="00C86BF9" w:rsidRPr="00773E64" w:rsidRDefault="00C86BF9" w:rsidP="00C86BF9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C86BF9" w:rsidRPr="00773E64" w:rsidRDefault="00C86BF9" w:rsidP="00C86BF9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 w:rsidRPr="00773E64">
        <w:rPr>
          <w:rFonts w:eastAsia="標楷體"/>
          <w:b/>
          <w:sz w:val="28"/>
          <w:szCs w:val="28"/>
        </w:rPr>
        <w:t>二、師資背景說明：</w:t>
      </w:r>
    </w:p>
    <w:p w:rsidR="00C86BF9" w:rsidRPr="00773E64" w:rsidRDefault="00C86BF9" w:rsidP="00C86BF9">
      <w:pPr>
        <w:snapToGrid w:val="0"/>
        <w:spacing w:line="360" w:lineRule="exact"/>
        <w:jc w:val="both"/>
      </w:pPr>
      <w:r w:rsidRPr="00773E64">
        <w:rPr>
          <w:rFonts w:eastAsia="標楷體" w:hint="eastAsia"/>
          <w:szCs w:val="24"/>
        </w:rPr>
        <w:t>1</w:t>
      </w:r>
      <w:r w:rsidRPr="00773E64">
        <w:rPr>
          <w:rFonts w:eastAsia="標楷體"/>
          <w:szCs w:val="24"/>
        </w:rPr>
        <w:t xml:space="preserve">. </w:t>
      </w:r>
      <w:r w:rsidRPr="00773E64">
        <w:rPr>
          <w:rFonts w:eastAsia="標楷體"/>
          <w:szCs w:val="24"/>
        </w:rPr>
        <w:t>楊炅軒老師：臺北市</w:t>
      </w:r>
      <w:r w:rsidRPr="00773E64">
        <w:rPr>
          <w:rFonts w:eastAsia="標楷體" w:hint="eastAsia"/>
          <w:szCs w:val="24"/>
        </w:rPr>
        <w:t>芳和實驗中學</w:t>
      </w:r>
      <w:r w:rsidRPr="00773E64">
        <w:rPr>
          <w:rFonts w:eastAsia="標楷體"/>
          <w:szCs w:val="24"/>
        </w:rPr>
        <w:t>數學教師，國立台灣海洋大學輪機工程所電控制組碩士</w:t>
      </w:r>
      <w:r w:rsidRPr="00773E64">
        <w:rPr>
          <w:rFonts w:eastAsia="標楷體" w:hint="eastAsia"/>
          <w:szCs w:val="24"/>
        </w:rPr>
        <w:t>。</w:t>
      </w:r>
    </w:p>
    <w:p w:rsidR="00C86BF9" w:rsidRPr="00773E64" w:rsidRDefault="00C86BF9" w:rsidP="00C86BF9">
      <w:pPr>
        <w:snapToGrid w:val="0"/>
        <w:spacing w:line="360" w:lineRule="exact"/>
        <w:jc w:val="both"/>
      </w:pPr>
      <w:r w:rsidRPr="00773E64">
        <w:rPr>
          <w:rFonts w:hint="eastAsia"/>
        </w:rPr>
        <w:t>2</w:t>
      </w:r>
      <w:r w:rsidRPr="00773E64">
        <w:t xml:space="preserve">. </w:t>
      </w:r>
      <w:r w:rsidRPr="00773E64">
        <w:rPr>
          <w:rFonts w:eastAsia="標楷體" w:hint="eastAsia"/>
          <w:szCs w:val="24"/>
        </w:rPr>
        <w:t>陳品丞</w:t>
      </w:r>
      <w:r w:rsidRPr="00773E64">
        <w:rPr>
          <w:rFonts w:eastAsia="標楷體"/>
          <w:szCs w:val="24"/>
        </w:rPr>
        <w:t>老師：臺北市螢橋</w:t>
      </w:r>
      <w:r w:rsidRPr="00773E64">
        <w:rPr>
          <w:rFonts w:eastAsia="標楷體" w:hint="eastAsia"/>
          <w:szCs w:val="24"/>
        </w:rPr>
        <w:t>國民中學</w:t>
      </w:r>
      <w:r w:rsidRPr="00773E64">
        <w:rPr>
          <w:rFonts w:eastAsia="標楷體"/>
          <w:szCs w:val="24"/>
        </w:rPr>
        <w:t>數學教師，</w:t>
      </w:r>
      <w:r w:rsidRPr="00773E64">
        <w:rPr>
          <w:rFonts w:eastAsia="標楷體" w:hint="eastAsia"/>
          <w:szCs w:val="24"/>
        </w:rPr>
        <w:t>國立臺灣師範大學數學系學士。</w:t>
      </w:r>
    </w:p>
    <w:p w:rsidR="008A74C2" w:rsidRPr="00C86BF9" w:rsidRDefault="008A74C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C86BF9" w:rsidRDefault="00C86BF9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C86BF9" w:rsidRDefault="00C86BF9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C86BF9" w:rsidRDefault="00C86BF9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C86BF9" w:rsidRDefault="00C86BF9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C86BF9" w:rsidRDefault="00C86BF9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C86BF9" w:rsidRDefault="00C86BF9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C86BF9" w:rsidRDefault="00C86BF9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C86BF9" w:rsidRDefault="00C86BF9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C86BF9" w:rsidRDefault="00C86BF9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C86BF9" w:rsidRDefault="00C86BF9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Pr="008A74C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F83E96" w:rsidRPr="00804621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lastRenderedPageBreak/>
        <w:t>附件</w:t>
      </w:r>
      <w:r w:rsidRPr="00804621">
        <w:rPr>
          <w:rFonts w:ascii="Book Antiqua" w:eastAsia="標楷體" w:hAnsi="Book Antiqua" w:hint="eastAsia"/>
          <w:b/>
        </w:rPr>
        <w:t>1</w:t>
      </w:r>
    </w:p>
    <w:p w:rsidR="00F83E96" w:rsidRPr="00F83E96" w:rsidRDefault="00F83E96" w:rsidP="00F83E96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</w:t>
      </w:r>
      <w:r w:rsidR="007158B8">
        <w:rPr>
          <w:rFonts w:ascii="標楷體" w:eastAsia="標楷體"/>
          <w:b/>
          <w:color w:val="000000"/>
          <w:sz w:val="32"/>
          <w:szCs w:val="32"/>
        </w:rPr>
        <w:t>1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F83E96" w:rsidRPr="00804621" w:rsidRDefault="00F83E96" w:rsidP="00F83E96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="00C86BF9" w:rsidRPr="00EE6A2B">
        <w:rPr>
          <w:rFonts w:ascii="標楷體" w:eastAsia="標楷體" w:hAnsi="標楷體" w:cs="Arial"/>
          <w:b/>
          <w:kern w:val="0"/>
          <w:sz w:val="36"/>
          <w:szCs w:val="20"/>
        </w:rPr>
        <w:t>IOT物聯網程式設計實作</w:t>
      </w:r>
      <w:r w:rsidR="00C86BF9" w:rsidRPr="002C479A">
        <w:rPr>
          <w:rFonts w:ascii="標楷體" w:eastAsia="標楷體" w:hAnsi="標楷體" w:cs="Arial" w:hint="eastAsia"/>
          <w:b/>
          <w:kern w:val="0"/>
          <w:sz w:val="36"/>
          <w:szCs w:val="20"/>
        </w:rPr>
        <w:t>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 w:rsidRPr="00804621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259"/>
        <w:gridCol w:w="1415"/>
        <w:gridCol w:w="426"/>
        <w:gridCol w:w="1138"/>
        <w:gridCol w:w="1799"/>
      </w:tblGrid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7158B8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 w:rsidR="007158B8">
              <w:rPr>
                <w:rFonts w:ascii="Book Antiqua" w:eastAsia="標楷體" w:hAnsi="Book Antiqua" w:hint="eastAsia"/>
                <w:b/>
                <w:sz w:val="28"/>
                <w:szCs w:val="28"/>
              </w:rPr>
              <w:t>正取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="007158B8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56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F83E96" w:rsidRPr="005C07D3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r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螢橋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國中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學生手機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/>
                <w:szCs w:val="24"/>
              </w:rPr>
              <w:t>1.</w:t>
            </w:r>
            <w:r w:rsidRPr="00E022EE">
              <w:rPr>
                <w:rFonts w:eastAsia="標楷體" w:hint="eastAsia"/>
                <w:szCs w:val="24"/>
              </w:rPr>
              <w:t>就讀數理資優資源班或數理資優方案之</w:t>
            </w:r>
            <w:r w:rsidR="00453F61">
              <w:rPr>
                <w:rFonts w:eastAsia="標楷體" w:hint="eastAsia"/>
                <w:szCs w:val="24"/>
              </w:rPr>
              <w:t>七</w:t>
            </w:r>
            <w:r w:rsidR="00453F61">
              <w:rPr>
                <w:rFonts w:eastAsia="標楷體" w:hint="eastAsia"/>
                <w:szCs w:val="24"/>
              </w:rPr>
              <w:t>/</w:t>
            </w:r>
            <w:r w:rsidRPr="00E022EE">
              <w:rPr>
                <w:rFonts w:eastAsia="標楷體" w:hint="eastAsia"/>
                <w:szCs w:val="24"/>
              </w:rPr>
              <w:t>八年級學生。</w:t>
            </w:r>
          </w:p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2.</w:t>
            </w:r>
            <w:r w:rsidRPr="00E022EE">
              <w:rPr>
                <w:rFonts w:eastAsia="標楷體" w:hint="eastAsia"/>
                <w:szCs w:val="24"/>
              </w:rPr>
              <w:t>通過</w:t>
            </w:r>
            <w:r w:rsidRPr="00E022EE">
              <w:rPr>
                <w:rFonts w:eastAsia="標楷體" w:hint="eastAsia"/>
                <w:szCs w:val="24"/>
              </w:rPr>
              <w:t>1</w:t>
            </w:r>
            <w:r w:rsidR="007158B8">
              <w:rPr>
                <w:rFonts w:eastAsia="標楷體" w:hint="eastAsia"/>
                <w:szCs w:val="24"/>
              </w:rPr>
              <w:t>1</w:t>
            </w:r>
            <w:r w:rsidRPr="00E022EE">
              <w:rPr>
                <w:rFonts w:eastAsia="標楷體" w:hint="eastAsia"/>
                <w:szCs w:val="24"/>
              </w:rPr>
              <w:t>0</w:t>
            </w:r>
            <w:r w:rsidRPr="00E022EE">
              <w:rPr>
                <w:rFonts w:eastAsia="標楷體" w:hint="eastAsia"/>
                <w:szCs w:val="24"/>
              </w:rPr>
              <w:t>學年度數理學術性向資優班初選評量之七年級學生。</w:t>
            </w:r>
          </w:p>
          <w:p w:rsidR="00F83E96" w:rsidRPr="00683F47" w:rsidRDefault="00F83E96" w:rsidP="00CD7D45">
            <w:pPr>
              <w:snapToGrid w:val="0"/>
              <w:ind w:left="250" w:hangingChars="104" w:hanging="250"/>
              <w:rPr>
                <w:rFonts w:ascii="Book Antiqua" w:eastAsia="標楷體" w:hAnsi="Book Antiqua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3</w:t>
            </w:r>
            <w:r w:rsidRPr="00E022EE">
              <w:rPr>
                <w:rFonts w:eastAsia="標楷體"/>
                <w:szCs w:val="24"/>
              </w:rPr>
              <w:t>.</w:t>
            </w:r>
            <w:r w:rsidRPr="00E022EE">
              <w:rPr>
                <w:rFonts w:eastAsia="標楷體"/>
                <w:szCs w:val="24"/>
              </w:rPr>
              <w:t>對</w:t>
            </w:r>
            <w:r w:rsidRPr="00E022EE">
              <w:rPr>
                <w:rFonts w:eastAsia="標楷體" w:hint="eastAsia"/>
                <w:szCs w:val="24"/>
              </w:rPr>
              <w:t>數學</w:t>
            </w:r>
            <w:r w:rsidRPr="00E022EE">
              <w:rPr>
                <w:rFonts w:eastAsia="標楷體"/>
                <w:szCs w:val="24"/>
              </w:rPr>
              <w:t>領域有濃厚興趣，經</w:t>
            </w:r>
            <w:r w:rsidRPr="00E022EE">
              <w:rPr>
                <w:rFonts w:eastAsia="標楷體" w:hint="eastAsia"/>
                <w:szCs w:val="24"/>
              </w:rPr>
              <w:t>師長</w:t>
            </w:r>
            <w:r w:rsidRPr="00E022EE">
              <w:rPr>
                <w:rFonts w:eastAsia="標楷體"/>
                <w:szCs w:val="24"/>
              </w:rPr>
              <w:t>推薦</w:t>
            </w:r>
            <w:r w:rsidRPr="00E022EE">
              <w:rPr>
                <w:rFonts w:eastAsia="標楷體" w:hint="eastAsia"/>
                <w:szCs w:val="24"/>
              </w:rPr>
              <w:t>富優異表現或潛能學生</w:t>
            </w:r>
            <w:r w:rsidRPr="00E022EE">
              <w:rPr>
                <w:rFonts w:eastAsia="標楷體" w:hint="eastAsia"/>
                <w:szCs w:val="24"/>
              </w:rPr>
              <w:t>(</w:t>
            </w:r>
            <w:r w:rsidRPr="00E022EE">
              <w:rPr>
                <w:rFonts w:eastAsia="標楷體" w:hint="eastAsia"/>
                <w:szCs w:val="24"/>
              </w:rPr>
              <w:t>附佐證資料</w:t>
            </w:r>
            <w:r w:rsidRPr="00E022EE">
              <w:rPr>
                <w:rFonts w:eastAsia="標楷體" w:hint="eastAsia"/>
                <w:szCs w:val="24"/>
              </w:rPr>
              <w:t>)</w:t>
            </w:r>
            <w:r w:rsidRPr="00E022EE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F83E96" w:rsidRPr="00804621" w:rsidTr="00CD7D45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F83E96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F83E96" w:rsidRPr="00804621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F83E96" w:rsidRPr="00804621" w:rsidTr="00CD7D45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804621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學生須自備文具、環保餐具與環保杯。</w:t>
            </w:r>
          </w:p>
        </w:tc>
      </w:tr>
      <w:tr w:rsidR="00F83E96" w:rsidRPr="00804621" w:rsidTr="00CD7D45">
        <w:trPr>
          <w:cantSplit/>
          <w:trHeight w:val="211"/>
          <w:jc w:val="center"/>
        </w:trPr>
        <w:tc>
          <w:tcPr>
            <w:tcW w:w="619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承辦人核章：</w:t>
            </w:r>
          </w:p>
        </w:tc>
        <w:tc>
          <w:tcPr>
            <w:tcW w:w="3363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C86BF9" w:rsidRDefault="00C86BF9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C86BF9" w:rsidRDefault="00C86BF9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C86BF9" w:rsidRDefault="00C86BF9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F83E96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 w:hint="eastAsia"/>
          <w:b/>
        </w:rPr>
        <w:t>2</w:t>
      </w:r>
    </w:p>
    <w:p w:rsidR="000357DE" w:rsidRPr="00804621" w:rsidRDefault="000357DE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8A74C2" w:rsidRPr="00C86BF9" w:rsidRDefault="008A74C2" w:rsidP="008A74C2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C86BF9">
        <w:rPr>
          <w:rFonts w:ascii="標楷體" w:eastAsia="標楷體" w:hint="eastAsia"/>
          <w:b/>
          <w:color w:val="000000"/>
          <w:sz w:val="32"/>
          <w:szCs w:val="32"/>
        </w:rPr>
        <w:t>臺北市立螢橋國中11</w:t>
      </w:r>
      <w:r w:rsidR="007158B8" w:rsidRPr="00C86BF9">
        <w:rPr>
          <w:rFonts w:ascii="標楷體" w:eastAsia="標楷體" w:hint="eastAsia"/>
          <w:b/>
          <w:color w:val="000000"/>
          <w:sz w:val="32"/>
          <w:szCs w:val="32"/>
        </w:rPr>
        <w:t>1</w:t>
      </w:r>
      <w:r w:rsidRPr="00C86BF9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C86BF9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8A74C2" w:rsidRPr="00C86BF9" w:rsidRDefault="008A74C2" w:rsidP="008A74C2">
      <w:pPr>
        <w:snapToGrid w:val="0"/>
        <w:spacing w:afterLines="50" w:after="180" w:line="240" w:lineRule="atLeas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C86BF9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="00C86BF9" w:rsidRPr="00C86BF9">
        <w:rPr>
          <w:rFonts w:ascii="標楷體" w:eastAsia="標楷體" w:hAnsi="標楷體" w:cs="Arial"/>
          <w:b/>
          <w:kern w:val="0"/>
          <w:sz w:val="32"/>
          <w:szCs w:val="32"/>
        </w:rPr>
        <w:t>IOT物聯網程式設計實作</w:t>
      </w:r>
      <w:r w:rsidR="00C86BF9" w:rsidRPr="00C86BF9">
        <w:rPr>
          <w:rFonts w:ascii="標楷體" w:eastAsia="標楷體" w:hAnsi="標楷體" w:cs="Arial" w:hint="eastAsia"/>
          <w:b/>
          <w:kern w:val="0"/>
          <w:sz w:val="32"/>
          <w:szCs w:val="32"/>
        </w:rPr>
        <w:t>研習營</w:t>
      </w:r>
      <w:r w:rsidRPr="00C86BF9">
        <w:rPr>
          <w:rFonts w:ascii="標楷體" w:eastAsia="標楷體" w:hint="eastAsia"/>
          <w:b/>
          <w:color w:val="000000"/>
          <w:sz w:val="32"/>
          <w:szCs w:val="32"/>
        </w:rPr>
        <w:t xml:space="preserve">」  </w:t>
      </w:r>
      <w:r w:rsidR="000357DE" w:rsidRPr="00C86BF9">
        <w:rPr>
          <w:rFonts w:ascii="Book Antiqua" w:eastAsia="標楷體" w:hAnsi="標楷體"/>
          <w:b/>
          <w:sz w:val="32"/>
          <w:szCs w:val="32"/>
        </w:rPr>
        <w:t>集體報名清冊</w:t>
      </w:r>
    </w:p>
    <w:p w:rsidR="008A74C2" w:rsidRPr="00712B95" w:rsidRDefault="008A74C2" w:rsidP="008A74C2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2879"/>
        <w:gridCol w:w="1134"/>
        <w:gridCol w:w="4536"/>
      </w:tblGrid>
      <w:tr w:rsidR="000357DE" w:rsidRPr="00804621" w:rsidTr="00CD7D45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聯絡箱</w:t>
            </w:r>
          </w:p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號碼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357DE" w:rsidRPr="00804621" w:rsidTr="00CD7D45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O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  <w:p w:rsidR="000357DE" w:rsidRPr="00804621" w:rsidRDefault="000357DE" w:rsidP="00CD7D4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e-mail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</w:tr>
    </w:tbl>
    <w:p w:rsidR="008A74C2" w:rsidRPr="000357DE" w:rsidRDefault="008A74C2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402"/>
        <w:gridCol w:w="980"/>
        <w:gridCol w:w="700"/>
        <w:gridCol w:w="1121"/>
        <w:gridCol w:w="1681"/>
        <w:gridCol w:w="1541"/>
        <w:gridCol w:w="1541"/>
        <w:gridCol w:w="541"/>
      </w:tblGrid>
      <w:tr w:rsidR="008A74C2" w:rsidRPr="00712B95" w:rsidTr="008A74C2">
        <w:trPr>
          <w:trHeight w:val="759"/>
        </w:trPr>
        <w:tc>
          <w:tcPr>
            <w:tcW w:w="699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推薦</w:t>
            </w:r>
          </w:p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順序</w:t>
            </w:r>
          </w:p>
        </w:tc>
        <w:tc>
          <w:tcPr>
            <w:tcW w:w="1402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學生姓名</w:t>
            </w:r>
          </w:p>
        </w:tc>
        <w:tc>
          <w:tcPr>
            <w:tcW w:w="980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班級</w:t>
            </w:r>
          </w:p>
        </w:tc>
        <w:tc>
          <w:tcPr>
            <w:tcW w:w="700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12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68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身份證字號</w:t>
            </w:r>
          </w:p>
        </w:tc>
        <w:tc>
          <w:tcPr>
            <w:tcW w:w="1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緊急聯絡人</w:t>
            </w:r>
          </w:p>
        </w:tc>
        <w:tc>
          <w:tcPr>
            <w:tcW w:w="1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及手機</w:t>
            </w:r>
          </w:p>
        </w:tc>
        <w:tc>
          <w:tcPr>
            <w:tcW w:w="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用餐</w:t>
            </w:r>
          </w:p>
        </w:tc>
      </w:tr>
      <w:tr w:rsidR="008A74C2" w:rsidRPr="00712B95" w:rsidTr="008A74C2">
        <w:trPr>
          <w:trHeight w:val="776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30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</w:tbl>
    <w:p w:rsidR="007158B8" w:rsidRDefault="007158B8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7158B8" w:rsidRDefault="007158B8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8A74C2" w:rsidRPr="00712B95" w:rsidRDefault="008A74C2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8A74C2" w:rsidRDefault="008A74C2" w:rsidP="008A74C2">
      <w:pPr>
        <w:pStyle w:val="a9"/>
        <w:jc w:val="left"/>
        <w:rPr>
          <w:sz w:val="28"/>
          <w:szCs w:val="28"/>
        </w:rPr>
      </w:pPr>
    </w:p>
    <w:p w:rsidR="007158B8" w:rsidRDefault="007158B8" w:rsidP="007158B8"/>
    <w:p w:rsidR="007158B8" w:rsidRPr="007158B8" w:rsidRDefault="007158B8" w:rsidP="007158B8"/>
    <w:p w:rsidR="008A74C2" w:rsidRPr="00712B95" w:rsidRDefault="008A74C2" w:rsidP="008A74C2">
      <w:pPr>
        <w:pStyle w:val="a9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8A74C2" w:rsidRPr="00712B95" w:rsidRDefault="008A74C2" w:rsidP="008A74C2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A74C2" w:rsidRPr="007158B8" w:rsidRDefault="00F83E96" w:rsidP="008A74C2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58B8">
        <w:rPr>
          <w:rFonts w:eastAsia="標楷體" w:hint="eastAsia"/>
          <w:sz w:val="28"/>
          <w:szCs w:val="28"/>
        </w:rPr>
        <w:t>請將各校團體報名表、學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 w:rsidR="007D30A2">
        <w:rPr>
          <w:rFonts w:ascii="Times New Roman" w:eastAsia="標楷體" w:hAnsi="Times New Roman" w:cs="Times New Roman"/>
          <w:sz w:val="28"/>
          <w:szCs w:val="28"/>
        </w:rPr>
        <w:t>word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Pr="007158B8">
        <w:rPr>
          <w:rFonts w:ascii="Times New Roman" w:eastAsia="標楷體" w:hAnsi="Times New Roman" w:cs="Times New Roman"/>
          <w:sz w:val="28"/>
          <w:szCs w:val="28"/>
        </w:rPr>
        <w:t>mail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回傳至螢橋國中特教組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9" w:history="1">
        <w:r w:rsidR="007158B8" w:rsidRPr="007158B8">
          <w:rPr>
            <w:rStyle w:val="a3"/>
            <w:rFonts w:ascii="Helvetica" w:hAnsi="Helvetica" w:cs="Helvetica"/>
            <w:sz w:val="28"/>
            <w:szCs w:val="28"/>
            <w:shd w:val="clear" w:color="auto" w:fill="FFFFFF"/>
          </w:rPr>
          <w:t>630@ycjh.tp.edu.tw</w:t>
        </w:r>
      </w:hyperlink>
      <w:r w:rsidRPr="007158B8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158B8" w:rsidRDefault="007158B8" w:rsidP="000357DE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0357DE" w:rsidRPr="00712B95" w:rsidRDefault="000357DE" w:rsidP="000357DE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74C2" w:rsidRDefault="008A74C2" w:rsidP="008A74C2">
      <w:pPr>
        <w:rPr>
          <w:rFonts w:ascii="標楷體" w:eastAsia="標楷體"/>
          <w:color w:val="000000"/>
          <w:sz w:val="20"/>
          <w:szCs w:val="20"/>
        </w:rPr>
      </w:pPr>
    </w:p>
    <w:p w:rsidR="008A74C2" w:rsidRDefault="008A74C2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453F61" w:rsidRDefault="00453F61" w:rsidP="008A74C2">
      <w:pPr>
        <w:rPr>
          <w:rFonts w:ascii="標楷體" w:eastAsia="標楷體"/>
          <w:color w:val="000000"/>
          <w:sz w:val="20"/>
          <w:szCs w:val="20"/>
        </w:rPr>
      </w:pPr>
    </w:p>
    <w:p w:rsidR="00F52461" w:rsidRDefault="00F52461" w:rsidP="008A74C2">
      <w:pPr>
        <w:rPr>
          <w:rFonts w:ascii="標楷體" w:eastAsia="標楷體"/>
          <w:color w:val="000000"/>
          <w:sz w:val="20"/>
          <w:szCs w:val="20"/>
        </w:rPr>
      </w:pPr>
    </w:p>
    <w:p w:rsidR="00F52461" w:rsidRPr="00F52461" w:rsidRDefault="00F52461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8A74C2" w:rsidRPr="00804621" w:rsidRDefault="008A74C2" w:rsidP="008A74C2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/>
          <w:b/>
          <w:sz w:val="26"/>
          <w:szCs w:val="26"/>
        </w:rPr>
        <w:lastRenderedPageBreak/>
        <w:t>附件</w:t>
      </w:r>
      <w:r w:rsidRPr="00804621">
        <w:rPr>
          <w:rFonts w:ascii="Book Antiqua" w:eastAsia="標楷體" w:hAnsi="Book Antiqua" w:hint="eastAsia"/>
          <w:b/>
          <w:sz w:val="26"/>
          <w:szCs w:val="26"/>
        </w:rPr>
        <w:t>3</w:t>
      </w:r>
    </w:p>
    <w:p w:rsidR="00334D5E" w:rsidRPr="00C86BF9" w:rsidRDefault="00334D5E" w:rsidP="00334D5E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C86BF9">
        <w:rPr>
          <w:rFonts w:ascii="標楷體" w:eastAsia="標楷體" w:hint="eastAsia"/>
          <w:b/>
          <w:color w:val="000000"/>
          <w:sz w:val="32"/>
          <w:szCs w:val="32"/>
        </w:rPr>
        <w:t>臺北市立螢橋國中</w:t>
      </w:r>
      <w:r w:rsidR="00F52461" w:rsidRPr="00C86BF9">
        <w:rPr>
          <w:rFonts w:ascii="標楷體" w:eastAsia="標楷體" w:hint="eastAsia"/>
          <w:b/>
          <w:color w:val="000000"/>
          <w:sz w:val="32"/>
          <w:szCs w:val="32"/>
        </w:rPr>
        <w:t>111</w:t>
      </w:r>
      <w:r w:rsidRPr="00C86BF9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C86BF9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8A74C2" w:rsidRPr="00C86BF9" w:rsidRDefault="00334D5E" w:rsidP="008A74C2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C86BF9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="00C86BF9" w:rsidRPr="00C86BF9">
        <w:rPr>
          <w:rFonts w:ascii="標楷體" w:eastAsia="標楷體" w:hAnsi="標楷體" w:cs="Arial"/>
          <w:b/>
          <w:kern w:val="0"/>
          <w:sz w:val="32"/>
          <w:szCs w:val="32"/>
        </w:rPr>
        <w:t>IOT物聯網程式設計實作</w:t>
      </w:r>
      <w:r w:rsidR="00C86BF9" w:rsidRPr="00C86BF9">
        <w:rPr>
          <w:rFonts w:ascii="標楷體" w:eastAsia="標楷體" w:hAnsi="標楷體" w:cs="Arial" w:hint="eastAsia"/>
          <w:b/>
          <w:kern w:val="0"/>
          <w:sz w:val="32"/>
          <w:szCs w:val="32"/>
        </w:rPr>
        <w:t>研習營</w:t>
      </w:r>
      <w:r w:rsidRPr="00C86BF9">
        <w:rPr>
          <w:rFonts w:ascii="標楷體" w:eastAsia="標楷體" w:hint="eastAsia"/>
          <w:b/>
          <w:color w:val="000000"/>
          <w:sz w:val="32"/>
          <w:szCs w:val="32"/>
        </w:rPr>
        <w:t>」活動</w:t>
      </w:r>
      <w:r w:rsidR="008A74C2" w:rsidRPr="00C86BF9">
        <w:rPr>
          <w:rFonts w:ascii="Book Antiqua" w:eastAsia="標楷體" w:hAnsi="Book Antiqua" w:hint="eastAsia"/>
          <w:b/>
          <w:sz w:val="32"/>
          <w:szCs w:val="32"/>
        </w:rPr>
        <w:t>地點交通資訊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122"/>
      </w:tblGrid>
      <w:tr w:rsidR="008A74C2" w:rsidRPr="00804621" w:rsidTr="009655F9">
        <w:trPr>
          <w:trHeight w:val="567"/>
        </w:trPr>
        <w:tc>
          <w:tcPr>
            <w:tcW w:w="1398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8122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left="6" w:rightChars="5" w:right="12" w:hangingChars="2" w:hanging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</w:tc>
      </w:tr>
      <w:tr w:rsidR="008A74C2" w:rsidRPr="00804621" w:rsidTr="009655F9">
        <w:trPr>
          <w:trHeight w:val="567"/>
        </w:trPr>
        <w:tc>
          <w:tcPr>
            <w:tcW w:w="1398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/>
                <w:sz w:val="28"/>
                <w:szCs w:val="28"/>
              </w:rPr>
              <w:t>聯繫資訊</w:t>
            </w:r>
          </w:p>
        </w:tc>
        <w:tc>
          <w:tcPr>
            <w:tcW w:w="8122" w:type="dxa"/>
          </w:tcPr>
          <w:p w:rsidR="008A74C2" w:rsidRPr="00BD5786" w:rsidRDefault="008A74C2" w:rsidP="009655F9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Pr="00D03A42">
              <w:rPr>
                <w:rFonts w:eastAsia="標楷體" w:hint="eastAsia"/>
                <w:sz w:val="28"/>
                <w:szCs w:val="28"/>
              </w:rPr>
              <w:t>臺北市</w:t>
            </w:r>
            <w:r>
              <w:rPr>
                <w:rFonts w:eastAsia="標楷體" w:hint="eastAsia"/>
                <w:sz w:val="28"/>
                <w:szCs w:val="28"/>
              </w:rPr>
              <w:t>中正</w:t>
            </w:r>
            <w:r w:rsidRPr="00D03A42">
              <w:rPr>
                <w:rFonts w:eastAsia="標楷體" w:hint="eastAsia"/>
                <w:sz w:val="28"/>
                <w:szCs w:val="28"/>
              </w:rPr>
              <w:t>區</w:t>
            </w:r>
            <w:r>
              <w:rPr>
                <w:rFonts w:eastAsia="標楷體" w:hint="eastAsia"/>
                <w:sz w:val="28"/>
                <w:szCs w:val="28"/>
              </w:rPr>
              <w:t>汀州</w:t>
            </w:r>
            <w:r w:rsidRPr="00BD5786">
              <w:rPr>
                <w:rFonts w:eastAsia="標楷體" w:hint="eastAsia"/>
                <w:sz w:val="28"/>
                <w:szCs w:val="28"/>
              </w:rPr>
              <w:t>路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BD5786">
              <w:rPr>
                <w:rFonts w:eastAsia="標楷體" w:hint="eastAsia"/>
                <w:sz w:val="28"/>
                <w:szCs w:val="28"/>
              </w:rPr>
              <w:t>段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BD5786">
              <w:rPr>
                <w:rFonts w:eastAsia="標楷體" w:hint="eastAsia"/>
                <w:sz w:val="28"/>
                <w:szCs w:val="28"/>
              </w:rPr>
              <w:t>號</w:t>
            </w:r>
          </w:p>
          <w:p w:rsidR="008A74C2" w:rsidRPr="00BD5786" w:rsidRDefault="008A74C2" w:rsidP="009655F9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電話：（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02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2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368</w:t>
            </w:r>
            <w:r w:rsidRPr="00BD5786">
              <w:rPr>
                <w:rFonts w:ascii="Book Antiqua" w:eastAsia="標楷體" w:hAnsi="Book Antiqua" w:hint="eastAsia"/>
                <w:sz w:val="28"/>
                <w:szCs w:val="28"/>
              </w:rPr>
              <w:t>-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8667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#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630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（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特教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組長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楊麗美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</w:p>
          <w:p w:rsidR="008A74C2" w:rsidRPr="00804621" w:rsidRDefault="008A74C2" w:rsidP="009655F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hyperlink r:id="rId10" w:history="1">
              <w:r w:rsidRPr="00E350CB">
                <w:rPr>
                  <w:rFonts w:eastAsia="標楷體"/>
                  <w:sz w:val="28"/>
                  <w:szCs w:val="28"/>
                </w:rPr>
                <w:t>http://www.ycjh.tp.edu.tw/</w:t>
              </w:r>
            </w:hyperlink>
          </w:p>
        </w:tc>
      </w:tr>
      <w:tr w:rsidR="008A74C2" w:rsidRPr="00804621" w:rsidTr="009655F9">
        <w:trPr>
          <w:trHeight w:val="454"/>
        </w:trPr>
        <w:tc>
          <w:tcPr>
            <w:tcW w:w="9520" w:type="dxa"/>
            <w:gridSpan w:val="2"/>
            <w:vAlign w:val="center"/>
          </w:tcPr>
          <w:p w:rsidR="008A74C2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81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F80AC" wp14:editId="6727EB92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1386205</wp:posOffset>
                      </wp:positionV>
                      <wp:extent cx="1212850" cy="381000"/>
                      <wp:effectExtent l="0" t="0" r="25400" b="19050"/>
                      <wp:wrapNone/>
                      <wp:docPr id="2" name="框架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38100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96E87" id="框架 2" o:spid="_x0000_s1026" style="position:absolute;margin-left:198.05pt;margin-top:109.15pt;width:95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28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" path="m,l1212850,r,381000l,381000,,xm47625,47625r,285750l1165225,333375r,-285750l47625,47625xe" fillcolor="red" strokecolor="red" strokeweight="1pt">
                      <v:stroke joinstyle="miter"/>
                      <v:path arrowok="t" o:connecttype="custom" o:connectlocs="0,0;1212850,0;1212850,381000;0,381000;0,0;47625,47625;47625,333375;1165225,333375;1165225,47625;47625,47625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1853CE0" wp14:editId="6F7D0203">
                  <wp:extent cx="4949696" cy="3536950"/>
                  <wp:effectExtent l="0" t="0" r="381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0272" t="24351" r="39199" b="11455"/>
                          <a:stretch/>
                        </pic:blipFill>
                        <pic:spPr bwMode="auto">
                          <a:xfrm>
                            <a:off x="0" y="0"/>
                            <a:ext cx="4971792" cy="3552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0462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</w:tbl>
    <w:p w:rsidR="008A74C2" w:rsidRPr="007A0832" w:rsidRDefault="008A74C2" w:rsidP="008A74C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一、《台北捷運》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搭乘捷運松山新店線在「台電大樓站」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號出口下車，往汀洲路的方向走到底過紅綠燈右轉即可到達。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二、《公車》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「古亭國小站」下車：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，往汀洲路方向即可到達。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「台電大樓站」下車：指南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烏來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坪林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208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530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606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660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74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「客家文化主題公園站」下車：棕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A74C2" w:rsidRPr="00804621" w:rsidRDefault="008A74C2" w:rsidP="008A74C2">
      <w:pPr>
        <w:snapToGrid w:val="0"/>
        <w:spacing w:beforeLines="50" w:before="180" w:afterLines="50" w:after="180" w:line="240" w:lineRule="atLeast"/>
        <w:ind w:left="1984" w:rightChars="15" w:right="36" w:hangingChars="708" w:hanging="1984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BD5786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三、</w:t>
      </w:r>
      <w:r w:rsidRPr="00BD5786">
        <w:rPr>
          <w:rFonts w:ascii="Book Antiqua" w:eastAsia="標楷體" w:hAnsi="標楷體" w:cs="新細明體"/>
          <w:b/>
          <w:kern w:val="0"/>
          <w:sz w:val="28"/>
          <w:szCs w:val="28"/>
        </w:rPr>
        <w:t>本校停</w:t>
      </w:r>
      <w:r w:rsidRPr="00804621">
        <w:rPr>
          <w:rFonts w:ascii="Book Antiqua" w:eastAsia="標楷體" w:hAnsi="標楷體" w:cs="新細明體"/>
          <w:b/>
          <w:kern w:val="0"/>
          <w:sz w:val="28"/>
          <w:szCs w:val="28"/>
        </w:rPr>
        <w:t>車位有限，恕不提供停車位，請盡量搭乘大眾交通工具前往</w:t>
      </w:r>
      <w:r w:rsidRPr="00804621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305996" w:rsidRPr="008A74C2" w:rsidRDefault="008A74C2" w:rsidP="000357DE">
      <w:pPr>
        <w:wordWrap w:val="0"/>
        <w:snapToGrid w:val="0"/>
        <w:spacing w:afterLines="25" w:after="90" w:line="240" w:lineRule="atLeast"/>
        <w:ind w:left="566" w:rightChars="15" w:right="36" w:hangingChars="202" w:hanging="566"/>
        <w:textDirection w:val="lrTbV"/>
        <w:rPr>
          <w:rFonts w:ascii="Times New Roman" w:hAnsi="Times New Roman" w:cs="Times New Roman"/>
        </w:rPr>
      </w:pPr>
      <w:r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四、有關至活動場地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之乘車路線規劃，可至「大臺北公車資訊網」（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https://ebus.gov.taipei/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）、「我愛巴士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5284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臺北市公車資訊網」（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http://www.5284.com.tw/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）查詢。</w:t>
      </w:r>
    </w:p>
    <w:sectPr w:rsidR="00305996" w:rsidRPr="008A74C2" w:rsidSect="008A74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BBD" w:rsidRDefault="00EF6BBD" w:rsidP="0056563B">
      <w:r>
        <w:separator/>
      </w:r>
    </w:p>
  </w:endnote>
  <w:endnote w:type="continuationSeparator" w:id="0">
    <w:p w:rsidR="00EF6BBD" w:rsidRDefault="00EF6BBD" w:rsidP="005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BBD" w:rsidRDefault="00EF6BBD" w:rsidP="0056563B">
      <w:r>
        <w:separator/>
      </w:r>
    </w:p>
  </w:footnote>
  <w:footnote w:type="continuationSeparator" w:id="0">
    <w:p w:rsidR="00EF6BBD" w:rsidRDefault="00EF6BBD" w:rsidP="0056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6B9E"/>
    <w:multiLevelType w:val="hybridMultilevel"/>
    <w:tmpl w:val="A0FA32E2"/>
    <w:lvl w:ilvl="0" w:tplc="2B689A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873F5"/>
    <w:multiLevelType w:val="hybridMultilevel"/>
    <w:tmpl w:val="DEB20A4E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1414915"/>
    <w:multiLevelType w:val="multilevel"/>
    <w:tmpl w:val="E2AC5D7A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7A070F"/>
    <w:multiLevelType w:val="hybridMultilevel"/>
    <w:tmpl w:val="A1EEC87C"/>
    <w:lvl w:ilvl="0" w:tplc="06D442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5335F4"/>
    <w:multiLevelType w:val="multilevel"/>
    <w:tmpl w:val="1DB27806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185FB4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A65C27"/>
    <w:multiLevelType w:val="hybridMultilevel"/>
    <w:tmpl w:val="275AFF0C"/>
    <w:lvl w:ilvl="0" w:tplc="A92EE6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3C1A6F"/>
    <w:multiLevelType w:val="hybridMultilevel"/>
    <w:tmpl w:val="B0A07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7973FD7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29"/>
    <w:rsid w:val="000357DE"/>
    <w:rsid w:val="000944CB"/>
    <w:rsid w:val="000E4599"/>
    <w:rsid w:val="001123DD"/>
    <w:rsid w:val="00142F92"/>
    <w:rsid w:val="001B3542"/>
    <w:rsid w:val="001D0419"/>
    <w:rsid w:val="001F4A3C"/>
    <w:rsid w:val="0020518F"/>
    <w:rsid w:val="0021450E"/>
    <w:rsid w:val="002C479A"/>
    <w:rsid w:val="002F5BBB"/>
    <w:rsid w:val="00305996"/>
    <w:rsid w:val="003211D9"/>
    <w:rsid w:val="00334D5E"/>
    <w:rsid w:val="003A67B4"/>
    <w:rsid w:val="00447D42"/>
    <w:rsid w:val="00453F61"/>
    <w:rsid w:val="00466193"/>
    <w:rsid w:val="004C3E8E"/>
    <w:rsid w:val="004D274B"/>
    <w:rsid w:val="0056563B"/>
    <w:rsid w:val="005B01B6"/>
    <w:rsid w:val="0060671C"/>
    <w:rsid w:val="006A1FE4"/>
    <w:rsid w:val="006A31F4"/>
    <w:rsid w:val="006C3B63"/>
    <w:rsid w:val="007158B8"/>
    <w:rsid w:val="00730C5E"/>
    <w:rsid w:val="007839A1"/>
    <w:rsid w:val="00794D29"/>
    <w:rsid w:val="007D30A2"/>
    <w:rsid w:val="007E016D"/>
    <w:rsid w:val="00892C27"/>
    <w:rsid w:val="008A74C2"/>
    <w:rsid w:val="008B373D"/>
    <w:rsid w:val="008D41B0"/>
    <w:rsid w:val="009325A5"/>
    <w:rsid w:val="00983929"/>
    <w:rsid w:val="009929C7"/>
    <w:rsid w:val="009F148C"/>
    <w:rsid w:val="00A634D5"/>
    <w:rsid w:val="00B03074"/>
    <w:rsid w:val="00B22633"/>
    <w:rsid w:val="00BE6D6E"/>
    <w:rsid w:val="00C36B63"/>
    <w:rsid w:val="00C67825"/>
    <w:rsid w:val="00C86BF9"/>
    <w:rsid w:val="00CB0FFA"/>
    <w:rsid w:val="00D00045"/>
    <w:rsid w:val="00D21503"/>
    <w:rsid w:val="00D252AC"/>
    <w:rsid w:val="00D92065"/>
    <w:rsid w:val="00DE7ED4"/>
    <w:rsid w:val="00DF0439"/>
    <w:rsid w:val="00E022EE"/>
    <w:rsid w:val="00E23D59"/>
    <w:rsid w:val="00EE6A2B"/>
    <w:rsid w:val="00EF6BBD"/>
    <w:rsid w:val="00F13D30"/>
    <w:rsid w:val="00F23C0E"/>
    <w:rsid w:val="00F52337"/>
    <w:rsid w:val="00F52461"/>
    <w:rsid w:val="00F83E9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C5510-9116-4CE0-B1CA-A2E60A0F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439"/>
    <w:rPr>
      <w:color w:val="0563C1" w:themeColor="hyperlink"/>
      <w:u w:val="single"/>
    </w:rPr>
  </w:style>
  <w:style w:type="paragraph" w:styleId="a4">
    <w:name w:val="List Paragraph"/>
    <w:basedOn w:val="a"/>
    <w:qFormat/>
    <w:rsid w:val="008B373D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5">
    <w:name w:val="header"/>
    <w:basedOn w:val="a"/>
    <w:link w:val="a6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56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563B"/>
    <w:rPr>
      <w:sz w:val="20"/>
      <w:szCs w:val="20"/>
    </w:rPr>
  </w:style>
  <w:style w:type="paragraph" w:styleId="a9">
    <w:name w:val="Note Heading"/>
    <w:basedOn w:val="a"/>
    <w:next w:val="a"/>
    <w:link w:val="aa"/>
    <w:rsid w:val="008A74C2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a">
    <w:name w:val="註釋標題 字元"/>
    <w:basedOn w:val="a0"/>
    <w:link w:val="a9"/>
    <w:rsid w:val="008A74C2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cjh.tp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630@ycjh.tp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ycjh.tp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30@ycj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2022-05-24T04:59:00Z</cp:lastPrinted>
  <dcterms:created xsi:type="dcterms:W3CDTF">2022-05-24T05:03:00Z</dcterms:created>
  <dcterms:modified xsi:type="dcterms:W3CDTF">2022-05-26T00:39:00Z</dcterms:modified>
</cp:coreProperties>
</file>