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B7" w:rsidRDefault="00531129">
      <w:pPr>
        <w:snapToGrid w:val="0"/>
        <w:spacing w:after="180" w:line="0" w:lineRule="atLeas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110</w:t>
      </w:r>
      <w:r>
        <w:rPr>
          <w:rFonts w:eastAsia="標楷體"/>
          <w:b/>
          <w:sz w:val="28"/>
          <w:szCs w:val="28"/>
        </w:rPr>
        <w:t>年度區域性資賦優異教育方案</w:t>
      </w:r>
    </w:p>
    <w:p w:rsidR="008238B7" w:rsidRDefault="00531129">
      <w:pPr>
        <w:spacing w:line="0" w:lineRule="atLeast"/>
        <w:jc w:val="center"/>
      </w:pPr>
      <w:r>
        <w:rPr>
          <w:rFonts w:eastAsia="標楷體"/>
          <w:b/>
          <w:sz w:val="28"/>
          <w:szCs w:val="28"/>
        </w:rPr>
        <w:t>「</w:t>
      </w:r>
      <w:r>
        <w:rPr>
          <w:rFonts w:ascii="標楷體" w:eastAsia="標楷體" w:hAnsi="標楷體"/>
          <w:b/>
          <w:sz w:val="28"/>
          <w:szCs w:val="28"/>
        </w:rPr>
        <w:t>玩聲音</w:t>
      </w:r>
      <w:r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/>
          <w:b/>
          <w:sz w:val="28"/>
          <w:szCs w:val="28"/>
        </w:rPr>
        <w:t>找感動</w:t>
      </w:r>
      <w:r>
        <w:rPr>
          <w:rFonts w:ascii="標楷體" w:eastAsia="標楷體" w:hAnsi="標楷體"/>
          <w:b/>
          <w:sz w:val="28"/>
          <w:szCs w:val="28"/>
        </w:rPr>
        <w:t>--</w:t>
      </w:r>
      <w:r>
        <w:rPr>
          <w:rFonts w:ascii="標楷體" w:eastAsia="標楷體" w:hAnsi="標楷體"/>
          <w:b/>
          <w:sz w:val="28"/>
          <w:szCs w:val="28"/>
        </w:rPr>
        <w:t>實現我的音樂創作夢</w:t>
      </w:r>
      <w:r>
        <w:rPr>
          <w:rFonts w:eastAsia="標楷體"/>
          <w:b/>
          <w:sz w:val="28"/>
          <w:szCs w:val="28"/>
        </w:rPr>
        <w:t>」實施計畫</w:t>
      </w:r>
    </w:p>
    <w:p w:rsidR="008238B7" w:rsidRDefault="00531129">
      <w:pPr>
        <w:snapToGrid w:val="0"/>
        <w:spacing w:line="320" w:lineRule="atLeast"/>
      </w:pPr>
      <w:r>
        <w:rPr>
          <w:rFonts w:eastAsia="標楷體"/>
          <w:b/>
          <w:sz w:val="22"/>
        </w:rPr>
        <w:t>壹、依</w:t>
      </w:r>
      <w:r>
        <w:rPr>
          <w:rFonts w:eastAsia="標楷體"/>
          <w:b/>
          <w:sz w:val="22"/>
        </w:rPr>
        <w:t xml:space="preserve">    </w:t>
      </w:r>
      <w:r>
        <w:rPr>
          <w:rFonts w:eastAsia="標楷體"/>
          <w:b/>
          <w:sz w:val="22"/>
        </w:rPr>
        <w:t>據：</w:t>
      </w:r>
    </w:p>
    <w:p w:rsidR="008238B7" w:rsidRDefault="00531129">
      <w:pPr>
        <w:snapToGrid w:val="0"/>
        <w:spacing w:line="320" w:lineRule="atLeast"/>
      </w:pPr>
      <w:r>
        <w:rPr>
          <w:rFonts w:eastAsia="標楷體"/>
          <w:b/>
          <w:sz w:val="22"/>
        </w:rPr>
        <w:t xml:space="preserve">    </w:t>
      </w:r>
      <w:r>
        <w:rPr>
          <w:rFonts w:eastAsia="標楷體"/>
          <w:sz w:val="22"/>
        </w:rPr>
        <w:t>一、臺北市資優教育白皮書</w:t>
      </w:r>
    </w:p>
    <w:p w:rsidR="008238B7" w:rsidRDefault="00531129">
      <w:pPr>
        <w:snapToGrid w:val="0"/>
        <w:spacing w:line="320" w:lineRule="atLeast"/>
      </w:pPr>
      <w:r>
        <w:rPr>
          <w:rFonts w:eastAsia="標楷體"/>
          <w:sz w:val="22"/>
        </w:rPr>
        <w:t xml:space="preserve">    </w:t>
      </w:r>
      <w:r>
        <w:rPr>
          <w:rFonts w:eastAsia="標楷體"/>
          <w:sz w:val="22"/>
        </w:rPr>
        <w:t>二、臺北市政府教育局</w:t>
      </w:r>
      <w:r>
        <w:rPr>
          <w:rFonts w:eastAsia="標楷體"/>
          <w:sz w:val="22"/>
        </w:rPr>
        <w:t>109</w:t>
      </w:r>
      <w:r>
        <w:rPr>
          <w:rFonts w:eastAsia="標楷體"/>
          <w:sz w:val="22"/>
        </w:rPr>
        <w:t>年</w:t>
      </w:r>
      <w:r>
        <w:rPr>
          <w:rFonts w:eastAsia="標楷體"/>
          <w:sz w:val="22"/>
        </w:rPr>
        <w:t>11</w:t>
      </w:r>
      <w:r>
        <w:rPr>
          <w:rFonts w:eastAsia="標楷體"/>
          <w:sz w:val="22"/>
        </w:rPr>
        <w:t>月</w:t>
      </w:r>
      <w:r>
        <w:rPr>
          <w:rFonts w:eastAsia="標楷體"/>
          <w:sz w:val="22"/>
        </w:rPr>
        <w:t>9</w:t>
      </w:r>
      <w:r>
        <w:rPr>
          <w:rFonts w:eastAsia="標楷體"/>
          <w:sz w:val="22"/>
        </w:rPr>
        <w:t>日北市教特字第</w:t>
      </w:r>
      <w:r>
        <w:rPr>
          <w:rFonts w:eastAsia="標楷體"/>
          <w:sz w:val="22"/>
        </w:rPr>
        <w:t>10931000802</w:t>
      </w:r>
      <w:r>
        <w:rPr>
          <w:rFonts w:eastAsia="標楷體"/>
          <w:sz w:val="22"/>
        </w:rPr>
        <w:t>號函</w:t>
      </w:r>
    </w:p>
    <w:p w:rsidR="008238B7" w:rsidRDefault="008238B7">
      <w:pPr>
        <w:snapToGrid w:val="0"/>
        <w:spacing w:line="320" w:lineRule="atLeast"/>
        <w:rPr>
          <w:rFonts w:eastAsia="標楷體"/>
          <w:sz w:val="22"/>
        </w:rPr>
      </w:pPr>
    </w:p>
    <w:p w:rsidR="008238B7" w:rsidRDefault="00531129">
      <w:pPr>
        <w:snapToGrid w:val="0"/>
        <w:spacing w:line="320" w:lineRule="atLeast"/>
      </w:pPr>
      <w:r>
        <w:rPr>
          <w:rFonts w:eastAsia="標楷體"/>
          <w:b/>
          <w:sz w:val="22"/>
          <w:szCs w:val="26"/>
        </w:rPr>
        <w:t>貳</w:t>
      </w:r>
      <w:r>
        <w:rPr>
          <w:rFonts w:eastAsia="標楷體"/>
          <w:b/>
          <w:sz w:val="22"/>
        </w:rPr>
        <w:t>、目</w:t>
      </w:r>
      <w:r>
        <w:rPr>
          <w:rFonts w:eastAsia="標楷體"/>
          <w:b/>
          <w:sz w:val="22"/>
        </w:rPr>
        <w:t xml:space="preserve">    </w:t>
      </w:r>
      <w:r>
        <w:rPr>
          <w:rFonts w:eastAsia="標楷體"/>
          <w:b/>
          <w:sz w:val="22"/>
        </w:rPr>
        <w:t>的：</w:t>
      </w:r>
    </w:p>
    <w:p w:rsidR="008238B7" w:rsidRDefault="00531129">
      <w:pPr>
        <w:snapToGrid w:val="0"/>
        <w:spacing w:line="320" w:lineRule="atLeast"/>
        <w:ind w:firstLine="440"/>
      </w:pPr>
      <w:r>
        <w:rPr>
          <w:rFonts w:eastAsia="標楷體"/>
          <w:sz w:val="22"/>
          <w:szCs w:val="26"/>
        </w:rPr>
        <w:t>一、提供資賦優異學生多元學習及互相觀摩的機會。</w:t>
      </w:r>
    </w:p>
    <w:p w:rsidR="008238B7" w:rsidRDefault="00531129">
      <w:pPr>
        <w:snapToGrid w:val="0"/>
        <w:spacing w:line="320" w:lineRule="atLeast"/>
        <w:ind w:firstLine="440"/>
      </w:pPr>
      <w:r>
        <w:rPr>
          <w:rFonts w:eastAsia="標楷體"/>
          <w:sz w:val="22"/>
          <w:szCs w:val="26"/>
        </w:rPr>
        <w:t>二、</w:t>
      </w:r>
      <w:r>
        <w:rPr>
          <w:rFonts w:ascii="標楷體" w:eastAsia="標楷體" w:hAnsi="標楷體"/>
          <w:sz w:val="22"/>
          <w:szCs w:val="22"/>
        </w:rPr>
        <w:t>透過有系統的音樂創作課程編排，結合電腦製譜軟體的應用，滿足對音樂創作有興趣資優生的學習需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</w:t>
      </w:r>
      <w:r>
        <w:rPr>
          <w:rFonts w:ascii="標楷體" w:eastAsia="標楷體" w:hAnsi="標楷體"/>
          <w:sz w:val="22"/>
          <w:szCs w:val="22"/>
        </w:rPr>
        <w:t>求，提升學生創作動機。</w:t>
      </w:r>
    </w:p>
    <w:p w:rsidR="008238B7" w:rsidRDefault="00531129">
      <w:pPr>
        <w:snapToGrid w:val="0"/>
        <w:spacing w:line="320" w:lineRule="atLeast"/>
        <w:ind w:firstLine="440"/>
      </w:pPr>
      <w:r>
        <w:rPr>
          <w:rFonts w:eastAsia="標楷體"/>
          <w:sz w:val="22"/>
          <w:szCs w:val="26"/>
        </w:rPr>
        <w:t>三、</w:t>
      </w:r>
      <w:r>
        <w:rPr>
          <w:rFonts w:ascii="標楷體" w:eastAsia="標楷體" w:hAnsi="標楷體"/>
          <w:sz w:val="22"/>
          <w:szCs w:val="22"/>
        </w:rPr>
        <w:t>結合音樂創作與表演藝術，小組透過詞曲創作與展演設計，完整呈現創作作品，激發合作與創造能力。</w:t>
      </w:r>
    </w:p>
    <w:p w:rsidR="008238B7" w:rsidRDefault="00531129">
      <w:pPr>
        <w:snapToGrid w:val="0"/>
        <w:spacing w:line="320" w:lineRule="atLeast"/>
        <w:ind w:firstLine="440"/>
      </w:pPr>
      <w:r>
        <w:rPr>
          <w:rFonts w:eastAsia="標楷體"/>
          <w:sz w:val="22"/>
          <w:szCs w:val="26"/>
        </w:rPr>
        <w:t>四、發揮學校群組夥伴關係，共享資優教育資源。</w:t>
      </w: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</w:rPr>
      </w:pP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</w:rPr>
        <w:t>參、辦理單位：</w:t>
      </w:r>
    </w:p>
    <w:p w:rsidR="008238B7" w:rsidRDefault="00531129">
      <w:pPr>
        <w:snapToGrid w:val="0"/>
        <w:spacing w:line="320" w:lineRule="atLeast"/>
        <w:ind w:left="520"/>
        <w:jc w:val="both"/>
      </w:pPr>
      <w:r>
        <w:rPr>
          <w:rFonts w:eastAsia="標楷體"/>
          <w:sz w:val="22"/>
        </w:rPr>
        <w:t>一、主辦單位：臺北市政府教育局</w:t>
      </w:r>
    </w:p>
    <w:p w:rsidR="008238B7" w:rsidRDefault="00531129">
      <w:pPr>
        <w:snapToGrid w:val="0"/>
        <w:spacing w:line="320" w:lineRule="atLeast"/>
        <w:ind w:left="520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二、承辦單位：臺北市立南門國民中學</w:t>
      </w:r>
    </w:p>
    <w:p w:rsidR="008238B7" w:rsidRDefault="00531129">
      <w:pPr>
        <w:snapToGrid w:val="0"/>
        <w:spacing w:line="320" w:lineRule="atLeast"/>
        <w:ind w:left="520"/>
        <w:jc w:val="both"/>
      </w:pPr>
      <w:r>
        <w:rPr>
          <w:rFonts w:eastAsia="標楷體"/>
          <w:sz w:val="22"/>
        </w:rPr>
        <w:t>三、協辦單位：臺北市立第一女子高級中學</w:t>
      </w:r>
    </w:p>
    <w:p w:rsidR="008238B7" w:rsidRDefault="008238B7">
      <w:pPr>
        <w:snapToGrid w:val="0"/>
        <w:spacing w:line="320" w:lineRule="atLeast"/>
        <w:ind w:left="520"/>
        <w:jc w:val="both"/>
        <w:rPr>
          <w:rFonts w:eastAsia="標楷體"/>
          <w:sz w:val="22"/>
        </w:rPr>
      </w:pP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</w:rPr>
        <w:t>肆、參加對象與甄選項目</w:t>
      </w:r>
    </w:p>
    <w:p w:rsidR="008238B7" w:rsidRDefault="00531129">
      <w:pPr>
        <w:tabs>
          <w:tab w:val="left" w:pos="1840"/>
        </w:tabs>
        <w:snapToGrid w:val="0"/>
        <w:spacing w:line="360" w:lineRule="exact"/>
        <w:ind w:left="220" w:hanging="220"/>
        <w:jc w:val="both"/>
      </w:pPr>
      <w:r>
        <w:rPr>
          <w:rFonts w:eastAsia="標楷體"/>
          <w:sz w:val="22"/>
        </w:rPr>
        <w:t xml:space="preserve">    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一、報名資格：</w:t>
      </w:r>
      <w:r>
        <w:rPr>
          <w:rFonts w:ascii="標楷體" w:eastAsia="標楷體" w:hAnsi="標楷體"/>
          <w:sz w:val="22"/>
          <w:szCs w:val="22"/>
        </w:rPr>
        <w:t>臺北市公私立國中七年級</w:t>
      </w:r>
      <w:r>
        <w:rPr>
          <w:rFonts w:eastAsia="標楷體"/>
          <w:sz w:val="22"/>
          <w:szCs w:val="22"/>
        </w:rPr>
        <w:t>、八</w:t>
      </w:r>
      <w:r>
        <w:rPr>
          <w:rFonts w:ascii="標楷體" w:eastAsia="標楷體" w:hAnsi="標楷體"/>
          <w:sz w:val="22"/>
          <w:szCs w:val="22"/>
        </w:rPr>
        <w:t>年級學生與公私立高中一年級</w:t>
      </w:r>
      <w:r>
        <w:rPr>
          <w:rFonts w:ascii="標楷體" w:eastAsia="標楷體" w:hAnsi="標楷體"/>
          <w:sz w:val="22"/>
          <w:szCs w:val="22"/>
        </w:rPr>
        <w:t>學生，至少符合下列一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</w:t>
      </w:r>
      <w:r>
        <w:rPr>
          <w:rFonts w:ascii="標楷體" w:eastAsia="標楷體" w:hAnsi="標楷體"/>
          <w:sz w:val="22"/>
          <w:szCs w:val="22"/>
        </w:rPr>
        <w:t>項標準：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1.</w:t>
      </w:r>
      <w:r>
        <w:rPr>
          <w:rFonts w:ascii="標楷體" w:eastAsia="標楷體" w:hAnsi="標楷體"/>
          <w:sz w:val="22"/>
          <w:szCs w:val="22"/>
        </w:rPr>
        <w:t>曾參加音樂競賽表現優異者，請檢附音樂競賽獎狀影本。</w:t>
      </w:r>
    </w:p>
    <w:p w:rsidR="008238B7" w:rsidRDefault="00531129">
      <w:pPr>
        <w:tabs>
          <w:tab w:val="left" w:pos="1840"/>
        </w:tabs>
        <w:snapToGrid w:val="0"/>
        <w:spacing w:line="360" w:lineRule="exact"/>
        <w:ind w:left="220" w:hanging="220"/>
        <w:jc w:val="both"/>
      </w:pPr>
      <w:r>
        <w:rPr>
          <w:rFonts w:ascii="標楷體" w:eastAsia="標楷體" w:hAnsi="標楷體"/>
          <w:sz w:val="22"/>
          <w:szCs w:val="22"/>
        </w:rPr>
        <w:t xml:space="preserve">         2.</w:t>
      </w:r>
      <w:r>
        <w:rPr>
          <w:rFonts w:ascii="標楷體" w:eastAsia="標楷體" w:hAnsi="標楷體"/>
          <w:sz w:val="22"/>
          <w:szCs w:val="22"/>
        </w:rPr>
        <w:t>對音樂創作有興趣的學生（樂器學習至少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年，唱譜能力佳），經師長推薦具優秀音樂能力者，檢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</w:t>
      </w:r>
      <w:r>
        <w:rPr>
          <w:rFonts w:ascii="標楷體" w:eastAsia="標楷體" w:hAnsi="標楷體"/>
          <w:sz w:val="22"/>
          <w:szCs w:val="22"/>
        </w:rPr>
        <w:t>附音樂藝術才能特質觀察檢核表（附件一）。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二</w:t>
      </w:r>
      <w:r>
        <w:rPr>
          <w:rFonts w:eastAsia="標楷體"/>
          <w:sz w:val="22"/>
          <w:szCs w:val="22"/>
        </w:rPr>
        <w:t>、</w:t>
      </w:r>
      <w:r>
        <w:rPr>
          <w:rFonts w:ascii="標楷體" w:eastAsia="標楷體" w:hAnsi="標楷體"/>
          <w:sz w:val="22"/>
          <w:szCs w:val="22"/>
        </w:rPr>
        <w:t>甄選項目：現場視唱</w:t>
      </w:r>
      <w:r>
        <w:rPr>
          <w:rFonts w:ascii="標楷體" w:eastAsia="標楷體" w:hAnsi="標楷體"/>
          <w:sz w:val="22"/>
          <w:szCs w:val="22"/>
        </w:rPr>
        <w:t>1</w:t>
      </w:r>
      <w:r>
        <w:rPr>
          <w:rFonts w:ascii="標楷體" w:eastAsia="標楷體" w:hAnsi="標楷體"/>
          <w:sz w:val="22"/>
          <w:szCs w:val="22"/>
        </w:rPr>
        <w:t>首曲譜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若報名人數未超過</w:t>
      </w:r>
      <w:r>
        <w:rPr>
          <w:rFonts w:ascii="標楷體" w:eastAsia="標楷體" w:hAnsi="標楷體"/>
          <w:sz w:val="22"/>
          <w:szCs w:val="22"/>
        </w:rPr>
        <w:t>36</w:t>
      </w:r>
      <w:r>
        <w:rPr>
          <w:rFonts w:ascii="標楷體" w:eastAsia="標楷體" w:hAnsi="標楷體"/>
          <w:sz w:val="22"/>
          <w:szCs w:val="22"/>
        </w:rPr>
        <w:t>名則取消甄選，全部錄取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。</w:t>
      </w:r>
    </w:p>
    <w:p w:rsidR="008238B7" w:rsidRDefault="00531129">
      <w:pPr>
        <w:tabs>
          <w:tab w:val="left" w:pos="1840"/>
        </w:tabs>
        <w:snapToGrid w:val="0"/>
        <w:spacing w:line="360" w:lineRule="exact"/>
        <w:ind w:left="220" w:hanging="220"/>
        <w:jc w:val="both"/>
      </w:pPr>
      <w:r>
        <w:rPr>
          <w:rFonts w:ascii="標楷體" w:eastAsia="標楷體" w:hAnsi="標楷體"/>
          <w:sz w:val="22"/>
          <w:szCs w:val="22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三</w:t>
      </w:r>
      <w:r>
        <w:rPr>
          <w:rFonts w:eastAsia="標楷體"/>
          <w:sz w:val="22"/>
          <w:szCs w:val="22"/>
        </w:rPr>
        <w:t>、</w:t>
      </w:r>
      <w:r>
        <w:rPr>
          <w:rFonts w:ascii="標楷體" w:eastAsia="標楷體" w:hAnsi="標楷體"/>
          <w:sz w:val="22"/>
          <w:szCs w:val="22"/>
        </w:rPr>
        <w:t>甄選標準：以視唱表現之音樂性、音準、節奏感等為甄選標準，依評定成績擇優錄取。</w:t>
      </w:r>
    </w:p>
    <w:p w:rsidR="008238B7" w:rsidRDefault="00531129">
      <w:pPr>
        <w:tabs>
          <w:tab w:val="left" w:pos="1840"/>
        </w:tabs>
        <w:snapToGrid w:val="0"/>
        <w:spacing w:line="360" w:lineRule="exact"/>
        <w:ind w:left="220" w:hanging="220"/>
        <w:jc w:val="both"/>
      </w:pPr>
      <w:r>
        <w:rPr>
          <w:rFonts w:ascii="標楷體" w:eastAsia="標楷體" w:hAnsi="標楷體"/>
          <w:sz w:val="22"/>
          <w:szCs w:val="22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四</w:t>
      </w:r>
      <w:r>
        <w:rPr>
          <w:rFonts w:eastAsia="標楷體"/>
          <w:sz w:val="22"/>
          <w:szCs w:val="22"/>
        </w:rPr>
        <w:t>、</w:t>
      </w:r>
      <w:r>
        <w:rPr>
          <w:rFonts w:ascii="標楷體" w:eastAsia="標楷體" w:hAnsi="標楷體"/>
          <w:sz w:val="22"/>
          <w:szCs w:val="22"/>
        </w:rPr>
        <w:t>錄取順序：</w:t>
      </w:r>
    </w:p>
    <w:p w:rsidR="008238B7" w:rsidRDefault="00531129">
      <w:pPr>
        <w:tabs>
          <w:tab w:val="left" w:pos="1840"/>
        </w:tabs>
        <w:snapToGrid w:val="0"/>
        <w:spacing w:line="360" w:lineRule="exact"/>
        <w:ind w:left="220" w:hanging="220"/>
        <w:jc w:val="both"/>
      </w:pPr>
      <w:r>
        <w:rPr>
          <w:rFonts w:ascii="標楷體" w:eastAsia="標楷體" w:hAnsi="標楷體"/>
          <w:sz w:val="22"/>
          <w:szCs w:val="22"/>
        </w:rPr>
        <w:t xml:space="preserve">         1.</w:t>
      </w:r>
      <w:r>
        <w:rPr>
          <w:rFonts w:ascii="標楷體" w:eastAsia="標楷體" w:hAnsi="標楷體"/>
          <w:sz w:val="22"/>
          <w:szCs w:val="22"/>
        </w:rPr>
        <w:t>為讓資源共享，第一輪符合錄取標準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總分達</w:t>
      </w:r>
      <w:r>
        <w:rPr>
          <w:rFonts w:ascii="標楷體" w:eastAsia="標楷體" w:hAnsi="標楷體"/>
          <w:sz w:val="22"/>
          <w:szCs w:val="22"/>
        </w:rPr>
        <w:t>85</w:t>
      </w:r>
      <w:r>
        <w:rPr>
          <w:rFonts w:ascii="標楷體" w:eastAsia="標楷體" w:hAnsi="標楷體"/>
          <w:sz w:val="22"/>
          <w:szCs w:val="22"/>
        </w:rPr>
        <w:t>分以上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者各校至多錄取</w:t>
      </w:r>
      <w:r>
        <w:rPr>
          <w:rFonts w:ascii="標楷體" w:eastAsia="標楷體" w:hAnsi="標楷體"/>
          <w:sz w:val="22"/>
          <w:szCs w:val="22"/>
        </w:rPr>
        <w:t>2</w:t>
      </w:r>
      <w:r>
        <w:rPr>
          <w:rFonts w:ascii="標楷體" w:eastAsia="標楷體" w:hAnsi="標楷體"/>
          <w:sz w:val="22"/>
          <w:szCs w:val="22"/>
        </w:rPr>
        <w:t>名。單一學校報名超過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2</w:t>
      </w:r>
      <w:r>
        <w:rPr>
          <w:rFonts w:ascii="標楷體" w:eastAsia="標楷體" w:hAnsi="標楷體"/>
          <w:sz w:val="22"/>
          <w:szCs w:val="22"/>
        </w:rPr>
        <w:t>名學生者，錄取順序依報名序號與報名資格</w:t>
      </w:r>
      <w:r>
        <w:rPr>
          <w:rFonts w:ascii="標楷體" w:eastAsia="標楷體" w:hAnsi="標楷體"/>
          <w:sz w:val="22"/>
          <w:szCs w:val="22"/>
        </w:rPr>
        <w:t>1(</w:t>
      </w:r>
      <w:r>
        <w:rPr>
          <w:rFonts w:ascii="標楷體" w:eastAsia="標楷體" w:hAnsi="標楷體"/>
          <w:sz w:val="22"/>
          <w:szCs w:val="22"/>
        </w:rPr>
        <w:t>競賽優異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/>
          <w:sz w:val="22"/>
          <w:szCs w:val="22"/>
        </w:rPr>
        <w:t>2(</w:t>
      </w:r>
      <w:r>
        <w:rPr>
          <w:rFonts w:ascii="標楷體" w:eastAsia="標楷體" w:hAnsi="標楷體"/>
          <w:sz w:val="22"/>
          <w:szCs w:val="22"/>
        </w:rPr>
        <w:t>師長推薦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排序。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2.</w:t>
      </w:r>
      <w:r>
        <w:rPr>
          <w:rFonts w:ascii="標楷體" w:eastAsia="標楷體" w:hAnsi="標楷體"/>
          <w:sz w:val="22"/>
          <w:szCs w:val="22"/>
        </w:rPr>
        <w:t>扣除各校保障名額後的餘額，依下列順序錄取至額滿為止，並備取</w:t>
      </w:r>
      <w:r>
        <w:rPr>
          <w:rFonts w:ascii="標楷體" w:eastAsia="標楷體" w:hAnsi="標楷體"/>
          <w:sz w:val="22"/>
          <w:szCs w:val="22"/>
        </w:rPr>
        <w:t>6</w:t>
      </w:r>
      <w:r>
        <w:rPr>
          <w:rFonts w:ascii="標楷體" w:eastAsia="標楷體" w:hAnsi="標楷體"/>
          <w:sz w:val="22"/>
          <w:szCs w:val="22"/>
        </w:rPr>
        <w:t>名。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 </w:t>
      </w:r>
      <w:r>
        <w:rPr>
          <w:rFonts w:ascii="新細明體" w:hAnsi="新細明體" w:cs="新細明體"/>
          <w:sz w:val="22"/>
          <w:szCs w:val="22"/>
        </w:rPr>
        <w:t>①</w:t>
      </w:r>
      <w:r>
        <w:rPr>
          <w:rFonts w:ascii="標楷體" w:eastAsia="標楷體" w:hAnsi="標楷體" w:cs="標楷體"/>
          <w:sz w:val="22"/>
          <w:szCs w:val="22"/>
        </w:rPr>
        <w:t>本校符合資格者優先錄取，依報名序號與報名資格</w:t>
      </w:r>
      <w:r>
        <w:rPr>
          <w:rFonts w:ascii="標楷體" w:eastAsia="標楷體" w:hAnsi="標楷體"/>
          <w:sz w:val="22"/>
          <w:szCs w:val="22"/>
        </w:rPr>
        <w:t>1(</w:t>
      </w:r>
      <w:r>
        <w:rPr>
          <w:rFonts w:ascii="標楷體" w:eastAsia="標楷體" w:hAnsi="標楷體"/>
          <w:sz w:val="22"/>
          <w:szCs w:val="22"/>
        </w:rPr>
        <w:t>競賽優異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ascii="標楷體" w:eastAsia="標楷體" w:hAnsi="標楷體"/>
          <w:sz w:val="22"/>
          <w:szCs w:val="22"/>
        </w:rPr>
        <w:t>2(</w:t>
      </w:r>
      <w:r>
        <w:rPr>
          <w:rFonts w:ascii="標楷體" w:eastAsia="標楷體" w:hAnsi="標楷體"/>
          <w:sz w:val="22"/>
          <w:szCs w:val="22"/>
        </w:rPr>
        <w:t>師長推薦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排序，依順序錄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   </w:t>
      </w:r>
      <w:r>
        <w:rPr>
          <w:rFonts w:ascii="標楷體" w:eastAsia="標楷體" w:hAnsi="標楷體"/>
          <w:sz w:val="22"/>
          <w:szCs w:val="22"/>
        </w:rPr>
        <w:t>取，名額至多佔餘額的三分之一。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 </w:t>
      </w:r>
      <w:r>
        <w:rPr>
          <w:rFonts w:ascii="新細明體" w:hAnsi="新細明體" w:cs="新細明體"/>
          <w:sz w:val="22"/>
          <w:szCs w:val="22"/>
        </w:rPr>
        <w:t>②</w:t>
      </w:r>
      <w:r>
        <w:rPr>
          <w:rFonts w:ascii="標楷體" w:eastAsia="標楷體" w:hAnsi="標楷體" w:cs="標楷體"/>
          <w:sz w:val="22"/>
          <w:szCs w:val="22"/>
        </w:rPr>
        <w:t>他校符合報名資格</w:t>
      </w:r>
      <w:r>
        <w:rPr>
          <w:rFonts w:ascii="標楷體" w:eastAsia="標楷體" w:hAnsi="標楷體"/>
          <w:sz w:val="22"/>
          <w:szCs w:val="22"/>
        </w:rPr>
        <w:t>1(</w:t>
      </w:r>
      <w:r>
        <w:rPr>
          <w:rFonts w:ascii="標楷體" w:eastAsia="標楷體" w:hAnsi="標楷體"/>
          <w:sz w:val="22"/>
          <w:szCs w:val="22"/>
        </w:rPr>
        <w:t>競賽優異</w:t>
      </w:r>
      <w:r>
        <w:rPr>
          <w:rFonts w:ascii="標楷體" w:eastAsia="標楷體" w:hAnsi="標楷體"/>
          <w:sz w:val="22"/>
          <w:szCs w:val="22"/>
        </w:rPr>
        <w:t xml:space="preserve">) </w:t>
      </w:r>
      <w:r>
        <w:rPr>
          <w:rFonts w:ascii="標楷體" w:eastAsia="標楷體" w:hAnsi="標楷體"/>
          <w:sz w:val="22"/>
          <w:szCs w:val="22"/>
        </w:rPr>
        <w:t>之規定者：學生數超</w:t>
      </w:r>
      <w:r>
        <w:rPr>
          <w:rFonts w:ascii="標楷體" w:eastAsia="標楷體" w:hAnsi="標楷體"/>
          <w:sz w:val="22"/>
          <w:szCs w:val="22"/>
        </w:rPr>
        <w:t>過餘額時，依獎狀特優、優等、甲等排序。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t xml:space="preserve">          </w:t>
      </w:r>
      <w:r>
        <w:rPr>
          <w:rFonts w:ascii="新細明體" w:hAnsi="新細明體" w:cs="新細明體"/>
          <w:sz w:val="22"/>
          <w:szCs w:val="22"/>
        </w:rPr>
        <w:t>③</w:t>
      </w:r>
      <w:r>
        <w:rPr>
          <w:rFonts w:ascii="標楷體" w:eastAsia="標楷體" w:hAnsi="標楷體" w:cs="標楷體"/>
          <w:sz w:val="22"/>
          <w:szCs w:val="22"/>
        </w:rPr>
        <w:t>他校符合報名</w:t>
      </w:r>
      <w:r>
        <w:rPr>
          <w:rFonts w:ascii="標楷體" w:eastAsia="標楷體" w:hAnsi="標楷體"/>
          <w:sz w:val="22"/>
          <w:szCs w:val="22"/>
        </w:rPr>
        <w:t>資格</w:t>
      </w:r>
      <w:r>
        <w:rPr>
          <w:rFonts w:ascii="標楷體" w:eastAsia="標楷體" w:hAnsi="標楷體"/>
          <w:sz w:val="22"/>
          <w:szCs w:val="22"/>
        </w:rPr>
        <w:t>2(</w:t>
      </w:r>
      <w:r>
        <w:rPr>
          <w:rFonts w:ascii="標楷體" w:eastAsia="標楷體" w:hAnsi="標楷體"/>
          <w:sz w:val="22"/>
          <w:szCs w:val="22"/>
        </w:rPr>
        <w:t>師長推薦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sz w:val="22"/>
          <w:szCs w:val="22"/>
        </w:rPr>
        <w:t>之規定者：學生數超過餘額時，依學校推薦順序排序。</w:t>
      </w:r>
    </w:p>
    <w:p w:rsidR="008238B7" w:rsidRDefault="008238B7">
      <w:pPr>
        <w:tabs>
          <w:tab w:val="left" w:pos="1840"/>
        </w:tabs>
        <w:snapToGrid w:val="0"/>
        <w:spacing w:line="360" w:lineRule="exact"/>
        <w:ind w:left="220" w:hanging="220"/>
        <w:jc w:val="both"/>
        <w:rPr>
          <w:rFonts w:ascii="標楷體" w:eastAsia="標楷體" w:hAnsi="標楷體"/>
          <w:sz w:val="22"/>
          <w:szCs w:val="22"/>
        </w:rPr>
      </w:pPr>
    </w:p>
    <w:p w:rsidR="008238B7" w:rsidRDefault="00531129">
      <w:pPr>
        <w:tabs>
          <w:tab w:val="left" w:pos="1840"/>
        </w:tabs>
        <w:snapToGrid w:val="0"/>
        <w:spacing w:line="320" w:lineRule="atLeast"/>
        <w:ind w:left="1762" w:hanging="1762"/>
        <w:jc w:val="both"/>
      </w:pPr>
      <w:r>
        <w:rPr>
          <w:rFonts w:eastAsia="標楷體"/>
          <w:b/>
          <w:sz w:val="22"/>
        </w:rPr>
        <w:t>伍、辦理期程：</w:t>
      </w:r>
    </w:p>
    <w:p w:rsidR="008238B7" w:rsidRDefault="00531129">
      <w:pPr>
        <w:tabs>
          <w:tab w:val="left" w:pos="1840"/>
        </w:tabs>
        <w:snapToGrid w:val="0"/>
        <w:spacing w:line="340" w:lineRule="exact"/>
        <w:ind w:left="907" w:hanging="429"/>
        <w:jc w:val="both"/>
      </w:pPr>
      <w:r>
        <w:rPr>
          <w:rFonts w:eastAsia="標楷體"/>
          <w:sz w:val="22"/>
          <w:szCs w:val="22"/>
        </w:rPr>
        <w:t>一、課程時間：</w:t>
      </w:r>
      <w:r>
        <w:rPr>
          <w:rFonts w:eastAsia="標楷體"/>
          <w:sz w:val="22"/>
          <w:szCs w:val="22"/>
        </w:rPr>
        <w:t>110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3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13</w:t>
      </w:r>
      <w:r>
        <w:rPr>
          <w:rFonts w:eastAsia="標楷體"/>
          <w:sz w:val="22"/>
          <w:szCs w:val="22"/>
        </w:rPr>
        <w:t>日至</w:t>
      </w:r>
      <w:r>
        <w:rPr>
          <w:rFonts w:eastAsia="標楷體"/>
          <w:sz w:val="22"/>
          <w:szCs w:val="22"/>
        </w:rPr>
        <w:t>5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15</w:t>
      </w:r>
      <w:r>
        <w:rPr>
          <w:rFonts w:eastAsia="標楷體"/>
          <w:sz w:val="22"/>
          <w:szCs w:val="22"/>
        </w:rPr>
        <w:t>日</w:t>
      </w: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每週六</w:t>
      </w:r>
      <w:r>
        <w:rPr>
          <w:rFonts w:eastAsia="標楷體"/>
          <w:sz w:val="22"/>
          <w:szCs w:val="22"/>
        </w:rPr>
        <w:t>8</w:t>
      </w:r>
      <w:r>
        <w:rPr>
          <w:rFonts w:eastAsia="標楷體"/>
          <w:sz w:val="22"/>
          <w:szCs w:val="22"/>
        </w:rPr>
        <w:t>：</w:t>
      </w:r>
      <w:r>
        <w:rPr>
          <w:rFonts w:eastAsia="標楷體"/>
          <w:sz w:val="22"/>
          <w:szCs w:val="22"/>
        </w:rPr>
        <w:t>30-16</w:t>
      </w:r>
      <w:r>
        <w:rPr>
          <w:rFonts w:eastAsia="標楷體"/>
          <w:sz w:val="22"/>
          <w:szCs w:val="22"/>
        </w:rPr>
        <w:t>：</w:t>
      </w:r>
      <w:r>
        <w:rPr>
          <w:rFonts w:eastAsia="標楷體"/>
          <w:sz w:val="22"/>
          <w:szCs w:val="22"/>
        </w:rPr>
        <w:t>30</w:t>
      </w:r>
      <w:r>
        <w:rPr>
          <w:rFonts w:eastAsia="標楷體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3</w:t>
      </w:r>
      <w:r>
        <w:rPr>
          <w:rFonts w:eastAsia="標楷體"/>
          <w:sz w:val="22"/>
          <w:szCs w:val="22"/>
        </w:rPr>
        <w:t>日春假停課</w:t>
      </w:r>
      <w:r>
        <w:rPr>
          <w:rFonts w:eastAsia="標楷體"/>
          <w:sz w:val="22"/>
          <w:szCs w:val="22"/>
        </w:rPr>
        <w:t>1</w:t>
      </w:r>
      <w:r>
        <w:rPr>
          <w:rFonts w:eastAsia="標楷體"/>
          <w:sz w:val="22"/>
          <w:szCs w:val="22"/>
        </w:rPr>
        <w:t>次，共上課</w:t>
      </w:r>
      <w:r>
        <w:rPr>
          <w:rFonts w:eastAsia="標楷體"/>
          <w:sz w:val="22"/>
          <w:szCs w:val="22"/>
        </w:rPr>
        <w:t>9</w:t>
      </w:r>
      <w:r>
        <w:rPr>
          <w:rFonts w:eastAsia="標楷體"/>
          <w:sz w:val="22"/>
          <w:szCs w:val="22"/>
        </w:rPr>
        <w:t>週</w:t>
      </w:r>
      <w:r>
        <w:rPr>
          <w:rFonts w:eastAsia="標楷體"/>
          <w:sz w:val="22"/>
          <w:szCs w:val="22"/>
        </w:rPr>
        <w:t xml:space="preserve">) </w:t>
      </w:r>
      <w:r>
        <w:rPr>
          <w:rFonts w:eastAsia="標楷體"/>
          <w:sz w:val="22"/>
          <w:szCs w:val="22"/>
        </w:rPr>
        <w:t>，如遇自然災害（如：地震、颱風等）或不可抗力之因素，致上課日期或地點更動，將發簡訊通知家長</w:t>
      </w:r>
      <w:r>
        <w:rPr>
          <w:rFonts w:eastAsia="標楷體"/>
          <w:sz w:val="22"/>
          <w:szCs w:val="22"/>
          <w:lang w:val="af-ZA"/>
        </w:rPr>
        <w:t>。</w:t>
      </w:r>
    </w:p>
    <w:p w:rsidR="008238B7" w:rsidRDefault="00531129">
      <w:pPr>
        <w:tabs>
          <w:tab w:val="left" w:pos="1840"/>
        </w:tabs>
        <w:snapToGrid w:val="0"/>
        <w:spacing w:line="320" w:lineRule="atLeast"/>
        <w:ind w:left="2020" w:hanging="1540"/>
        <w:jc w:val="both"/>
      </w:pPr>
      <w:r>
        <w:rPr>
          <w:rFonts w:eastAsia="標楷體"/>
          <w:sz w:val="22"/>
          <w:szCs w:val="22"/>
        </w:rPr>
        <w:t>二、上課地點：臺北市立</w:t>
      </w:r>
      <w:r>
        <w:rPr>
          <w:rFonts w:eastAsia="標楷體"/>
          <w:sz w:val="22"/>
        </w:rPr>
        <w:t>南門</w:t>
      </w:r>
      <w:r>
        <w:rPr>
          <w:rFonts w:eastAsia="標楷體"/>
          <w:sz w:val="22"/>
          <w:szCs w:val="22"/>
        </w:rPr>
        <w:t>國民中學仁愛樓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樓多媒體教室（電腦</w:t>
      </w:r>
      <w:r>
        <w:rPr>
          <w:rFonts w:eastAsia="標楷體"/>
          <w:sz w:val="22"/>
          <w:szCs w:val="22"/>
        </w:rPr>
        <w:t>1</w:t>
      </w:r>
      <w:r>
        <w:rPr>
          <w:rFonts w:eastAsia="標楷體"/>
          <w:sz w:val="22"/>
          <w:szCs w:val="22"/>
        </w:rPr>
        <w:t>人</w:t>
      </w:r>
      <w:r>
        <w:rPr>
          <w:rFonts w:eastAsia="標楷體"/>
          <w:sz w:val="22"/>
          <w:szCs w:val="22"/>
        </w:rPr>
        <w:t>1</w:t>
      </w:r>
      <w:r>
        <w:rPr>
          <w:rFonts w:eastAsia="標楷體"/>
          <w:sz w:val="22"/>
          <w:szCs w:val="22"/>
        </w:rPr>
        <w:t>機）、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樓音樂教室、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樓校史室、</w:t>
      </w:r>
      <w:r>
        <w:rPr>
          <w:rFonts w:ascii="標楷體" w:eastAsia="標楷體" w:hAnsi="標楷體"/>
          <w:sz w:val="22"/>
          <w:szCs w:val="22"/>
        </w:rPr>
        <w:t>表演藝術教室</w:t>
      </w:r>
      <w:r>
        <w:rPr>
          <w:rFonts w:eastAsia="標楷體"/>
          <w:sz w:val="22"/>
          <w:szCs w:val="22"/>
        </w:rPr>
        <w:t>與合奏</w:t>
      </w:r>
      <w:r>
        <w:rPr>
          <w:rFonts w:ascii="標楷體" w:eastAsia="標楷體" w:hAnsi="標楷體"/>
          <w:sz w:val="22"/>
          <w:szCs w:val="22"/>
        </w:rPr>
        <w:t>教室</w:t>
      </w:r>
      <w:r>
        <w:rPr>
          <w:rFonts w:eastAsia="標楷體"/>
          <w:sz w:val="22"/>
          <w:szCs w:val="22"/>
          <w:lang w:val="af-ZA"/>
        </w:rPr>
        <w:t>。</w:t>
      </w: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</w:rPr>
        <w:t>陸、報名及錄取繳費方式：</w:t>
      </w:r>
    </w:p>
    <w:p w:rsidR="008238B7" w:rsidRDefault="00531129">
      <w:pPr>
        <w:snapToGrid w:val="0"/>
        <w:spacing w:line="320" w:lineRule="exact"/>
        <w:ind w:left="2041" w:hanging="1561"/>
        <w:jc w:val="both"/>
      </w:pPr>
      <w:r>
        <w:rPr>
          <w:rFonts w:eastAsia="標楷體"/>
          <w:b/>
          <w:sz w:val="22"/>
        </w:rPr>
        <w:t>一、</w:t>
      </w:r>
      <w:r>
        <w:rPr>
          <w:rFonts w:eastAsia="標楷體"/>
          <w:b/>
          <w:sz w:val="22"/>
          <w:lang w:val="af-ZA"/>
        </w:rPr>
        <w:t>報名方式：</w:t>
      </w:r>
      <w:r>
        <w:rPr>
          <w:rFonts w:eastAsia="標楷體"/>
          <w:sz w:val="22"/>
          <w:lang w:val="af-ZA"/>
        </w:rPr>
        <w:t>欲參加學生先按連結填寫表單</w:t>
      </w:r>
      <w:r>
        <w:rPr>
          <w:rFonts w:eastAsia="標楷體"/>
          <w:sz w:val="22"/>
          <w:lang w:val="af-ZA"/>
        </w:rPr>
        <w:t xml:space="preserve"> </w:t>
      </w:r>
      <w:hyperlink r:id="rId7" w:history="1">
        <w:r>
          <w:rPr>
            <w:rStyle w:val="a8"/>
            <w:rFonts w:eastAsia="標楷體"/>
            <w:sz w:val="22"/>
            <w:lang w:val="af-ZA"/>
          </w:rPr>
          <w:t>https://forms.gle/EDWpcMTdFPSD1iNe7</w:t>
        </w:r>
      </w:hyperlink>
      <w:r>
        <w:rPr>
          <w:rFonts w:eastAsia="標楷體"/>
          <w:sz w:val="22"/>
          <w:lang w:val="af-ZA"/>
        </w:rPr>
        <w:br/>
      </w:r>
      <w:r>
        <w:rPr>
          <w:rFonts w:eastAsia="標楷體"/>
          <w:sz w:val="22"/>
          <w:lang w:val="af-ZA"/>
        </w:rPr>
        <w:t>以便統計人數，並填寫</w:t>
      </w:r>
      <w:r>
        <w:rPr>
          <w:rFonts w:eastAsia="標楷體"/>
          <w:b/>
          <w:sz w:val="22"/>
          <w:lang w:val="af-ZA"/>
        </w:rPr>
        <w:t>個人報名表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附件二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sz w:val="22"/>
          <w:lang w:val="af-ZA"/>
        </w:rPr>
        <w:t>，檢附佐證資料電子檔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附件一或音樂比賽獎</w:t>
      </w:r>
      <w:r>
        <w:rPr>
          <w:rFonts w:eastAsia="標楷體"/>
          <w:b/>
          <w:sz w:val="22"/>
          <w:lang w:val="af-ZA"/>
        </w:rPr>
        <w:lastRenderedPageBreak/>
        <w:t>狀影本掃描或拍照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sz w:val="22"/>
          <w:lang w:val="af-ZA"/>
        </w:rPr>
        <w:t>於</w:t>
      </w:r>
      <w:r>
        <w:rPr>
          <w:rFonts w:eastAsia="標楷體"/>
          <w:b/>
          <w:sz w:val="22"/>
          <w:lang w:val="af-ZA"/>
        </w:rPr>
        <w:t>109</w:t>
      </w:r>
      <w:r>
        <w:rPr>
          <w:rFonts w:eastAsia="標楷體"/>
          <w:b/>
          <w:sz w:val="22"/>
          <w:lang w:val="af-ZA"/>
        </w:rPr>
        <w:t>年</w:t>
      </w:r>
      <w:r>
        <w:rPr>
          <w:rFonts w:eastAsia="標楷體"/>
          <w:b/>
          <w:sz w:val="22"/>
          <w:lang w:val="af-ZA"/>
        </w:rPr>
        <w:t>12</w:t>
      </w:r>
      <w:r>
        <w:rPr>
          <w:rFonts w:eastAsia="標楷體"/>
          <w:b/>
          <w:sz w:val="22"/>
          <w:szCs w:val="22"/>
        </w:rPr>
        <w:t>月</w:t>
      </w:r>
      <w:r>
        <w:rPr>
          <w:rFonts w:eastAsia="標楷體"/>
          <w:b/>
          <w:sz w:val="22"/>
          <w:szCs w:val="22"/>
        </w:rPr>
        <w:t>8</w:t>
      </w:r>
      <w:r>
        <w:rPr>
          <w:rFonts w:eastAsia="標楷體"/>
          <w:b/>
          <w:sz w:val="22"/>
          <w:szCs w:val="22"/>
        </w:rPr>
        <w:t>日</w:t>
      </w:r>
      <w:r>
        <w:rPr>
          <w:rFonts w:eastAsia="標楷體"/>
          <w:b/>
          <w:sz w:val="22"/>
          <w:szCs w:val="22"/>
        </w:rPr>
        <w:t>(</w:t>
      </w:r>
      <w:r>
        <w:rPr>
          <w:rFonts w:eastAsia="標楷體"/>
          <w:b/>
          <w:sz w:val="22"/>
          <w:lang w:val="af-ZA"/>
        </w:rPr>
        <w:t>週二</w:t>
      </w:r>
      <w:r>
        <w:rPr>
          <w:rFonts w:eastAsia="標楷體"/>
          <w:b/>
          <w:sz w:val="22"/>
          <w:szCs w:val="22"/>
        </w:rPr>
        <w:t>)~</w:t>
      </w:r>
      <w:r>
        <w:rPr>
          <w:rFonts w:eastAsia="標楷體"/>
          <w:b/>
          <w:sz w:val="22"/>
          <w:lang w:val="af-ZA"/>
        </w:rPr>
        <w:t xml:space="preserve"> 110</w:t>
      </w:r>
      <w:r>
        <w:rPr>
          <w:rFonts w:eastAsia="標楷體"/>
          <w:b/>
          <w:sz w:val="22"/>
          <w:lang w:val="af-ZA"/>
        </w:rPr>
        <w:t>年</w:t>
      </w:r>
      <w:r>
        <w:rPr>
          <w:rFonts w:eastAsia="標楷體"/>
          <w:b/>
          <w:sz w:val="22"/>
          <w:lang w:val="af-ZA"/>
        </w:rPr>
        <w:t>1</w:t>
      </w:r>
      <w:r>
        <w:rPr>
          <w:rFonts w:eastAsia="標楷體"/>
          <w:b/>
          <w:sz w:val="22"/>
          <w:szCs w:val="22"/>
        </w:rPr>
        <w:t>月</w:t>
      </w:r>
      <w:r>
        <w:rPr>
          <w:rFonts w:eastAsia="標楷體"/>
          <w:b/>
          <w:sz w:val="22"/>
          <w:szCs w:val="22"/>
        </w:rPr>
        <w:t>3</w:t>
      </w:r>
      <w:r>
        <w:rPr>
          <w:rFonts w:eastAsia="標楷體"/>
          <w:b/>
          <w:sz w:val="22"/>
          <w:szCs w:val="22"/>
        </w:rPr>
        <w:t>日</w:t>
      </w:r>
      <w:r>
        <w:rPr>
          <w:rFonts w:eastAsia="標楷體"/>
          <w:b/>
          <w:sz w:val="22"/>
          <w:szCs w:val="22"/>
        </w:rPr>
        <w:t>(</w:t>
      </w:r>
      <w:r>
        <w:rPr>
          <w:rFonts w:eastAsia="標楷體"/>
          <w:b/>
          <w:sz w:val="22"/>
          <w:lang w:val="af-ZA"/>
        </w:rPr>
        <w:t>週日</w:t>
      </w:r>
      <w:r>
        <w:rPr>
          <w:rFonts w:eastAsia="標楷體"/>
          <w:b/>
          <w:sz w:val="22"/>
          <w:szCs w:val="22"/>
        </w:rPr>
        <w:t>)</w:t>
      </w:r>
      <w:r>
        <w:rPr>
          <w:rFonts w:eastAsia="標楷體"/>
          <w:sz w:val="22"/>
          <w:szCs w:val="22"/>
        </w:rPr>
        <w:t>期間</w:t>
      </w:r>
      <w:r>
        <w:rPr>
          <w:rFonts w:eastAsia="標楷體"/>
          <w:sz w:val="22"/>
          <w:lang w:val="af-ZA"/>
        </w:rPr>
        <w:t xml:space="preserve">E-mail: </w:t>
      </w:r>
      <w:hyperlink r:id="rId8" w:history="1">
        <w:r>
          <w:rPr>
            <w:rStyle w:val="a8"/>
            <w:rFonts w:eastAsia="標楷體"/>
            <w:color w:val="auto"/>
            <w:sz w:val="22"/>
            <w:lang w:val="af-ZA"/>
          </w:rPr>
          <w:t>t276@</w:t>
        </w:r>
        <w:r>
          <w:rPr>
            <w:rStyle w:val="a8"/>
            <w:rFonts w:eastAsia="標楷體"/>
            <w:color w:val="auto"/>
            <w:sz w:val="22"/>
          </w:rPr>
          <w:t>st.</w:t>
        </w:r>
        <w:r>
          <w:rPr>
            <w:rStyle w:val="a8"/>
            <w:rFonts w:eastAsia="標楷體"/>
            <w:color w:val="auto"/>
            <w:sz w:val="22"/>
            <w:lang w:val="af-ZA"/>
          </w:rPr>
          <w:t>nmjh.tp.edu.tw</w:t>
        </w:r>
      </w:hyperlink>
      <w:r>
        <w:rPr>
          <w:rFonts w:eastAsia="標楷體"/>
          <w:sz w:val="22"/>
          <w:lang w:val="af-ZA"/>
        </w:rPr>
        <w:t>向南門國中音樂組長報名或將</w:t>
      </w:r>
      <w:r>
        <w:rPr>
          <w:rFonts w:eastAsia="標楷體"/>
          <w:b/>
          <w:sz w:val="22"/>
        </w:rPr>
        <w:t>學生報名表</w:t>
      </w:r>
      <w:r>
        <w:rPr>
          <w:rFonts w:eastAsia="標楷體"/>
          <w:b/>
          <w:sz w:val="22"/>
        </w:rPr>
        <w:t>(</w:t>
      </w:r>
      <w:r>
        <w:rPr>
          <w:rFonts w:eastAsia="標楷體"/>
          <w:b/>
          <w:sz w:val="22"/>
        </w:rPr>
        <w:t>附件二</w:t>
      </w:r>
      <w:r>
        <w:rPr>
          <w:rFonts w:eastAsia="標楷體"/>
          <w:b/>
          <w:sz w:val="22"/>
        </w:rPr>
        <w:t>)</w:t>
      </w:r>
      <w:r>
        <w:rPr>
          <w:rFonts w:eastAsia="標楷體"/>
          <w:sz w:val="22"/>
        </w:rPr>
        <w:t>及</w:t>
      </w:r>
      <w:r>
        <w:rPr>
          <w:rFonts w:eastAsia="標楷體"/>
          <w:b/>
          <w:sz w:val="22"/>
        </w:rPr>
        <w:t>學生音樂競賽獎狀影本</w:t>
      </w:r>
      <w:r>
        <w:rPr>
          <w:rFonts w:eastAsia="標楷體"/>
          <w:b/>
          <w:sz w:val="22"/>
        </w:rPr>
        <w:t>(</w:t>
      </w:r>
      <w:r>
        <w:rPr>
          <w:rFonts w:eastAsia="標楷體"/>
          <w:b/>
          <w:sz w:val="22"/>
        </w:rPr>
        <w:t>附件一</w:t>
      </w:r>
      <w:r>
        <w:rPr>
          <w:rFonts w:eastAsia="標楷體"/>
          <w:b/>
          <w:sz w:val="22"/>
        </w:rPr>
        <w:t>)</w:t>
      </w:r>
      <w:r>
        <w:rPr>
          <w:rFonts w:eastAsia="標楷體"/>
          <w:sz w:val="22"/>
          <w:lang w:val="af-ZA"/>
        </w:rPr>
        <w:t>以掛號或親送至臺北市中正區廣州街</w:t>
      </w:r>
      <w:r>
        <w:rPr>
          <w:rFonts w:eastAsia="標楷體"/>
          <w:sz w:val="22"/>
          <w:lang w:val="af-ZA"/>
        </w:rPr>
        <w:t>6</w:t>
      </w:r>
      <w:r>
        <w:rPr>
          <w:rFonts w:eastAsia="標楷體"/>
          <w:sz w:val="22"/>
          <w:lang w:val="af-ZA"/>
        </w:rPr>
        <w:t>號</w:t>
      </w:r>
      <w:r>
        <w:rPr>
          <w:rFonts w:eastAsia="標楷體"/>
          <w:sz w:val="22"/>
          <w:lang w:val="af-ZA"/>
        </w:rPr>
        <w:t xml:space="preserve"> </w:t>
      </w:r>
      <w:r>
        <w:rPr>
          <w:rFonts w:eastAsia="標楷體"/>
          <w:sz w:val="22"/>
          <w:lang w:val="af-ZA"/>
        </w:rPr>
        <w:t>南門國中音樂組</w:t>
      </w:r>
      <w:r>
        <w:rPr>
          <w:rFonts w:eastAsia="標楷體"/>
          <w:sz w:val="22"/>
          <w:lang w:val="af-ZA"/>
        </w:rPr>
        <w:t xml:space="preserve"> </w:t>
      </w:r>
      <w:r>
        <w:rPr>
          <w:rFonts w:eastAsia="標楷體"/>
          <w:sz w:val="22"/>
          <w:lang w:val="af-ZA"/>
        </w:rPr>
        <w:t>楊組長收</w:t>
      </w:r>
      <w:r>
        <w:rPr>
          <w:rFonts w:eastAsia="標楷體"/>
          <w:sz w:val="22"/>
        </w:rPr>
        <w:t>。</w:t>
      </w:r>
    </w:p>
    <w:p w:rsidR="008238B7" w:rsidRDefault="00531129">
      <w:pPr>
        <w:snapToGrid w:val="0"/>
        <w:spacing w:line="340" w:lineRule="exact"/>
        <w:ind w:left="670" w:hanging="550"/>
      </w:pPr>
      <w:r>
        <w:rPr>
          <w:rFonts w:eastAsia="標楷體"/>
          <w:sz w:val="22"/>
          <w:lang w:val="af-ZA"/>
        </w:rPr>
        <w:t xml:space="preserve">   </w:t>
      </w:r>
      <w:r>
        <w:rPr>
          <w:rFonts w:eastAsia="標楷體"/>
          <w:b/>
          <w:sz w:val="22"/>
          <w:lang w:val="af-ZA"/>
        </w:rPr>
        <w:t>二、甄選日期：</w:t>
      </w:r>
      <w:r>
        <w:rPr>
          <w:rFonts w:eastAsia="標楷體"/>
          <w:b/>
          <w:sz w:val="22"/>
          <w:lang w:val="af-ZA"/>
        </w:rPr>
        <w:t>110</w:t>
      </w:r>
      <w:r>
        <w:rPr>
          <w:rFonts w:eastAsia="標楷體"/>
          <w:b/>
          <w:sz w:val="22"/>
          <w:lang w:val="af-ZA"/>
        </w:rPr>
        <w:t>年</w:t>
      </w:r>
      <w:r>
        <w:rPr>
          <w:rFonts w:eastAsia="標楷體"/>
          <w:b/>
          <w:sz w:val="22"/>
          <w:lang w:val="af-ZA"/>
        </w:rPr>
        <w:t>1</w:t>
      </w:r>
      <w:r>
        <w:rPr>
          <w:rFonts w:eastAsia="標楷體"/>
          <w:b/>
          <w:sz w:val="22"/>
          <w:szCs w:val="22"/>
        </w:rPr>
        <w:t>月</w:t>
      </w:r>
      <w:r>
        <w:rPr>
          <w:rFonts w:eastAsia="標楷體"/>
          <w:b/>
          <w:sz w:val="22"/>
          <w:szCs w:val="22"/>
        </w:rPr>
        <w:t>23</w:t>
      </w:r>
      <w:r>
        <w:rPr>
          <w:rFonts w:eastAsia="標楷體"/>
          <w:b/>
          <w:sz w:val="22"/>
          <w:szCs w:val="22"/>
        </w:rPr>
        <w:t>日</w:t>
      </w:r>
      <w:r>
        <w:rPr>
          <w:rFonts w:eastAsia="標楷體"/>
          <w:b/>
          <w:sz w:val="22"/>
          <w:szCs w:val="22"/>
        </w:rPr>
        <w:t>(</w:t>
      </w:r>
      <w:r>
        <w:rPr>
          <w:rFonts w:eastAsia="標楷體"/>
          <w:b/>
          <w:sz w:val="22"/>
          <w:lang w:val="af-ZA"/>
        </w:rPr>
        <w:t>週六</w:t>
      </w:r>
      <w:r>
        <w:rPr>
          <w:rFonts w:eastAsia="標楷體"/>
          <w:b/>
          <w:sz w:val="22"/>
          <w:szCs w:val="22"/>
        </w:rPr>
        <w:t>)</w:t>
      </w:r>
      <w:r>
        <w:rPr>
          <w:rFonts w:eastAsia="標楷體"/>
          <w:b/>
          <w:sz w:val="22"/>
          <w:szCs w:val="22"/>
        </w:rPr>
        <w:t>上午</w:t>
      </w:r>
      <w:r>
        <w:rPr>
          <w:rFonts w:eastAsia="標楷體"/>
          <w:b/>
          <w:sz w:val="22"/>
          <w:szCs w:val="22"/>
        </w:rPr>
        <w:t>10:00-11:00</w:t>
      </w:r>
      <w:r>
        <w:rPr>
          <w:rFonts w:eastAsia="標楷體"/>
          <w:b/>
          <w:sz w:val="22"/>
          <w:szCs w:val="22"/>
        </w:rPr>
        <w:t>於南門國中音樂教室</w:t>
      </w:r>
      <w:r>
        <w:rPr>
          <w:rFonts w:eastAsia="標楷體"/>
          <w:b/>
          <w:sz w:val="22"/>
          <w:lang w:val="af-ZA"/>
        </w:rPr>
        <w:t>，</w:t>
      </w:r>
      <w:r>
        <w:rPr>
          <w:rFonts w:ascii="標楷體" w:eastAsia="標楷體" w:hAnsi="標楷體"/>
          <w:b/>
          <w:sz w:val="22"/>
          <w:szCs w:val="22"/>
        </w:rPr>
        <w:t>若報名人數未超過</w:t>
      </w:r>
      <w:r>
        <w:rPr>
          <w:rFonts w:ascii="標楷體" w:eastAsia="標楷體" w:hAnsi="標楷體"/>
          <w:b/>
          <w:sz w:val="22"/>
          <w:szCs w:val="22"/>
        </w:rPr>
        <w:t>36</w:t>
      </w:r>
      <w:r>
        <w:rPr>
          <w:rFonts w:ascii="標楷體" w:eastAsia="標楷體" w:hAnsi="標楷體"/>
          <w:b/>
          <w:sz w:val="22"/>
          <w:szCs w:val="22"/>
        </w:rPr>
        <w:t>名則</w:t>
      </w:r>
      <w:r>
        <w:rPr>
          <w:rFonts w:ascii="標楷體" w:eastAsia="標楷體" w:hAnsi="標楷體"/>
          <w:b/>
          <w:sz w:val="22"/>
          <w:szCs w:val="22"/>
        </w:rPr>
        <w:br/>
      </w:r>
      <w:r>
        <w:rPr>
          <w:rFonts w:ascii="標楷體" w:eastAsia="標楷體" w:hAnsi="標楷體"/>
          <w:b/>
          <w:sz w:val="22"/>
          <w:szCs w:val="22"/>
        </w:rPr>
        <w:t xml:space="preserve">            </w:t>
      </w:r>
      <w:r>
        <w:rPr>
          <w:rFonts w:ascii="標楷體" w:eastAsia="標楷體" w:hAnsi="標楷體"/>
          <w:b/>
          <w:sz w:val="22"/>
          <w:szCs w:val="22"/>
        </w:rPr>
        <w:t>取消甄選，全部錄取</w:t>
      </w:r>
      <w:r>
        <w:rPr>
          <w:rFonts w:eastAsia="標楷體"/>
          <w:b/>
          <w:sz w:val="22"/>
        </w:rPr>
        <w:t>。</w:t>
      </w:r>
      <w:r>
        <w:rPr>
          <w:rFonts w:eastAsia="標楷體"/>
          <w:b/>
          <w:sz w:val="22"/>
          <w:szCs w:val="22"/>
        </w:rPr>
        <w:t>是否甄選於</w:t>
      </w:r>
      <w:r>
        <w:rPr>
          <w:rFonts w:eastAsia="標楷體"/>
          <w:b/>
          <w:sz w:val="22"/>
          <w:szCs w:val="22"/>
        </w:rPr>
        <w:t>1</w:t>
      </w:r>
      <w:r>
        <w:rPr>
          <w:rFonts w:eastAsia="標楷體"/>
          <w:b/>
          <w:sz w:val="22"/>
          <w:szCs w:val="22"/>
        </w:rPr>
        <w:t>月</w:t>
      </w:r>
      <w:r>
        <w:rPr>
          <w:rFonts w:eastAsia="標楷體"/>
          <w:b/>
          <w:sz w:val="22"/>
          <w:szCs w:val="22"/>
        </w:rPr>
        <w:t>4</w:t>
      </w:r>
      <w:r>
        <w:rPr>
          <w:rFonts w:eastAsia="標楷體"/>
          <w:b/>
          <w:sz w:val="22"/>
          <w:szCs w:val="22"/>
        </w:rPr>
        <w:t>日</w:t>
      </w:r>
      <w:r>
        <w:rPr>
          <w:rFonts w:eastAsia="標楷體"/>
          <w:b/>
          <w:sz w:val="22"/>
          <w:szCs w:val="22"/>
        </w:rPr>
        <w:t>(</w:t>
      </w:r>
      <w:r>
        <w:rPr>
          <w:rFonts w:eastAsia="標楷體"/>
          <w:b/>
          <w:sz w:val="22"/>
          <w:lang w:val="af-ZA"/>
        </w:rPr>
        <w:t>週</w:t>
      </w:r>
      <w:r>
        <w:rPr>
          <w:rFonts w:eastAsia="標楷體"/>
          <w:b/>
          <w:sz w:val="22"/>
        </w:rPr>
        <w:t>一</w:t>
      </w:r>
      <w:r>
        <w:rPr>
          <w:rFonts w:eastAsia="標楷體"/>
          <w:b/>
          <w:sz w:val="22"/>
          <w:szCs w:val="22"/>
        </w:rPr>
        <w:t>)</w:t>
      </w:r>
      <w:r>
        <w:rPr>
          <w:rFonts w:eastAsia="標楷體"/>
          <w:b/>
          <w:sz w:val="22"/>
          <w:szCs w:val="22"/>
        </w:rPr>
        <w:t>公告</w:t>
      </w:r>
      <w:r>
        <w:rPr>
          <w:rFonts w:eastAsia="標楷體"/>
          <w:b/>
          <w:sz w:val="22"/>
        </w:rPr>
        <w:t>。</w:t>
      </w:r>
    </w:p>
    <w:p w:rsidR="008238B7" w:rsidRDefault="00531129">
      <w:pPr>
        <w:snapToGrid w:val="0"/>
        <w:spacing w:line="320" w:lineRule="exact"/>
        <w:ind w:left="2041" w:hanging="1561"/>
        <w:jc w:val="both"/>
      </w:pPr>
      <w:r>
        <w:rPr>
          <w:rFonts w:eastAsia="標楷體"/>
          <w:b/>
          <w:sz w:val="22"/>
          <w:lang w:val="af-ZA"/>
        </w:rPr>
        <w:t>三、錄取名單：</w:t>
      </w:r>
      <w:r>
        <w:rPr>
          <w:rFonts w:eastAsia="標楷體"/>
          <w:b/>
          <w:sz w:val="22"/>
          <w:lang w:val="af-ZA"/>
        </w:rPr>
        <w:t>110</w:t>
      </w:r>
      <w:r>
        <w:rPr>
          <w:rFonts w:eastAsia="標楷體"/>
          <w:b/>
          <w:sz w:val="22"/>
          <w:lang w:val="af-ZA"/>
        </w:rPr>
        <w:t>年</w:t>
      </w:r>
      <w:r>
        <w:rPr>
          <w:rFonts w:eastAsia="標楷體"/>
          <w:b/>
          <w:sz w:val="22"/>
          <w:lang w:val="af-ZA"/>
        </w:rPr>
        <w:t>1</w:t>
      </w:r>
      <w:r>
        <w:rPr>
          <w:rFonts w:eastAsia="標楷體"/>
          <w:b/>
          <w:sz w:val="22"/>
          <w:lang w:val="af-ZA"/>
        </w:rPr>
        <w:t>月</w:t>
      </w:r>
      <w:r>
        <w:rPr>
          <w:rFonts w:eastAsia="標楷體"/>
          <w:b/>
          <w:sz w:val="22"/>
          <w:lang w:val="af-ZA"/>
        </w:rPr>
        <w:t>25</w:t>
      </w:r>
      <w:r>
        <w:rPr>
          <w:rFonts w:eastAsia="標楷體"/>
          <w:b/>
          <w:sz w:val="22"/>
          <w:lang w:val="af-ZA"/>
        </w:rPr>
        <w:t>日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週一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b/>
          <w:sz w:val="22"/>
          <w:lang w:val="af-ZA"/>
        </w:rPr>
        <w:t>公佈於南門國中網站</w:t>
      </w:r>
      <w:r>
        <w:rPr>
          <w:rFonts w:eastAsia="標楷體"/>
          <w:b/>
          <w:sz w:val="22"/>
          <w:lang w:val="af-ZA"/>
        </w:rPr>
        <w:t>http://www.nmjh.tp.edu.tw</w:t>
      </w:r>
      <w:r>
        <w:rPr>
          <w:rFonts w:eastAsia="標楷體"/>
          <w:b/>
          <w:sz w:val="22"/>
          <w:lang w:val="af-ZA"/>
        </w:rPr>
        <w:t>之校務行政公佈欄</w:t>
      </w:r>
      <w:r>
        <w:rPr>
          <w:rFonts w:ascii="標楷體" w:eastAsia="標楷體" w:hAnsi="標楷體"/>
          <w:b/>
          <w:sz w:val="22"/>
          <w:szCs w:val="22"/>
          <w:lang w:val="af-ZA"/>
        </w:rPr>
        <w:t>，</w:t>
      </w:r>
      <w:r>
        <w:rPr>
          <w:rFonts w:eastAsia="標楷體"/>
          <w:b/>
          <w:sz w:val="22"/>
          <w:lang w:val="af-ZA"/>
        </w:rPr>
        <w:t>可自行</w:t>
      </w:r>
      <w:r>
        <w:rPr>
          <w:rFonts w:eastAsia="標楷體"/>
          <w:b/>
          <w:sz w:val="22"/>
          <w:lang w:val="af-ZA"/>
        </w:rPr>
        <w:t>上網查詢是否錄取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音樂組亦會以簡訊個別通知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b/>
          <w:sz w:val="22"/>
          <w:lang w:val="af-ZA"/>
        </w:rPr>
        <w:t>。</w:t>
      </w:r>
    </w:p>
    <w:p w:rsidR="008238B7" w:rsidRDefault="00531129">
      <w:pPr>
        <w:snapToGrid w:val="0"/>
        <w:spacing w:line="320" w:lineRule="exact"/>
        <w:ind w:left="2041" w:hanging="1561"/>
        <w:jc w:val="both"/>
      </w:pPr>
      <w:r>
        <w:rPr>
          <w:rFonts w:eastAsia="標楷體"/>
          <w:b/>
          <w:sz w:val="22"/>
          <w:lang w:val="af-ZA"/>
        </w:rPr>
        <w:t>四、</w:t>
      </w:r>
      <w:r>
        <w:rPr>
          <w:rFonts w:eastAsia="標楷體"/>
          <w:b/>
          <w:sz w:val="22"/>
        </w:rPr>
        <w:t>繳費方式：</w:t>
      </w:r>
      <w:r>
        <w:rPr>
          <w:rFonts w:eastAsia="標楷體"/>
          <w:b/>
          <w:sz w:val="22"/>
        </w:rPr>
        <w:t xml:space="preserve"> </w:t>
      </w:r>
    </w:p>
    <w:p w:rsidR="008238B7" w:rsidRDefault="00531129">
      <w:pPr>
        <w:snapToGrid w:val="0"/>
        <w:spacing w:line="340" w:lineRule="exact"/>
        <w:ind w:left="1944" w:hanging="1049"/>
        <w:jc w:val="both"/>
      </w:pPr>
      <w:r>
        <w:rPr>
          <w:rFonts w:eastAsia="標楷體"/>
          <w:sz w:val="22"/>
          <w:lang w:val="af-ZA"/>
        </w:rPr>
        <w:t>1.</w:t>
      </w:r>
      <w:r>
        <w:rPr>
          <w:rFonts w:eastAsia="標楷體"/>
          <w:sz w:val="22"/>
          <w:lang w:val="af-ZA"/>
        </w:rPr>
        <w:t>校內生：請於</w:t>
      </w:r>
      <w:r>
        <w:rPr>
          <w:rFonts w:eastAsia="標楷體"/>
          <w:b/>
          <w:sz w:val="22"/>
          <w:lang w:val="af-ZA"/>
        </w:rPr>
        <w:t>3</w:t>
      </w:r>
      <w:r>
        <w:rPr>
          <w:rFonts w:eastAsia="標楷體"/>
          <w:b/>
          <w:sz w:val="22"/>
          <w:lang w:val="af-ZA"/>
        </w:rPr>
        <w:t>月</w:t>
      </w:r>
      <w:r>
        <w:rPr>
          <w:rFonts w:eastAsia="標楷體"/>
          <w:b/>
          <w:sz w:val="22"/>
          <w:lang w:val="af-ZA"/>
        </w:rPr>
        <w:t>2</w:t>
      </w:r>
      <w:r>
        <w:rPr>
          <w:rFonts w:eastAsia="標楷體"/>
          <w:b/>
          <w:sz w:val="22"/>
          <w:lang w:val="af-ZA"/>
        </w:rPr>
        <w:t>日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週二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sz w:val="22"/>
          <w:lang w:val="af-ZA"/>
        </w:rPr>
        <w:t>以前，至本校音樂組繳</w:t>
      </w:r>
      <w:r>
        <w:rPr>
          <w:rFonts w:eastAsia="標楷體"/>
          <w:sz w:val="22"/>
        </w:rPr>
        <w:t>課程費用</w:t>
      </w:r>
      <w:r>
        <w:rPr>
          <w:rFonts w:eastAsia="標楷體"/>
          <w:sz w:val="22"/>
          <w:szCs w:val="22"/>
        </w:rPr>
        <w:t>1000</w:t>
      </w:r>
      <w:r>
        <w:rPr>
          <w:rFonts w:eastAsia="標楷體"/>
          <w:sz w:val="22"/>
          <w:szCs w:val="22"/>
        </w:rPr>
        <w:t>元</w:t>
      </w:r>
      <w:r>
        <w:rPr>
          <w:rFonts w:eastAsia="標楷體"/>
          <w:sz w:val="22"/>
          <w:lang w:val="af-ZA"/>
        </w:rPr>
        <w:t>。</w:t>
      </w:r>
    </w:p>
    <w:p w:rsidR="008238B7" w:rsidRDefault="00531129">
      <w:pPr>
        <w:snapToGrid w:val="0"/>
        <w:spacing w:line="340" w:lineRule="exact"/>
        <w:ind w:left="1062" w:hanging="169"/>
        <w:jc w:val="both"/>
      </w:pPr>
      <w:r>
        <w:rPr>
          <w:rFonts w:eastAsia="標楷體"/>
          <w:sz w:val="22"/>
          <w:lang w:val="af-ZA"/>
        </w:rPr>
        <w:t>2.</w:t>
      </w:r>
      <w:r>
        <w:rPr>
          <w:rFonts w:eastAsia="標楷體"/>
          <w:sz w:val="22"/>
          <w:lang w:val="af-ZA"/>
        </w:rPr>
        <w:t>校外生：請學生家長於</w:t>
      </w:r>
      <w:r>
        <w:rPr>
          <w:rFonts w:eastAsia="標楷體"/>
          <w:b/>
          <w:sz w:val="22"/>
          <w:lang w:val="af-ZA"/>
        </w:rPr>
        <w:t>3</w:t>
      </w:r>
      <w:r>
        <w:rPr>
          <w:rFonts w:eastAsia="標楷體"/>
          <w:b/>
          <w:sz w:val="22"/>
          <w:lang w:val="af-ZA"/>
        </w:rPr>
        <w:t>月</w:t>
      </w:r>
      <w:r>
        <w:rPr>
          <w:rFonts w:eastAsia="標楷體"/>
          <w:b/>
          <w:sz w:val="22"/>
          <w:lang w:val="af-ZA"/>
        </w:rPr>
        <w:t>2</w:t>
      </w:r>
      <w:r>
        <w:rPr>
          <w:rFonts w:eastAsia="標楷體"/>
          <w:b/>
          <w:sz w:val="22"/>
          <w:lang w:val="af-ZA"/>
        </w:rPr>
        <w:t>日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週二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sz w:val="22"/>
          <w:lang w:val="af-ZA"/>
        </w:rPr>
        <w:t>以前，於上班時間至本校總務處出納組繳</w:t>
      </w:r>
      <w:r>
        <w:rPr>
          <w:rFonts w:eastAsia="標楷體"/>
          <w:sz w:val="22"/>
        </w:rPr>
        <w:t>課程費用</w:t>
      </w:r>
      <w:r>
        <w:rPr>
          <w:rFonts w:eastAsia="標楷體"/>
          <w:sz w:val="22"/>
          <w:szCs w:val="22"/>
        </w:rPr>
        <w:t>1000</w:t>
      </w:r>
      <w:r>
        <w:rPr>
          <w:rFonts w:eastAsia="標楷體"/>
          <w:sz w:val="22"/>
          <w:szCs w:val="22"/>
        </w:rPr>
        <w:t>元或</w:t>
      </w:r>
      <w:r>
        <w:rPr>
          <w:rFonts w:eastAsia="標楷體"/>
          <w:sz w:val="22"/>
          <w:lang w:val="af-ZA"/>
        </w:rPr>
        <w:t>匯款至本校特種基金保管帳戶</w:t>
      </w:r>
      <w:r>
        <w:rPr>
          <w:rFonts w:eastAsia="標楷體"/>
          <w:b/>
          <w:sz w:val="22"/>
          <w:lang w:val="af-ZA"/>
        </w:rPr>
        <w:t>(</w:t>
      </w:r>
      <w:r>
        <w:rPr>
          <w:rFonts w:eastAsia="標楷體"/>
          <w:b/>
          <w:sz w:val="22"/>
          <w:lang w:val="af-ZA"/>
        </w:rPr>
        <w:t>需臨櫃匯款，無法於提款機轉帳</w:t>
      </w:r>
      <w:r>
        <w:rPr>
          <w:rFonts w:eastAsia="標楷體"/>
          <w:b/>
          <w:sz w:val="22"/>
          <w:lang w:val="af-ZA"/>
        </w:rPr>
        <w:t>)</w:t>
      </w:r>
      <w:r>
        <w:rPr>
          <w:rFonts w:eastAsia="標楷體"/>
          <w:sz w:val="22"/>
          <w:lang w:val="af-ZA"/>
        </w:rPr>
        <w:t>。</w:t>
      </w:r>
    </w:p>
    <w:p w:rsidR="008238B7" w:rsidRDefault="00531129">
      <w:pPr>
        <w:snapToGrid w:val="0"/>
        <w:spacing w:line="340" w:lineRule="exact"/>
        <w:ind w:left="1062" w:hanging="169"/>
        <w:jc w:val="both"/>
      </w:pPr>
      <w:r>
        <w:rPr>
          <w:rFonts w:eastAsia="標楷體"/>
          <w:sz w:val="22"/>
          <w:lang w:val="af-ZA"/>
        </w:rPr>
        <w:t xml:space="preserve">  </w:t>
      </w:r>
      <w:r>
        <w:rPr>
          <w:rFonts w:eastAsia="標楷體"/>
          <w:b/>
          <w:sz w:val="22"/>
          <w:lang w:val="af-ZA"/>
        </w:rPr>
        <w:t>戶名：臺北市立</w:t>
      </w:r>
      <w:r>
        <w:rPr>
          <w:rFonts w:eastAsia="標楷體"/>
          <w:b/>
          <w:sz w:val="22"/>
        </w:rPr>
        <w:t>南門</w:t>
      </w:r>
      <w:r>
        <w:rPr>
          <w:rFonts w:eastAsia="標楷體"/>
          <w:b/>
          <w:sz w:val="22"/>
          <w:lang w:val="af-ZA"/>
        </w:rPr>
        <w:t>國民中學特種基金保管款</w:t>
      </w:r>
    </w:p>
    <w:p w:rsidR="008238B7" w:rsidRDefault="00531129">
      <w:pPr>
        <w:snapToGrid w:val="0"/>
        <w:spacing w:line="340" w:lineRule="exact"/>
        <w:ind w:left="1063" w:hanging="170"/>
        <w:jc w:val="both"/>
      </w:pPr>
      <w:r>
        <w:rPr>
          <w:rFonts w:eastAsia="標楷體"/>
          <w:b/>
          <w:sz w:val="22"/>
          <w:lang w:val="af-ZA"/>
        </w:rPr>
        <w:t xml:space="preserve">  </w:t>
      </w:r>
      <w:r>
        <w:rPr>
          <w:rFonts w:eastAsia="標楷體"/>
          <w:b/>
          <w:sz w:val="22"/>
          <w:lang w:val="af-ZA"/>
        </w:rPr>
        <w:t>銀行名稱：台北富邦商業銀行</w:t>
      </w:r>
      <w:r>
        <w:rPr>
          <w:rFonts w:eastAsia="標楷體"/>
          <w:b/>
          <w:sz w:val="22"/>
          <w:lang w:val="af-ZA"/>
        </w:rPr>
        <w:t>-</w:t>
      </w:r>
      <w:r>
        <w:rPr>
          <w:rFonts w:eastAsia="標楷體"/>
          <w:b/>
          <w:sz w:val="22"/>
          <w:lang w:val="af-ZA"/>
        </w:rPr>
        <w:t>公庫處</w:t>
      </w:r>
      <w:r>
        <w:rPr>
          <w:rFonts w:eastAsia="標楷體"/>
          <w:b/>
          <w:sz w:val="22"/>
          <w:lang w:val="af-ZA"/>
        </w:rPr>
        <w:t>(012-2102)</w:t>
      </w:r>
    </w:p>
    <w:p w:rsidR="008238B7" w:rsidRDefault="00531129">
      <w:pPr>
        <w:snapToGrid w:val="0"/>
        <w:spacing w:line="340" w:lineRule="exact"/>
        <w:ind w:left="1063" w:hanging="170"/>
        <w:jc w:val="both"/>
      </w:pPr>
      <w:r>
        <w:rPr>
          <w:rFonts w:eastAsia="標楷體"/>
          <w:b/>
          <w:sz w:val="22"/>
          <w:lang w:val="af-ZA"/>
        </w:rPr>
        <w:t xml:space="preserve">  </w:t>
      </w:r>
      <w:r>
        <w:rPr>
          <w:rFonts w:eastAsia="標楷體"/>
          <w:b/>
          <w:sz w:val="22"/>
          <w:lang w:val="af-ZA"/>
        </w:rPr>
        <w:t>帳號：</w:t>
      </w:r>
      <w:r>
        <w:rPr>
          <w:rFonts w:eastAsia="標楷體"/>
          <w:b/>
          <w:sz w:val="22"/>
          <w:lang w:val="af-ZA"/>
        </w:rPr>
        <w:t>16052441900000</w:t>
      </w:r>
    </w:p>
    <w:p w:rsidR="008238B7" w:rsidRDefault="00531129">
      <w:pPr>
        <w:snapToGrid w:val="0"/>
        <w:spacing w:line="340" w:lineRule="exact"/>
        <w:ind w:left="1062" w:hanging="169"/>
        <w:jc w:val="both"/>
      </w:pPr>
      <w:r>
        <w:rPr>
          <w:rFonts w:eastAsia="標楷體"/>
          <w:sz w:val="22"/>
          <w:lang w:val="af-ZA"/>
        </w:rPr>
        <w:t xml:space="preserve">  </w:t>
      </w:r>
      <w:r>
        <w:rPr>
          <w:rFonts w:eastAsia="標楷體"/>
          <w:sz w:val="22"/>
          <w:lang w:val="af-ZA"/>
        </w:rPr>
        <w:t>匯款收據拍照</w:t>
      </w:r>
      <w:r>
        <w:rPr>
          <w:rFonts w:eastAsia="標楷體"/>
          <w:sz w:val="22"/>
          <w:lang w:val="af-ZA"/>
        </w:rPr>
        <w:t xml:space="preserve">E-mail: </w:t>
      </w:r>
      <w:hyperlink r:id="rId9" w:history="1">
        <w:r>
          <w:rPr>
            <w:rStyle w:val="a8"/>
            <w:rFonts w:eastAsia="標楷體"/>
            <w:color w:val="auto"/>
            <w:sz w:val="22"/>
            <w:lang w:val="af-ZA"/>
          </w:rPr>
          <w:t>t276@st.nmjh.tp.edu.tw</w:t>
        </w:r>
      </w:hyperlink>
      <w:r>
        <w:rPr>
          <w:rFonts w:eastAsia="標楷體"/>
          <w:sz w:val="22"/>
          <w:lang w:val="af-ZA"/>
        </w:rPr>
        <w:t>給南門國中音樂組長收，以利彙整學員已繳費名單。逾期未繳</w:t>
      </w:r>
      <w:r>
        <w:rPr>
          <w:rFonts w:eastAsia="標楷體"/>
          <w:sz w:val="22"/>
        </w:rPr>
        <w:t>費</w:t>
      </w:r>
      <w:r>
        <w:rPr>
          <w:rFonts w:eastAsia="標楷體"/>
          <w:sz w:val="22"/>
          <w:lang w:val="af-ZA"/>
        </w:rPr>
        <w:t>者視同放棄，將通知備取繳費遞補。</w:t>
      </w:r>
      <w:r>
        <w:rPr>
          <w:rFonts w:eastAsia="標楷體"/>
          <w:sz w:val="22"/>
          <w:lang w:val="af-ZA"/>
        </w:rPr>
        <w:br/>
      </w:r>
    </w:p>
    <w:p w:rsidR="008238B7" w:rsidRDefault="00531129">
      <w:pPr>
        <w:snapToGrid w:val="0"/>
        <w:spacing w:line="340" w:lineRule="exact"/>
        <w:ind w:left="480" w:hanging="480"/>
        <w:jc w:val="both"/>
      </w:pPr>
      <w:r>
        <w:rPr>
          <w:rFonts w:eastAsia="標楷體"/>
          <w:b/>
          <w:sz w:val="22"/>
        </w:rPr>
        <w:t>柒、辦理經費：</w:t>
      </w:r>
      <w:r>
        <w:rPr>
          <w:rFonts w:eastAsia="標楷體"/>
          <w:sz w:val="22"/>
        </w:rPr>
        <w:t>本活動由臺北市政府教育局專款經費補助外，不足額部份由參加學生自付，每位自付</w:t>
      </w:r>
      <w:r>
        <w:rPr>
          <w:rFonts w:eastAsia="標楷體"/>
          <w:sz w:val="22"/>
        </w:rPr>
        <w:t>1,000</w:t>
      </w:r>
      <w:r>
        <w:rPr>
          <w:rFonts w:eastAsia="標楷體"/>
          <w:sz w:val="22"/>
        </w:rPr>
        <w:t>元</w:t>
      </w:r>
      <w:r>
        <w:rPr>
          <w:rFonts w:eastAsia="標楷體"/>
          <w:sz w:val="22"/>
        </w:rPr>
        <w:br/>
      </w:r>
      <w:r>
        <w:rPr>
          <w:rFonts w:eastAsia="標楷體"/>
          <w:sz w:val="22"/>
        </w:rPr>
        <w:t xml:space="preserve">          </w:t>
      </w:r>
      <w:r>
        <w:rPr>
          <w:rFonts w:eastAsia="標楷體"/>
          <w:sz w:val="22"/>
        </w:rPr>
        <w:t>整（含課程期間之午餐、講師費、講義及教材費等）。</w:t>
      </w:r>
    </w:p>
    <w:p w:rsidR="008238B7" w:rsidRDefault="008238B7">
      <w:pPr>
        <w:snapToGrid w:val="0"/>
        <w:spacing w:line="320" w:lineRule="atLeast"/>
        <w:ind w:left="840"/>
        <w:jc w:val="both"/>
        <w:rPr>
          <w:rFonts w:eastAsia="標楷體"/>
          <w:sz w:val="22"/>
        </w:rPr>
      </w:pP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</w:rPr>
        <w:t>捌、</w:t>
      </w:r>
      <w:r>
        <w:rPr>
          <w:rFonts w:eastAsia="標楷體"/>
          <w:b/>
          <w:sz w:val="22"/>
          <w:lang w:val="af-ZA"/>
        </w:rPr>
        <w:t>其他：</w:t>
      </w:r>
    </w:p>
    <w:p w:rsidR="008238B7" w:rsidRDefault="00531129">
      <w:pPr>
        <w:snapToGrid w:val="0"/>
        <w:spacing w:line="320" w:lineRule="atLeast"/>
        <w:ind w:left="726"/>
        <w:jc w:val="both"/>
      </w:pPr>
      <w:r>
        <w:rPr>
          <w:rFonts w:eastAsia="標楷體"/>
          <w:sz w:val="22"/>
        </w:rPr>
        <w:t>1.</w:t>
      </w:r>
      <w:r>
        <w:rPr>
          <w:rFonts w:eastAsia="標楷體"/>
          <w:sz w:val="22"/>
        </w:rPr>
        <w:t>上課費用繳費後概不退費</w:t>
      </w:r>
      <w:r>
        <w:rPr>
          <w:rFonts w:eastAsia="標楷體"/>
          <w:sz w:val="22"/>
          <w:lang w:val="af-ZA"/>
        </w:rPr>
        <w:t>。</w:t>
      </w:r>
    </w:p>
    <w:p w:rsidR="008238B7" w:rsidRDefault="00531129">
      <w:pPr>
        <w:snapToGrid w:val="0"/>
        <w:spacing w:line="320" w:lineRule="atLeast"/>
        <w:ind w:left="726"/>
        <w:jc w:val="both"/>
      </w:pPr>
      <w:r>
        <w:rPr>
          <w:rFonts w:eastAsia="標楷體"/>
          <w:sz w:val="22"/>
        </w:rPr>
        <w:t>2.</w:t>
      </w:r>
      <w:r>
        <w:rPr>
          <w:rFonts w:eastAsia="標楷體"/>
          <w:sz w:val="22"/>
        </w:rPr>
        <w:t>全程無遲到、早退且積極參與者，頒發</w:t>
      </w:r>
      <w:r>
        <w:rPr>
          <w:rFonts w:eastAsia="標楷體"/>
          <w:sz w:val="22"/>
          <w:lang w:val="af-ZA"/>
        </w:rPr>
        <w:t>參加證書。</w:t>
      </w:r>
    </w:p>
    <w:p w:rsidR="008238B7" w:rsidRDefault="00531129">
      <w:pPr>
        <w:snapToGrid w:val="0"/>
        <w:spacing w:line="320" w:lineRule="atLeast"/>
        <w:ind w:left="726"/>
        <w:jc w:val="both"/>
      </w:pPr>
      <w:r>
        <w:rPr>
          <w:rFonts w:eastAsia="標楷體"/>
          <w:sz w:val="22"/>
          <w:lang w:val="af-ZA"/>
        </w:rPr>
        <w:t>3.</w:t>
      </w:r>
      <w:r>
        <w:rPr>
          <w:rFonts w:eastAsia="標楷體"/>
          <w:sz w:val="22"/>
          <w:lang w:val="af-ZA"/>
        </w:rPr>
        <w:t>表現優異之小組及個人</w:t>
      </w:r>
      <w:r>
        <w:rPr>
          <w:rFonts w:eastAsia="標楷體"/>
          <w:sz w:val="22"/>
        </w:rPr>
        <w:t>頒發獎狀與獎品</w:t>
      </w:r>
      <w:r>
        <w:rPr>
          <w:rFonts w:eastAsia="標楷體"/>
          <w:sz w:val="22"/>
          <w:lang w:val="af-ZA"/>
        </w:rPr>
        <w:t>，以茲鼓勵。</w:t>
      </w:r>
      <w:r>
        <w:rPr>
          <w:rFonts w:eastAsia="標楷體"/>
          <w:sz w:val="22"/>
          <w:lang w:val="af-ZA"/>
        </w:rPr>
        <w:br/>
      </w: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</w:rPr>
        <w:t>玖、聯絡資訊</w:t>
      </w:r>
      <w:r>
        <w:rPr>
          <w:rFonts w:eastAsia="標楷體"/>
          <w:b/>
          <w:sz w:val="22"/>
          <w:lang w:val="af-ZA"/>
        </w:rPr>
        <w:t>：</w:t>
      </w: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  <w:lang w:val="af-ZA"/>
        </w:rPr>
        <w:t xml:space="preserve">       </w:t>
      </w:r>
      <w:r>
        <w:rPr>
          <w:rFonts w:eastAsia="標楷體"/>
          <w:sz w:val="22"/>
          <w:szCs w:val="22"/>
          <w:lang w:val="af-ZA"/>
        </w:rPr>
        <w:t>聯絡人：南門國中輔導室音樂組楊麗雪組長</w:t>
      </w:r>
    </w:p>
    <w:p w:rsidR="008238B7" w:rsidRDefault="00531129">
      <w:pPr>
        <w:snapToGrid w:val="0"/>
        <w:spacing w:line="320" w:lineRule="atLeast"/>
        <w:ind w:left="726"/>
        <w:jc w:val="both"/>
      </w:pPr>
      <w:r>
        <w:rPr>
          <w:rFonts w:eastAsia="標楷體"/>
          <w:sz w:val="22"/>
          <w:szCs w:val="22"/>
          <w:lang w:val="af-ZA"/>
        </w:rPr>
        <w:t>聯絡電話：</w:t>
      </w:r>
      <w:r>
        <w:rPr>
          <w:rFonts w:eastAsia="標楷體"/>
          <w:sz w:val="22"/>
          <w:szCs w:val="22"/>
          <w:lang w:val="af-ZA"/>
        </w:rPr>
        <w:t>2314-2775</w:t>
      </w:r>
      <w:r>
        <w:rPr>
          <w:rFonts w:eastAsia="標楷體"/>
          <w:sz w:val="22"/>
          <w:szCs w:val="22"/>
          <w:lang w:val="af-ZA"/>
        </w:rPr>
        <w:t>分機</w:t>
      </w:r>
      <w:r>
        <w:rPr>
          <w:rFonts w:eastAsia="標楷體"/>
          <w:sz w:val="22"/>
          <w:szCs w:val="22"/>
          <w:lang w:val="af-ZA"/>
        </w:rPr>
        <w:t xml:space="preserve">353  </w:t>
      </w:r>
      <w:r>
        <w:rPr>
          <w:rFonts w:eastAsia="標楷體"/>
          <w:sz w:val="22"/>
          <w:szCs w:val="22"/>
          <w:lang w:val="af-ZA"/>
        </w:rPr>
        <w:t>手機：</w:t>
      </w:r>
      <w:r>
        <w:rPr>
          <w:rFonts w:eastAsia="標楷體"/>
          <w:sz w:val="22"/>
          <w:szCs w:val="22"/>
          <w:lang w:val="af-ZA"/>
        </w:rPr>
        <w:t>0919-572-418  E-mail: t276@</w:t>
      </w:r>
      <w:r>
        <w:rPr>
          <w:rFonts w:eastAsia="標楷體"/>
          <w:sz w:val="22"/>
          <w:szCs w:val="22"/>
        </w:rPr>
        <w:t>st.</w:t>
      </w:r>
      <w:r>
        <w:rPr>
          <w:rFonts w:eastAsia="標楷體"/>
          <w:sz w:val="22"/>
          <w:szCs w:val="22"/>
          <w:lang w:val="af-ZA"/>
        </w:rPr>
        <w:t>nmjh.tp.edu.tw</w:t>
      </w:r>
    </w:p>
    <w:p w:rsidR="008238B7" w:rsidRDefault="00531129">
      <w:pPr>
        <w:snapToGrid w:val="0"/>
        <w:spacing w:line="320" w:lineRule="atLeast"/>
        <w:ind w:left="726"/>
        <w:jc w:val="both"/>
      </w:pPr>
      <w:r>
        <w:rPr>
          <w:rFonts w:eastAsia="標楷體"/>
          <w:sz w:val="22"/>
          <w:szCs w:val="22"/>
          <w:lang w:val="af-ZA"/>
        </w:rPr>
        <w:t>學校網址：</w:t>
      </w:r>
      <w:hyperlink r:id="rId10" w:history="1">
        <w:r>
          <w:rPr>
            <w:rStyle w:val="a8"/>
            <w:rFonts w:eastAsia="標楷體"/>
            <w:color w:val="auto"/>
            <w:sz w:val="22"/>
            <w:szCs w:val="22"/>
            <w:lang w:val="af-ZA"/>
          </w:rPr>
          <w:t>http://www.nmjh.tp.edu.tw/</w:t>
        </w:r>
      </w:hyperlink>
    </w:p>
    <w:p w:rsidR="008238B7" w:rsidRDefault="00531129">
      <w:pPr>
        <w:snapToGrid w:val="0"/>
        <w:spacing w:line="320" w:lineRule="atLeast"/>
        <w:ind w:left="726"/>
        <w:jc w:val="both"/>
        <w:rPr>
          <w:rFonts w:eastAsia="標楷體"/>
          <w:sz w:val="22"/>
          <w:szCs w:val="22"/>
          <w:lang w:val="af-ZA"/>
        </w:rPr>
      </w:pPr>
      <w:r>
        <w:rPr>
          <w:rFonts w:eastAsia="標楷體"/>
          <w:sz w:val="22"/>
          <w:szCs w:val="22"/>
          <w:lang w:val="af-ZA"/>
        </w:rPr>
        <w:t>學校地址：臺北市中正區廣州街</w:t>
      </w:r>
      <w:r>
        <w:rPr>
          <w:rFonts w:eastAsia="標楷體"/>
          <w:sz w:val="22"/>
          <w:szCs w:val="22"/>
          <w:lang w:val="af-ZA"/>
        </w:rPr>
        <w:t>6</w:t>
      </w:r>
      <w:r>
        <w:rPr>
          <w:rFonts w:eastAsia="標楷體"/>
          <w:sz w:val="22"/>
          <w:szCs w:val="22"/>
          <w:lang w:val="af-ZA"/>
        </w:rPr>
        <w:t>號</w:t>
      </w:r>
      <w:r>
        <w:rPr>
          <w:rFonts w:eastAsia="標楷體"/>
          <w:sz w:val="22"/>
          <w:szCs w:val="22"/>
          <w:lang w:val="af-ZA"/>
        </w:rPr>
        <w:t>(</w:t>
      </w:r>
      <w:r>
        <w:rPr>
          <w:rFonts w:eastAsia="標楷體"/>
          <w:sz w:val="22"/>
          <w:szCs w:val="22"/>
          <w:lang w:val="af-ZA"/>
        </w:rPr>
        <w:t>小南門捷運站</w:t>
      </w:r>
      <w:r>
        <w:rPr>
          <w:rFonts w:eastAsia="標楷體"/>
          <w:sz w:val="22"/>
          <w:szCs w:val="22"/>
          <w:lang w:val="af-ZA"/>
        </w:rPr>
        <w:t>2</w:t>
      </w:r>
      <w:r>
        <w:rPr>
          <w:rFonts w:eastAsia="標楷體"/>
          <w:sz w:val="22"/>
          <w:szCs w:val="22"/>
          <w:lang w:val="af-ZA"/>
        </w:rPr>
        <w:t>號出口</w:t>
      </w:r>
      <w:r>
        <w:rPr>
          <w:rFonts w:eastAsia="標楷體"/>
          <w:sz w:val="22"/>
          <w:szCs w:val="22"/>
          <w:lang w:val="af-ZA"/>
        </w:rPr>
        <w:t>)</w:t>
      </w: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  <w:lang w:val="af-ZA"/>
        </w:rPr>
        <w:t xml:space="preserve">       </w:t>
      </w:r>
      <w:r>
        <w:rPr>
          <w:rFonts w:eastAsia="標楷體"/>
          <w:sz w:val="22"/>
          <w:szCs w:val="22"/>
          <w:lang w:val="af-ZA"/>
        </w:rPr>
        <w:t>報名專屬</w:t>
      </w:r>
      <w:r>
        <w:rPr>
          <w:rFonts w:eastAsia="標楷體"/>
          <w:sz w:val="22"/>
          <w:szCs w:val="22"/>
          <w:lang w:val="af-ZA"/>
        </w:rPr>
        <w:t>Line</w:t>
      </w:r>
      <w:r>
        <w:rPr>
          <w:rFonts w:eastAsia="標楷體"/>
          <w:sz w:val="22"/>
          <w:szCs w:val="22"/>
          <w:lang w:val="af-ZA"/>
        </w:rPr>
        <w:t>群組，提供課程</w:t>
      </w:r>
      <w:r>
        <w:rPr>
          <w:rFonts w:eastAsia="標楷體"/>
          <w:sz w:val="22"/>
          <w:szCs w:val="22"/>
          <w:lang w:val="af-ZA"/>
        </w:rPr>
        <w:t xml:space="preserve"> Q&amp;A</w:t>
      </w:r>
      <w:r>
        <w:rPr>
          <w:rFonts w:eastAsia="標楷體"/>
          <w:sz w:val="22"/>
          <w:szCs w:val="22"/>
          <w:lang w:val="af-ZA"/>
        </w:rPr>
        <w:t>與公告</w:t>
      </w:r>
      <w:r>
        <w:rPr>
          <w:rFonts w:eastAsia="標楷體"/>
          <w:sz w:val="22"/>
          <w:lang w:val="af-ZA"/>
        </w:rPr>
        <w:t>，有問題都歡迎加入</w:t>
      </w:r>
      <w:r>
        <w:rPr>
          <w:rFonts w:eastAsia="標楷體"/>
          <w:sz w:val="22"/>
          <w:szCs w:val="22"/>
          <w:lang w:val="af-ZA"/>
        </w:rPr>
        <w:t>群組</w:t>
      </w:r>
      <w:r>
        <w:rPr>
          <w:rFonts w:eastAsia="標楷體"/>
          <w:sz w:val="22"/>
          <w:lang w:val="af-ZA"/>
        </w:rPr>
        <w:t>詢問。</w:t>
      </w:r>
    </w:p>
    <w:p w:rsidR="008238B7" w:rsidRDefault="00531129">
      <w:pPr>
        <w:snapToGrid w:val="0"/>
        <w:spacing w:line="320" w:lineRule="atLeast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2366640</wp:posOffset>
            </wp:positionH>
            <wp:positionV relativeFrom="paragraph">
              <wp:posOffset>184781</wp:posOffset>
            </wp:positionV>
            <wp:extent cx="1955160" cy="1955160"/>
            <wp:effectExtent l="0" t="0" r="6990" b="6990"/>
            <wp:wrapNone/>
            <wp:docPr id="2" name="圖片 2" descr="47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160" cy="1955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531129">
      <w:pPr>
        <w:tabs>
          <w:tab w:val="left" w:pos="3051"/>
        </w:tabs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  <w:r>
        <w:rPr>
          <w:rFonts w:eastAsia="標楷體"/>
          <w:b/>
          <w:sz w:val="22"/>
          <w:lang w:val="af-ZA"/>
        </w:rPr>
        <w:tab/>
        <w:t xml:space="preserve"> </w:t>
      </w: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8238B7">
      <w:pPr>
        <w:snapToGrid w:val="0"/>
        <w:spacing w:line="320" w:lineRule="atLeast"/>
        <w:jc w:val="both"/>
        <w:rPr>
          <w:rFonts w:eastAsia="標楷體"/>
          <w:b/>
          <w:sz w:val="22"/>
          <w:lang w:val="af-ZA"/>
        </w:rPr>
      </w:pPr>
    </w:p>
    <w:p w:rsidR="008238B7" w:rsidRDefault="00531129">
      <w:pPr>
        <w:snapToGrid w:val="0"/>
        <w:spacing w:line="320" w:lineRule="atLeast"/>
        <w:jc w:val="both"/>
      </w:pPr>
      <w:r>
        <w:rPr>
          <w:rFonts w:eastAsia="標楷體"/>
          <w:b/>
          <w:sz w:val="22"/>
          <w:lang w:val="af-ZA"/>
        </w:rPr>
        <w:t>拾</w:t>
      </w:r>
      <w:r>
        <w:rPr>
          <w:rFonts w:eastAsia="標楷體"/>
          <w:b/>
          <w:sz w:val="22"/>
        </w:rPr>
        <w:t>、課程表</w:t>
      </w:r>
      <w:r>
        <w:rPr>
          <w:rFonts w:eastAsia="標楷體"/>
          <w:b/>
          <w:sz w:val="22"/>
          <w:lang w:val="af-ZA"/>
        </w:rPr>
        <w:t>：</w:t>
      </w:r>
    </w:p>
    <w:p w:rsidR="008238B7" w:rsidRDefault="00531129">
      <w:pPr>
        <w:pageBreakBefore/>
        <w:snapToGrid w:val="0"/>
        <w:spacing w:after="180" w:line="0" w:lineRule="atLeast"/>
        <w:jc w:val="center"/>
      </w:pPr>
      <w:r>
        <w:rPr>
          <w:rFonts w:eastAsia="標楷體"/>
          <w:b/>
          <w:sz w:val="28"/>
          <w:szCs w:val="28"/>
        </w:rPr>
        <w:lastRenderedPageBreak/>
        <w:t>臺北市</w:t>
      </w:r>
      <w:r>
        <w:rPr>
          <w:rFonts w:eastAsia="標楷體"/>
          <w:b/>
          <w:sz w:val="28"/>
          <w:szCs w:val="28"/>
        </w:rPr>
        <w:t>110</w:t>
      </w:r>
      <w:r>
        <w:rPr>
          <w:rFonts w:eastAsia="標楷體"/>
          <w:b/>
          <w:sz w:val="28"/>
          <w:szCs w:val="28"/>
        </w:rPr>
        <w:t>年度區域性資賦優異教育方案</w:t>
      </w:r>
    </w:p>
    <w:p w:rsidR="008238B7" w:rsidRDefault="00531129">
      <w:pPr>
        <w:snapToGrid w:val="0"/>
        <w:spacing w:line="320" w:lineRule="atLeast"/>
        <w:ind w:left="920" w:hanging="925"/>
        <w:jc w:val="center"/>
      </w:pPr>
      <w:r>
        <w:rPr>
          <w:rFonts w:eastAsia="標楷體"/>
          <w:b/>
          <w:sz w:val="28"/>
          <w:szCs w:val="28"/>
        </w:rPr>
        <w:t>「</w:t>
      </w:r>
      <w:r>
        <w:rPr>
          <w:rFonts w:ascii="標楷體" w:eastAsia="標楷體" w:hAnsi="標楷體"/>
          <w:b/>
          <w:sz w:val="28"/>
          <w:szCs w:val="28"/>
        </w:rPr>
        <w:t>玩聲音</w:t>
      </w:r>
      <w:r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/>
          <w:b/>
          <w:sz w:val="28"/>
          <w:szCs w:val="28"/>
        </w:rPr>
        <w:t>找感動</w:t>
      </w:r>
      <w:r>
        <w:rPr>
          <w:rFonts w:ascii="標楷體" w:eastAsia="標楷體" w:hAnsi="標楷體"/>
          <w:b/>
          <w:sz w:val="28"/>
          <w:szCs w:val="28"/>
        </w:rPr>
        <w:t>--</w:t>
      </w:r>
      <w:r>
        <w:rPr>
          <w:rFonts w:ascii="標楷體" w:eastAsia="標楷體" w:hAnsi="標楷體"/>
          <w:b/>
          <w:sz w:val="28"/>
          <w:szCs w:val="28"/>
        </w:rPr>
        <w:t>實現我的音樂創作夢</w:t>
      </w:r>
      <w:r>
        <w:rPr>
          <w:rFonts w:eastAsia="標楷體"/>
          <w:b/>
          <w:sz w:val="28"/>
          <w:szCs w:val="28"/>
        </w:rPr>
        <w:t>」</w:t>
      </w:r>
      <w:r>
        <w:rPr>
          <w:rFonts w:ascii="標楷體" w:eastAsia="標楷體" w:hAnsi="標楷體" w:cs="標楷體 WinCharSetFFFF H"/>
          <w:b/>
          <w:kern w:val="0"/>
          <w:sz w:val="28"/>
          <w:szCs w:val="28"/>
        </w:rPr>
        <w:t>課程表</w:t>
      </w:r>
    </w:p>
    <w:tbl>
      <w:tblPr>
        <w:tblW w:w="105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999"/>
        <w:gridCol w:w="1702"/>
        <w:gridCol w:w="1730"/>
        <w:gridCol w:w="1716"/>
        <w:gridCol w:w="1716"/>
      </w:tblGrid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ind w:left="-120" w:right="-120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 xml:space="preserve">         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日期</w:t>
            </w:r>
          </w:p>
          <w:p w:rsidR="008238B7" w:rsidRDefault="00531129">
            <w:pPr>
              <w:snapToGrid w:val="0"/>
              <w:spacing w:line="240" w:lineRule="atLeast"/>
              <w:ind w:left="-120" w:right="-120" w:firstLine="300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時間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3/13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3/20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3/27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4/10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4/17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8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9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相見歡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和絃組成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和絃分析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Final</w:t>
            </w:r>
            <w:r>
              <w:rPr>
                <w:rFonts w:ascii="標楷體" w:eastAsia="標楷體" w:hAnsi="標楷體"/>
                <w:sz w:val="20"/>
              </w:rPr>
              <w:t>編曲</w:t>
            </w:r>
            <w:r>
              <w:rPr>
                <w:rFonts w:ascii="Book Antiqua" w:eastAsia="標楷體" w:hAnsi="Book Antiqua"/>
                <w:sz w:val="20"/>
              </w:rPr>
              <w:t>實作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Final</w:t>
            </w:r>
            <w:r>
              <w:rPr>
                <w:rFonts w:ascii="標楷體" w:eastAsia="標楷體" w:hAnsi="標楷體"/>
                <w:sz w:val="20"/>
              </w:rPr>
              <w:t>編曲</w:t>
            </w:r>
            <w:r>
              <w:rPr>
                <w:rFonts w:ascii="Book Antiqua" w:eastAsia="標楷體" w:hAnsi="Book Antiqua"/>
                <w:sz w:val="20"/>
              </w:rPr>
              <w:t>實作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9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25~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電腦音樂初探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和絃進行原則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Final</w:t>
            </w:r>
            <w:r>
              <w:rPr>
                <w:rFonts w:ascii="標楷體" w:eastAsia="標楷體" w:hAnsi="標楷體"/>
                <w:sz w:val="20"/>
              </w:rPr>
              <w:t>編曲</w:t>
            </w:r>
            <w:r>
              <w:rPr>
                <w:rFonts w:ascii="Book Antiqua" w:eastAsia="標楷體" w:hAnsi="Book Antiqua"/>
                <w:sz w:val="20"/>
              </w:rPr>
              <w:t>實作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Final</w:t>
            </w:r>
            <w:r>
              <w:rPr>
                <w:rFonts w:ascii="標楷體" w:eastAsia="標楷體" w:hAnsi="標楷體"/>
                <w:sz w:val="20"/>
              </w:rPr>
              <w:t>編曲</w:t>
            </w:r>
            <w:r>
              <w:rPr>
                <w:rFonts w:ascii="Book Antiqua" w:eastAsia="標楷體" w:hAnsi="Book Antiqua"/>
                <w:sz w:val="20"/>
              </w:rPr>
              <w:t>實作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20~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11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電腦音樂初探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11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12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pStyle w:val="ad"/>
              <w:spacing w:line="320" w:lineRule="exact"/>
              <w:ind w:left="1582" w:hanging="1582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szCs w:val="20"/>
                <w:lang w:val="zh-TW"/>
              </w:rPr>
              <w:t>古典音樂</w:t>
            </w:r>
            <w:r>
              <w:rPr>
                <w:rStyle w:val="None"/>
                <w:rFonts w:ascii="標楷體" w:eastAsia="標楷體" w:hAnsi="標楷體" w:cs="標楷體"/>
                <w:sz w:val="20"/>
                <w:szCs w:val="20"/>
              </w:rPr>
              <w:t>vs</w:t>
            </w:r>
          </w:p>
          <w:p w:rsidR="008238B7" w:rsidRDefault="00531129">
            <w:pPr>
              <w:pStyle w:val="ad"/>
              <w:spacing w:line="320" w:lineRule="exact"/>
              <w:ind w:left="1582" w:hanging="1582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szCs w:val="20"/>
                <w:lang w:val="zh-TW"/>
              </w:rPr>
              <w:t>流行音樂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音樂主題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與變奏賞析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聲音開發訓練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Vocal Percussion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55~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14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音樂主題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與變奏賞析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聲音開發訓練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Vocal Percussion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14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50~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音樂主題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與變奏</w:t>
            </w:r>
            <w:r>
              <w:rPr>
                <w:rFonts w:ascii="標楷體" w:eastAsia="標楷體" w:hAnsi="標楷體"/>
                <w:sz w:val="20"/>
              </w:rPr>
              <w:t>實作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聲音開發訓練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</w:rPr>
              <w:t>Vocal Percussion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A Cappella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16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打譜</w:t>
            </w:r>
            <w:r>
              <w:rPr>
                <w:rFonts w:ascii="Book Antiqua" w:eastAsia="標楷體" w:hAnsi="Book Antiqua"/>
                <w:sz w:val="20"/>
              </w:rPr>
              <w:t>實作指導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打譜</w:t>
            </w:r>
            <w:r>
              <w:rPr>
                <w:rFonts w:ascii="Book Antiqua" w:eastAsia="標楷體" w:hAnsi="Book Antiqua"/>
                <w:sz w:val="20"/>
              </w:rPr>
              <w:t>實作指導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打譜</w:t>
            </w:r>
            <w:r>
              <w:rPr>
                <w:rFonts w:ascii="Book Antiqua" w:eastAsia="標楷體" w:hAnsi="Book Antiqua"/>
                <w:sz w:val="20"/>
              </w:rPr>
              <w:t>實作指導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兩聲部旋律創作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和弦進行</w:t>
            </w:r>
            <w:r>
              <w:rPr>
                <w:rFonts w:ascii="Book Antiqua" w:eastAsia="標楷體" w:hAnsi="Book Antiqua"/>
                <w:sz w:val="20"/>
              </w:rPr>
              <w:t>實作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ind w:left="-120" w:right="-120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 xml:space="preserve">         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日期</w:t>
            </w:r>
          </w:p>
          <w:p w:rsidR="008238B7" w:rsidRDefault="00531129">
            <w:pPr>
              <w:snapToGrid w:val="0"/>
              <w:spacing w:line="240" w:lineRule="atLeast"/>
              <w:ind w:left="-120" w:right="-120" w:firstLine="200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時間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4/24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5/1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5/8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sz w:val="20"/>
              </w:rPr>
              <w:t>5/15</w:t>
            </w:r>
            <w:r>
              <w:rPr>
                <w:rFonts w:ascii="Book Antiqua" w:eastAsia="標楷體" w:hAnsi="Book Antiqua"/>
                <w:b/>
                <w:bCs/>
                <w:sz w:val="20"/>
              </w:rPr>
              <w:t>（六）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8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9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音樂主題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與變奏賞析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音樂</w:t>
            </w:r>
            <w:r>
              <w:rPr>
                <w:rFonts w:ascii="Book Antiqua" w:eastAsia="標楷體" w:hAnsi="Book Antiqua"/>
                <w:sz w:val="20"/>
              </w:rPr>
              <w:t>App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音樂和絃組成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sz w:val="20"/>
              </w:rPr>
              <w:t>與進行原則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成果發表分組練習與指導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9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25~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音樂主題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與變奏</w:t>
            </w:r>
            <w:r>
              <w:rPr>
                <w:rFonts w:ascii="標楷體" w:eastAsia="標楷體" w:hAnsi="標楷體"/>
                <w:sz w:val="20"/>
              </w:rPr>
              <w:t>實作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音樂創意賞析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音樂創意賞析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成果發表分組練習與指導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10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20~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11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音樂創意實作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音樂創意實作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與訓練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11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15~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12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音樂創作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軟體應用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音樂創意實作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音樂創意實作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與訓練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00~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與訓練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音樂</w:t>
            </w:r>
            <w:r>
              <w:rPr>
                <w:rFonts w:ascii="Book Antiqua" w:eastAsia="標楷體" w:hAnsi="Book Antiqua"/>
                <w:sz w:val="20"/>
              </w:rPr>
              <w:t>App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after="180"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電腦製譜軟體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成果發表與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作品賞析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13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55~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14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舞臺肢體開發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與訓練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</w:pPr>
            <w:r>
              <w:rPr>
                <w:rStyle w:val="None"/>
                <w:rFonts w:eastAsia="標楷體" w:cs="標楷體"/>
                <w:sz w:val="20"/>
              </w:rPr>
              <w:t xml:space="preserve">  </w:t>
            </w:r>
            <w:r>
              <w:rPr>
                <w:rStyle w:val="None"/>
                <w:rFonts w:eastAsia="標楷體" w:cs="標楷體"/>
                <w:sz w:val="20"/>
              </w:rPr>
              <w:t>用</w:t>
            </w:r>
            <w:r>
              <w:rPr>
                <w:rStyle w:val="None"/>
                <w:rFonts w:eastAsia="標楷體" w:cs="標楷體"/>
                <w:sz w:val="20"/>
              </w:rPr>
              <w:t>iPad</w:t>
            </w:r>
            <w:r>
              <w:rPr>
                <w:rFonts w:ascii="標楷體" w:eastAsia="標楷體" w:hAnsi="標楷體" w:cs="標楷體"/>
                <w:kern w:val="0"/>
                <w:sz w:val="20"/>
              </w:rPr>
              <w:t>做音樂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電腦製譜軟體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成果發表與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作品賞析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14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50~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音樂編曲軟體</w:t>
            </w:r>
          </w:p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應用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eastAsia="標楷體" w:cs="標楷體"/>
                <w:sz w:val="20"/>
              </w:rPr>
              <w:t>用</w:t>
            </w:r>
            <w:r>
              <w:rPr>
                <w:rStyle w:val="None"/>
                <w:rFonts w:eastAsia="標楷體" w:cs="標楷體"/>
                <w:sz w:val="20"/>
              </w:rPr>
              <w:t>iPad</w:t>
            </w:r>
            <w:r>
              <w:rPr>
                <w:rFonts w:ascii="標楷體" w:eastAsia="標楷體" w:hAnsi="標楷體" w:cs="標楷體"/>
                <w:kern w:val="0"/>
                <w:sz w:val="20"/>
              </w:rPr>
              <w:t>做音樂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音樂</w:t>
            </w:r>
            <w:r>
              <w:rPr>
                <w:rFonts w:ascii="Book Antiqua" w:eastAsia="標楷體" w:hAnsi="Book Antiqua"/>
                <w:sz w:val="20"/>
              </w:rPr>
              <w:t>App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成果發表與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作品賞析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15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45~</w:t>
            </w:r>
          </w:p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Cs/>
                <w:sz w:val="20"/>
              </w:rPr>
              <w:t>16</w:t>
            </w:r>
            <w:r>
              <w:rPr>
                <w:rFonts w:ascii="Book Antiqua" w:eastAsia="標楷體" w:hAnsi="Book Antiqua"/>
                <w:bCs/>
                <w:sz w:val="20"/>
              </w:rPr>
              <w:t>：</w:t>
            </w:r>
            <w:r>
              <w:rPr>
                <w:rFonts w:ascii="Book Antiqua" w:eastAsia="標楷體" w:hAnsi="Book Antiqua"/>
                <w:bCs/>
                <w:sz w:val="20"/>
              </w:rPr>
              <w:t>30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音樂編曲軟體</w:t>
            </w:r>
          </w:p>
          <w:p w:rsidR="008238B7" w:rsidRDefault="00531129">
            <w:pPr>
              <w:spacing w:line="320" w:lineRule="exact"/>
              <w:jc w:val="center"/>
            </w:pPr>
            <w:r>
              <w:rPr>
                <w:rStyle w:val="None"/>
                <w:rFonts w:ascii="標楷體" w:eastAsia="標楷體" w:hAnsi="標楷體" w:cs="標楷體"/>
                <w:sz w:val="20"/>
                <w:lang w:val="zh-TW"/>
              </w:rPr>
              <w:t>應用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</w:pPr>
            <w:r>
              <w:rPr>
                <w:rStyle w:val="None"/>
                <w:rFonts w:eastAsia="標楷體" w:cs="標楷體"/>
                <w:sz w:val="20"/>
              </w:rPr>
              <w:t>用</w:t>
            </w:r>
            <w:r>
              <w:rPr>
                <w:rStyle w:val="None"/>
                <w:rFonts w:eastAsia="標楷體" w:cs="標楷體"/>
                <w:sz w:val="20"/>
              </w:rPr>
              <w:t>iPad</w:t>
            </w:r>
            <w:r>
              <w:rPr>
                <w:rFonts w:ascii="標楷體" w:eastAsia="標楷體" w:hAnsi="標楷體" w:cs="標楷體"/>
                <w:kern w:val="0"/>
                <w:sz w:val="20"/>
              </w:rPr>
              <w:t>做音樂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音樂</w:t>
            </w:r>
            <w:r>
              <w:rPr>
                <w:rFonts w:ascii="Book Antiqua" w:eastAsia="標楷體" w:hAnsi="Book Antiqua"/>
                <w:sz w:val="20"/>
              </w:rPr>
              <w:t>App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心得分享與頒發證書獎品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8238B7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8238B7" w:rsidRDefault="008238B7">
      <w:pPr>
        <w:spacing w:line="400" w:lineRule="exact"/>
        <w:rPr>
          <w:rFonts w:ascii="標楷體" w:eastAsia="標楷體" w:hAnsi="標楷體"/>
          <w:b/>
          <w:sz w:val="32"/>
        </w:rPr>
      </w:pPr>
    </w:p>
    <w:p w:rsidR="008238B7" w:rsidRDefault="008238B7">
      <w:pPr>
        <w:spacing w:line="400" w:lineRule="exact"/>
        <w:rPr>
          <w:rFonts w:ascii="標楷體" w:eastAsia="標楷體" w:hAnsi="標楷體"/>
          <w:b/>
          <w:sz w:val="32"/>
        </w:rPr>
      </w:pPr>
    </w:p>
    <w:p w:rsidR="008238B7" w:rsidRDefault="00531129">
      <w:pPr>
        <w:spacing w:line="400" w:lineRule="exact"/>
      </w:pPr>
      <w:r>
        <w:rPr>
          <w:rFonts w:ascii="標楷體" w:eastAsia="標楷體" w:hAnsi="標楷體"/>
          <w:b/>
          <w:sz w:val="32"/>
        </w:rPr>
        <w:lastRenderedPageBreak/>
        <w:t>附件一</w:t>
      </w:r>
    </w:p>
    <w:p w:rsidR="008238B7" w:rsidRDefault="008238B7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8238B7" w:rsidRDefault="00531129">
      <w:pPr>
        <w:snapToGrid w:val="0"/>
        <w:spacing w:after="180"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110</w:t>
      </w:r>
      <w:r>
        <w:rPr>
          <w:rFonts w:ascii="標楷體" w:eastAsia="標楷體" w:hAnsi="標楷體"/>
          <w:b/>
          <w:sz w:val="36"/>
          <w:szCs w:val="36"/>
        </w:rPr>
        <w:t>年度區域性資賦優異教育方案</w:t>
      </w:r>
    </w:p>
    <w:p w:rsidR="008238B7" w:rsidRDefault="00531129">
      <w:pPr>
        <w:snapToGrid w:val="0"/>
        <w:spacing w:after="180" w:line="40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音樂藝術才能特質觀察檢核表</w:t>
      </w:r>
    </w:p>
    <w:tbl>
      <w:tblPr>
        <w:tblW w:w="1026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499"/>
        <w:gridCol w:w="1219"/>
        <w:gridCol w:w="1564"/>
        <w:gridCol w:w="1046"/>
        <w:gridCol w:w="1512"/>
        <w:gridCol w:w="540"/>
        <w:gridCol w:w="540"/>
        <w:gridCol w:w="540"/>
        <w:gridCol w:w="540"/>
        <w:gridCol w:w="540"/>
      </w:tblGrid>
      <w:tr w:rsidR="008238B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序號：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</w:rPr>
              <w:t>（不需填）</w:t>
            </w:r>
          </w:p>
        </w:tc>
        <w:tc>
          <w:tcPr>
            <w:tcW w:w="6822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身分證字號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就讀學校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spacing w:val="-20"/>
              </w:rPr>
              <w:t>臺北市</w:t>
            </w:r>
            <w:r>
              <w:rPr>
                <w:rFonts w:ascii="標楷體" w:eastAsia="標楷體" w:hAnsi="標楷體"/>
                <w:spacing w:val="-20"/>
              </w:rPr>
              <w:t xml:space="preserve">                             </w:t>
            </w:r>
            <w:r>
              <w:rPr>
                <w:rFonts w:ascii="標楷體" w:eastAsia="標楷體" w:hAnsi="標楷體"/>
                <w:spacing w:val="-20"/>
                <w:sz w:val="20"/>
              </w:rPr>
              <w:t>（校名全銜）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音樂優異能力觀察量表（由推薦人勾選）</w:t>
            </w:r>
            <w:r>
              <w:rPr>
                <w:rFonts w:ascii="標楷體" w:eastAsia="標楷體" w:hAnsi="標楷體"/>
              </w:rPr>
              <w:t>█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否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/>
              </w:rPr>
              <w:t>具有優異的音感及辨識音色的能力。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/>
              </w:rPr>
              <w:t>具有良好讀譜能力，能快速正確地學習新樂曲。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4. </w:t>
            </w:r>
            <w:r>
              <w:rPr>
                <w:rFonts w:ascii="標楷體" w:eastAsia="標楷體" w:hAnsi="標楷體"/>
              </w:rPr>
              <w:t>具有良好聽覺記憶，能將聽過的樂曲正確迅速地唱奏或辨識記錄之。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5. </w:t>
            </w:r>
            <w:r>
              <w:rPr>
                <w:rFonts w:ascii="標楷體" w:eastAsia="標楷體" w:hAnsi="標楷體"/>
              </w:rPr>
              <w:t>喜愛音樂，具有相當程度之唱奏能力並能表達音樂內涵。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6. </w:t>
            </w:r>
            <w:r>
              <w:rPr>
                <w:rFonts w:ascii="標楷體" w:eastAsia="標楷體" w:hAnsi="標楷體"/>
              </w:rPr>
              <w:t>唱奏音樂時具有自然合韻之肢體語言。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 </w:t>
            </w:r>
            <w:r>
              <w:rPr>
                <w:rFonts w:ascii="標楷體" w:eastAsia="標楷體" w:hAnsi="標楷體"/>
              </w:rPr>
              <w:t>具有音樂即興或創作能力，能夠創作簡易音樂作品或改編樂曲。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8. </w:t>
            </w:r>
            <w:r>
              <w:rPr>
                <w:rFonts w:ascii="標楷體" w:eastAsia="標楷體" w:hAnsi="標楷體"/>
              </w:rPr>
              <w:t>具備音樂鑑賞能力，並能評析樂曲。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9. </w:t>
            </w:r>
            <w:r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10.</w:t>
            </w:r>
            <w:r>
              <w:rPr>
                <w:rFonts w:ascii="標楷體" w:eastAsia="標楷體" w:hAnsi="標楷體"/>
              </w:rPr>
              <w:t>善於運用日常生活媒材來表現音樂。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8B7" w:rsidRDefault="00531129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音樂表現傑出之具體事蹟（經音樂學者專家、藝文領域任課教師、個別課指導教師或導師觀察，以簡明文字推薦敘述）</w:t>
            </w:r>
          </w:p>
          <w:p w:rsidR="008238B7" w:rsidRDefault="008238B7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8238B7" w:rsidRDefault="008238B7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8238B7" w:rsidRDefault="008238B7">
            <w:pPr>
              <w:snapToGrid w:val="0"/>
              <w:spacing w:line="400" w:lineRule="atLeast"/>
              <w:ind w:firstLine="360"/>
              <w:rPr>
                <w:rFonts w:ascii="標楷體" w:eastAsia="標楷體" w:hAnsi="標楷體"/>
              </w:rPr>
            </w:pPr>
          </w:p>
          <w:p w:rsidR="008238B7" w:rsidRDefault="00531129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推薦人（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學者專家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藝文領域任課教師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個別課指導教師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導師）簽名：</w:t>
            </w:r>
            <w:r>
              <w:rPr>
                <w:rFonts w:ascii="標楷體" w:eastAsia="標楷體" w:hAnsi="標楷體"/>
                <w:b/>
              </w:rPr>
              <w:t>____________________</w:t>
            </w:r>
          </w:p>
        </w:tc>
      </w:tr>
    </w:tbl>
    <w:p w:rsidR="008238B7" w:rsidRDefault="00531129">
      <w:pPr>
        <w:tabs>
          <w:tab w:val="left" w:pos="7065"/>
        </w:tabs>
        <w:snapToGrid w:val="0"/>
        <w:spacing w:line="400" w:lineRule="atLeast"/>
      </w:pPr>
      <w:r>
        <w:rPr>
          <w:rFonts w:ascii="標楷體" w:eastAsia="標楷體" w:hAnsi="標楷體"/>
        </w:rPr>
        <w:lastRenderedPageBreak/>
        <w:t>本表參考資料：</w:t>
      </w:r>
      <w:r>
        <w:rPr>
          <w:rFonts w:ascii="標楷體" w:eastAsia="標楷體" w:hAnsi="標楷體"/>
          <w:u w:val="single"/>
        </w:rPr>
        <w:t>郭靜姿</w:t>
      </w:r>
      <w:r>
        <w:rPr>
          <w:rFonts w:ascii="標楷體" w:eastAsia="標楷體" w:hAnsi="標楷體"/>
        </w:rPr>
        <w:t>教授編製之「音樂性向觀察推薦表」</w:t>
      </w:r>
      <w:r>
        <w:rPr>
          <w:rFonts w:ascii="標楷體" w:eastAsia="標楷體" w:hAnsi="標楷體"/>
        </w:rPr>
        <w:tab/>
      </w:r>
    </w:p>
    <w:p w:rsidR="008238B7" w:rsidRDefault="00531129">
      <w:pPr>
        <w:spacing w:line="400" w:lineRule="exact"/>
      </w:pPr>
      <w:r>
        <w:rPr>
          <w:rFonts w:ascii="標楷體" w:eastAsia="標楷體" w:hAnsi="標楷體"/>
          <w:b/>
          <w:sz w:val="32"/>
        </w:rPr>
        <w:t>附件二</w:t>
      </w:r>
    </w:p>
    <w:p w:rsidR="008238B7" w:rsidRDefault="00531129">
      <w:pPr>
        <w:spacing w:line="400" w:lineRule="exact"/>
        <w:ind w:firstLine="280"/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</w:rPr>
        <w:t>立南門國民中學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/>
          <w:b/>
          <w:sz w:val="28"/>
          <w:szCs w:val="28"/>
        </w:rPr>
        <w:t>年度區域性資賦優異教育方案</w:t>
      </w:r>
    </w:p>
    <w:p w:rsidR="008238B7" w:rsidRDefault="00531129">
      <w:pPr>
        <w:spacing w:line="4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「玩聲音</w:t>
      </w:r>
      <w:r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/>
          <w:b/>
          <w:sz w:val="28"/>
          <w:szCs w:val="28"/>
        </w:rPr>
        <w:t>找感動</w:t>
      </w:r>
      <w:r>
        <w:rPr>
          <w:rFonts w:ascii="標楷體" w:eastAsia="標楷體" w:hAnsi="標楷體"/>
          <w:b/>
          <w:sz w:val="28"/>
          <w:szCs w:val="28"/>
        </w:rPr>
        <w:t>--</w:t>
      </w:r>
      <w:r>
        <w:rPr>
          <w:rFonts w:ascii="標楷體" w:eastAsia="標楷體" w:hAnsi="標楷體"/>
          <w:b/>
          <w:sz w:val="28"/>
          <w:szCs w:val="28"/>
        </w:rPr>
        <w:t>實現我的音樂創作夢」</w:t>
      </w:r>
      <w:r>
        <w:rPr>
          <w:rFonts w:ascii="標楷體" w:eastAsia="標楷體" w:hAnsi="標楷體"/>
          <w:b/>
          <w:sz w:val="28"/>
          <w:szCs w:val="28"/>
        </w:rPr>
        <w:t xml:space="preserve">-- </w:t>
      </w:r>
      <w:r>
        <w:rPr>
          <w:rFonts w:ascii="標楷體" w:eastAsia="標楷體" w:hAnsi="標楷體"/>
          <w:b/>
          <w:sz w:val="36"/>
          <w:szCs w:val="36"/>
        </w:rPr>
        <w:t>個人報名表</w:t>
      </w:r>
    </w:p>
    <w:p w:rsidR="008238B7" w:rsidRDefault="008238B7">
      <w:pPr>
        <w:spacing w:line="400" w:lineRule="exact"/>
        <w:jc w:val="center"/>
        <w:rPr>
          <w:rFonts w:ascii="標楷體" w:eastAsia="標楷體" w:hAnsi="標楷體"/>
          <w:bCs/>
          <w:spacing w:val="20"/>
          <w:sz w:val="26"/>
          <w:szCs w:val="26"/>
          <w:shd w:val="clear" w:color="auto" w:fill="FFFFFF"/>
        </w:rPr>
      </w:pPr>
    </w:p>
    <w:tbl>
      <w:tblPr>
        <w:tblW w:w="105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1710"/>
        <w:gridCol w:w="1110"/>
        <w:gridCol w:w="1714"/>
        <w:gridCol w:w="1426"/>
        <w:gridCol w:w="3010"/>
      </w:tblGrid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after="50"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校名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after="50" w:line="320" w:lineRule="exact"/>
              <w:ind w:right="198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班級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班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性別</w:t>
            </w:r>
          </w:p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請註記</w:t>
            </w:r>
            <w:r>
              <w:rPr>
                <w:rFonts w:ascii="標楷體" w:eastAsia="標楷體" w:hAnsi="標楷體"/>
                <w:sz w:val="20"/>
              </w:rPr>
              <w:t>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男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生日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身分證字號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住址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家裡電話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</w:t>
            </w:r>
          </w:p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關係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手機</w:t>
            </w:r>
          </w:p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簡訊通知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報名資格</w:t>
            </w:r>
          </w:p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請註記</w:t>
            </w:r>
            <w:r>
              <w:rPr>
                <w:rFonts w:ascii="標楷體" w:eastAsia="標楷體" w:hAnsi="標楷體"/>
                <w:sz w:val="20"/>
              </w:rPr>
              <w:t>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8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after="180"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□1. </w:t>
            </w:r>
            <w:r>
              <w:rPr>
                <w:rFonts w:ascii="標楷體" w:eastAsia="標楷體" w:hAnsi="標楷體"/>
              </w:rPr>
              <w:t>音樂競賽表現優異，檢附音樂競賽獎狀影本。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 xml:space="preserve">□2. </w:t>
            </w:r>
            <w:r>
              <w:rPr>
                <w:rFonts w:ascii="標楷體" w:eastAsia="標楷體" w:hAnsi="標楷體"/>
              </w:rPr>
              <w:t>師長推薦，檢附（附件一）音樂藝術才能特質觀察檢核表。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專長樂器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8238B7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音樂簡歷</w:t>
            </w:r>
          </w:p>
          <w:p w:rsidR="008238B7" w:rsidRDefault="005311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條列式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6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</w:p>
          <w:p w:rsidR="008238B7" w:rsidRDefault="008238B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238B7" w:rsidRDefault="0053112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</w:p>
          <w:p w:rsidR="008238B7" w:rsidRDefault="008238B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238B7" w:rsidRDefault="0053112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</w:p>
          <w:p w:rsidR="008238B7" w:rsidRDefault="008238B7">
            <w:pPr>
              <w:spacing w:line="4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家長同意書</w:t>
            </w:r>
          </w:p>
          <w:p w:rsidR="008238B7" w:rsidRDefault="00531129">
            <w:pPr>
              <w:spacing w:line="600" w:lineRule="exact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茲同意本人子弟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參加臺北市立南門國民中學</w:t>
            </w: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年度區域性資賦優異教育方案，期間願負責上下學接送、交通安全狀況，並督促子弟遵守承辦單位之一切規定。</w:t>
            </w:r>
            <w:r>
              <w:rPr>
                <w:rFonts w:ascii="標楷體" w:eastAsia="標楷體" w:hAnsi="標楷體"/>
              </w:rPr>
              <w:t xml:space="preserve">                  </w:t>
            </w:r>
          </w:p>
          <w:p w:rsidR="008238B7" w:rsidRDefault="00531129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</w:t>
            </w:r>
            <w:r>
              <w:rPr>
                <w:rFonts w:ascii="標楷體" w:eastAsia="標楷體" w:hAnsi="標楷體"/>
              </w:rPr>
              <w:t>家長簽章：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8238B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8B7" w:rsidRDefault="00531129">
            <w:pPr>
              <w:spacing w:line="400" w:lineRule="exact"/>
            </w:pP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>單位主管：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</w:t>
            </w:r>
          </w:p>
        </w:tc>
      </w:tr>
    </w:tbl>
    <w:p w:rsidR="008238B7" w:rsidRDefault="0053112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資優方案課程期間緊急聯絡電話：南門國中音樂組長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楊麗雪</w:t>
      </w:r>
      <w:r>
        <w:rPr>
          <w:rFonts w:ascii="標楷體" w:eastAsia="標楷體" w:hAnsi="標楷體"/>
        </w:rPr>
        <w:t xml:space="preserve"> 2314-2775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353</w:t>
      </w:r>
    </w:p>
    <w:p w:rsidR="008238B7" w:rsidRDefault="0053112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</w:t>
      </w:r>
      <w:r>
        <w:rPr>
          <w:rFonts w:ascii="標楷體" w:eastAsia="標楷體" w:hAnsi="標楷體"/>
        </w:rPr>
        <w:t>手機</w:t>
      </w:r>
      <w:r>
        <w:rPr>
          <w:rFonts w:ascii="標楷體" w:eastAsia="標楷體" w:hAnsi="標楷體"/>
        </w:rPr>
        <w:t xml:space="preserve">0919-572-418            </w:t>
      </w:r>
    </w:p>
    <w:p w:rsidR="008238B7" w:rsidRDefault="00531129">
      <w:pPr>
        <w:spacing w:line="440" w:lineRule="exact"/>
        <w:ind w:left="960" w:hanging="360"/>
      </w:pPr>
      <w:r>
        <w:rPr>
          <w:rFonts w:ascii="標楷體" w:eastAsia="標楷體" w:hAnsi="標楷體"/>
        </w:rPr>
        <w:t xml:space="preserve"> 2.</w:t>
      </w:r>
      <w:r>
        <w:rPr>
          <w:rFonts w:ascii="標楷體" w:eastAsia="標楷體" w:hAnsi="標楷體"/>
          <w:lang w:val="af-ZA"/>
        </w:rPr>
        <w:t>錄取名單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lang w:val="af-ZA"/>
        </w:rPr>
        <w:t>月</w:t>
      </w:r>
      <w:r>
        <w:rPr>
          <w:rFonts w:ascii="標楷體" w:eastAsia="標楷體" w:hAnsi="標楷體"/>
          <w:lang w:val="af-ZA"/>
        </w:rPr>
        <w:t>26</w:t>
      </w:r>
      <w:r>
        <w:rPr>
          <w:rFonts w:ascii="標楷體" w:eastAsia="標楷體" w:hAnsi="標楷體"/>
          <w:lang w:val="af-ZA"/>
        </w:rPr>
        <w:t>日</w:t>
      </w:r>
      <w:r>
        <w:rPr>
          <w:rFonts w:ascii="標楷體" w:eastAsia="標楷體" w:hAnsi="標楷體"/>
          <w:lang w:val="af-ZA"/>
        </w:rPr>
        <w:t>(</w:t>
      </w:r>
      <w:r>
        <w:rPr>
          <w:rFonts w:ascii="標楷體" w:eastAsia="標楷體" w:hAnsi="標楷體"/>
          <w:lang w:val="af-ZA"/>
        </w:rPr>
        <w:t>週二</w:t>
      </w:r>
      <w:r>
        <w:rPr>
          <w:rFonts w:ascii="標楷體" w:eastAsia="標楷體" w:hAnsi="標楷體"/>
          <w:lang w:val="af-ZA"/>
        </w:rPr>
        <w:t>)</w:t>
      </w:r>
      <w:r>
        <w:rPr>
          <w:rFonts w:ascii="標楷體" w:eastAsia="標楷體" w:hAnsi="標楷體"/>
          <w:lang w:val="af-ZA"/>
        </w:rPr>
        <w:t>公佈於南門國中網站</w:t>
      </w:r>
      <w:r>
        <w:rPr>
          <w:rFonts w:ascii="標楷體" w:eastAsia="標楷體" w:hAnsi="標楷體"/>
          <w:lang w:val="af-ZA"/>
        </w:rPr>
        <w:t>http://www.nmjh.tp.edu.tw</w:t>
      </w:r>
      <w:r>
        <w:rPr>
          <w:rFonts w:ascii="標楷體" w:eastAsia="標楷體" w:hAnsi="標楷體"/>
          <w:lang w:val="af-ZA"/>
        </w:rPr>
        <w:t>之</w:t>
      </w:r>
      <w:r>
        <w:rPr>
          <w:rFonts w:ascii="標楷體" w:eastAsia="標楷體" w:hAnsi="標楷體"/>
          <w:lang w:val="af-ZA"/>
        </w:rPr>
        <w:t xml:space="preserve">        </w:t>
      </w:r>
      <w:r>
        <w:rPr>
          <w:rFonts w:ascii="標楷體" w:eastAsia="標楷體" w:hAnsi="標楷體"/>
          <w:lang w:val="af-ZA"/>
        </w:rPr>
        <w:t>校務行政公佈欄，可上網查詢是否錄取，音樂組亦會以簡訊個別通知家長。</w:t>
      </w:r>
    </w:p>
    <w:sectPr w:rsidR="008238B7">
      <w:footerReference w:type="default" r:id="rId12"/>
      <w:pgSz w:w="11907" w:h="16840"/>
      <w:pgMar w:top="719" w:right="627" w:bottom="539" w:left="720" w:header="851" w:footer="851" w:gutter="0"/>
      <w:pgNumType w:start="1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29" w:rsidRDefault="00531129">
      <w:r>
        <w:separator/>
      </w:r>
    </w:p>
  </w:endnote>
  <w:endnote w:type="continuationSeparator" w:id="0">
    <w:p w:rsidR="00531129" w:rsidRDefault="0053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雅真中楷"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WinCharSetFFFF H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41" w:rsidRDefault="0053112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81D41" w:rsidRDefault="0053112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t xml:space="preserve">- </w:t>
                          </w: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743FD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F81D41" w:rsidRDefault="00531129">
                    <w:pPr>
                      <w:pStyle w:val="a4"/>
                    </w:pPr>
                    <w:r>
                      <w:rPr>
                        <w:rStyle w:val="a5"/>
                      </w:rPr>
                      <w:t xml:space="preserve">- </w:t>
                    </w: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743FD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  <w:r>
                      <w:rPr>
                        <w:rStyle w:val="a5"/>
                      </w:rPr>
                      <w:t xml:space="preserve"> 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29" w:rsidRDefault="00531129">
      <w:r>
        <w:rPr>
          <w:color w:val="000000"/>
        </w:rPr>
        <w:separator/>
      </w:r>
    </w:p>
  </w:footnote>
  <w:footnote w:type="continuationSeparator" w:id="0">
    <w:p w:rsidR="00531129" w:rsidRDefault="0053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12F5"/>
    <w:multiLevelType w:val="multilevel"/>
    <w:tmpl w:val="D6B8FB1E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38B7"/>
    <w:rsid w:val="00531129"/>
    <w:rsid w:val="008238B7"/>
    <w:rsid w:val="0097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88FA3-5644-4EE5-AA9E-46CB90F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numPr>
        <w:ilvl w:val="1"/>
        <w:numId w:val="1"/>
      </w:numPr>
      <w:tabs>
        <w:tab w:val="left" w:pos="-397"/>
        <w:tab w:val="left" w:pos="0"/>
      </w:tabs>
      <w:outlineLvl w:val="1"/>
    </w:pPr>
    <w:rPr>
      <w:rFonts w:ascii="雅真中楷" w:eastAsia="雅真中楷" w:hAnsi="雅真中楷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="2686" w:hanging="2400"/>
    </w:pPr>
    <w:rPr>
      <w:rFonts w:eastAsia="標楷體"/>
    </w:rPr>
  </w:style>
  <w:style w:type="paragraph" w:styleId="20">
    <w:name w:val="Body Text Indent 2"/>
    <w:basedOn w:val="a"/>
    <w:pPr>
      <w:ind w:left="1726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character" w:styleId="a8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="480"/>
    </w:pPr>
    <w:rPr>
      <w:rFonts w:ascii="Cambria" w:hAnsi="Cambria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e">
    <w:name w:val="FollowedHyperlink"/>
    <w:rPr>
      <w:color w:val="954F72"/>
      <w:u w:val="single"/>
    </w:rPr>
  </w:style>
  <w:style w:type="character" w:customStyle="1" w:styleId="None">
    <w:name w:val="No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276@st.nmjh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EDWpcMTdFPSD1iNe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nmjh.tp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276@st.nmjh.tp.edu.t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lastModifiedBy>黃慧婷</cp:lastModifiedBy>
  <cp:revision>2</cp:revision>
  <cp:lastPrinted>2020-11-23T13:55:00Z</cp:lastPrinted>
  <dcterms:created xsi:type="dcterms:W3CDTF">2020-11-28T01:36:00Z</dcterms:created>
  <dcterms:modified xsi:type="dcterms:W3CDTF">2020-11-28T01:36:00Z</dcterms:modified>
</cp:coreProperties>
</file>